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6140A" w:rsidRDefault="0066140A" w:rsidP="0066140A">
      <w:pPr>
        <w:pStyle w:val="Heading1"/>
        <w:rPr>
          <w:rFonts w:ascii="Verdana Bold" w:hAnsi="Verdana Bold"/>
        </w:rPr>
      </w:pPr>
      <w:bookmarkStart w:id="0" w:name="_Toc473298493"/>
      <w:bookmarkStart w:id="1" w:name="_GoBack"/>
      <w:bookmarkEnd w:id="1"/>
      <w:r>
        <w:rPr>
          <w:rFonts w:ascii="Verdana Bold" w:hAnsi="Verdana Bold"/>
        </w:rPr>
        <w:t>TABLE OF CONTENTS</w:t>
      </w:r>
      <w:bookmarkEnd w:id="0"/>
    </w:p>
    <w:p w:rsidR="006C1200" w:rsidRDefault="0066140A">
      <w:pPr>
        <w:pStyle w:val="TOC1"/>
        <w:rPr>
          <w:rFonts w:asciiTheme="minorHAnsi" w:eastAsiaTheme="minorEastAsia" w:hAnsiTheme="minorHAnsi" w:cstheme="minorBidi"/>
          <w:noProof/>
          <w:szCs w:val="22"/>
        </w:rPr>
      </w:pPr>
      <w:r>
        <w:rPr>
          <w:strike/>
        </w:rPr>
        <w:fldChar w:fldCharType="begin"/>
      </w:r>
      <w:r>
        <w:rPr>
          <w:strike/>
        </w:rPr>
        <w:instrText xml:space="preserve"> TOC \o "1-3" \h \z \u </w:instrText>
      </w:r>
      <w:r>
        <w:rPr>
          <w:strike/>
        </w:rPr>
        <w:fldChar w:fldCharType="separate"/>
      </w:r>
      <w:hyperlink w:anchor="_Toc473298493" w:history="1">
        <w:r w:rsidR="006C1200" w:rsidRPr="000D470A">
          <w:rPr>
            <w:rStyle w:val="Hyperlink"/>
            <w:rFonts w:ascii="Verdana Bold" w:hAnsi="Verdana Bold"/>
            <w:noProof/>
          </w:rPr>
          <w:t>TABLE OF CONTENTS</w:t>
        </w:r>
        <w:r w:rsidR="006C1200">
          <w:rPr>
            <w:noProof/>
            <w:webHidden/>
          </w:rPr>
          <w:tab/>
        </w:r>
        <w:r w:rsidR="006C1200">
          <w:rPr>
            <w:noProof/>
            <w:webHidden/>
          </w:rPr>
          <w:fldChar w:fldCharType="begin"/>
        </w:r>
        <w:r w:rsidR="006C1200">
          <w:rPr>
            <w:noProof/>
            <w:webHidden/>
          </w:rPr>
          <w:instrText xml:space="preserve"> PAGEREF _Toc473298493 \h </w:instrText>
        </w:r>
        <w:r w:rsidR="006C1200">
          <w:rPr>
            <w:noProof/>
            <w:webHidden/>
          </w:rPr>
        </w:r>
        <w:r w:rsidR="006C1200">
          <w:rPr>
            <w:noProof/>
            <w:webHidden/>
          </w:rPr>
          <w:fldChar w:fldCharType="separate"/>
        </w:r>
        <w:r w:rsidR="009970FD">
          <w:rPr>
            <w:noProof/>
            <w:webHidden/>
          </w:rPr>
          <w:t>1</w:t>
        </w:r>
        <w:r w:rsidR="006C1200">
          <w:rPr>
            <w:noProof/>
            <w:webHidden/>
          </w:rPr>
          <w:fldChar w:fldCharType="end"/>
        </w:r>
      </w:hyperlink>
    </w:p>
    <w:p w:rsidR="006C1200" w:rsidRDefault="000E2D71">
      <w:pPr>
        <w:pStyle w:val="TOC1"/>
        <w:rPr>
          <w:rFonts w:asciiTheme="minorHAnsi" w:eastAsiaTheme="minorEastAsia" w:hAnsiTheme="minorHAnsi" w:cstheme="minorBidi"/>
          <w:noProof/>
          <w:szCs w:val="22"/>
        </w:rPr>
      </w:pPr>
      <w:hyperlink w:anchor="_Toc473298494" w:history="1">
        <w:r w:rsidR="006C1200" w:rsidRPr="000D470A">
          <w:rPr>
            <w:rStyle w:val="Hyperlink"/>
            <w:noProof/>
          </w:rPr>
          <w:t>CUB SCOUT ADVENTURE PLAN MODIFICATIONS</w:t>
        </w:r>
        <w:r w:rsidR="006C1200">
          <w:rPr>
            <w:noProof/>
            <w:webHidden/>
          </w:rPr>
          <w:tab/>
        </w:r>
        <w:r w:rsidR="006C1200">
          <w:rPr>
            <w:noProof/>
            <w:webHidden/>
          </w:rPr>
          <w:fldChar w:fldCharType="begin"/>
        </w:r>
        <w:r w:rsidR="006C1200">
          <w:rPr>
            <w:noProof/>
            <w:webHidden/>
          </w:rPr>
          <w:instrText xml:space="preserve"> PAGEREF _Toc473298494 \h </w:instrText>
        </w:r>
        <w:r w:rsidR="006C1200">
          <w:rPr>
            <w:noProof/>
            <w:webHidden/>
          </w:rPr>
        </w:r>
        <w:r w:rsidR="006C1200">
          <w:rPr>
            <w:noProof/>
            <w:webHidden/>
          </w:rPr>
          <w:fldChar w:fldCharType="separate"/>
        </w:r>
        <w:r w:rsidR="009970FD">
          <w:rPr>
            <w:noProof/>
            <w:webHidden/>
          </w:rPr>
          <w:t>1</w:t>
        </w:r>
        <w:r w:rsidR="006C1200">
          <w:rPr>
            <w:noProof/>
            <w:webHidden/>
          </w:rPr>
          <w:fldChar w:fldCharType="end"/>
        </w:r>
      </w:hyperlink>
    </w:p>
    <w:p w:rsidR="006C1200" w:rsidRDefault="000E2D71">
      <w:pPr>
        <w:pStyle w:val="TOC1"/>
        <w:rPr>
          <w:rFonts w:asciiTheme="minorHAnsi" w:eastAsiaTheme="minorEastAsia" w:hAnsiTheme="minorHAnsi" w:cstheme="minorBidi"/>
          <w:noProof/>
          <w:szCs w:val="22"/>
        </w:rPr>
      </w:pPr>
      <w:hyperlink w:anchor="_Toc473298495" w:history="1">
        <w:r w:rsidR="006C1200" w:rsidRPr="000D470A">
          <w:rPr>
            <w:rStyle w:val="Hyperlink"/>
            <w:noProof/>
          </w:rPr>
          <w:t>TRACKING BOYS’ PROGRESS</w:t>
        </w:r>
        <w:r w:rsidR="006C1200">
          <w:rPr>
            <w:noProof/>
            <w:webHidden/>
          </w:rPr>
          <w:tab/>
        </w:r>
        <w:r w:rsidR="006C1200">
          <w:rPr>
            <w:noProof/>
            <w:webHidden/>
          </w:rPr>
          <w:fldChar w:fldCharType="begin"/>
        </w:r>
        <w:r w:rsidR="006C1200">
          <w:rPr>
            <w:noProof/>
            <w:webHidden/>
          </w:rPr>
          <w:instrText xml:space="preserve"> PAGEREF _Toc473298495 \h </w:instrText>
        </w:r>
        <w:r w:rsidR="006C1200">
          <w:rPr>
            <w:noProof/>
            <w:webHidden/>
          </w:rPr>
        </w:r>
        <w:r w:rsidR="006C1200">
          <w:rPr>
            <w:noProof/>
            <w:webHidden/>
          </w:rPr>
          <w:fldChar w:fldCharType="separate"/>
        </w:r>
        <w:r w:rsidR="009970FD">
          <w:rPr>
            <w:noProof/>
            <w:webHidden/>
          </w:rPr>
          <w:t>2</w:t>
        </w:r>
        <w:r w:rsidR="006C1200">
          <w:rPr>
            <w:noProof/>
            <w:webHidden/>
          </w:rPr>
          <w:fldChar w:fldCharType="end"/>
        </w:r>
      </w:hyperlink>
    </w:p>
    <w:p w:rsidR="006C1200" w:rsidRDefault="000E2D71">
      <w:pPr>
        <w:pStyle w:val="TOC1"/>
        <w:rPr>
          <w:rFonts w:asciiTheme="minorHAnsi" w:eastAsiaTheme="minorEastAsia" w:hAnsiTheme="minorHAnsi" w:cstheme="minorBidi"/>
          <w:noProof/>
          <w:szCs w:val="22"/>
        </w:rPr>
      </w:pPr>
      <w:hyperlink w:anchor="_Toc473298496" w:history="1">
        <w:r w:rsidR="006C1200" w:rsidRPr="000D470A">
          <w:rPr>
            <w:rStyle w:val="Hyperlink"/>
            <w:noProof/>
          </w:rPr>
          <w:t>ADMIN HELPS</w:t>
        </w:r>
        <w:r w:rsidR="006C1200">
          <w:rPr>
            <w:noProof/>
            <w:webHidden/>
          </w:rPr>
          <w:tab/>
        </w:r>
        <w:r w:rsidR="006C1200">
          <w:rPr>
            <w:noProof/>
            <w:webHidden/>
          </w:rPr>
          <w:fldChar w:fldCharType="begin"/>
        </w:r>
        <w:r w:rsidR="006C1200">
          <w:rPr>
            <w:noProof/>
            <w:webHidden/>
          </w:rPr>
          <w:instrText xml:space="preserve"> PAGEREF _Toc473298496 \h </w:instrText>
        </w:r>
        <w:r w:rsidR="006C1200">
          <w:rPr>
            <w:noProof/>
            <w:webHidden/>
          </w:rPr>
        </w:r>
        <w:r w:rsidR="006C1200">
          <w:rPr>
            <w:noProof/>
            <w:webHidden/>
          </w:rPr>
          <w:fldChar w:fldCharType="separate"/>
        </w:r>
        <w:r w:rsidR="009970FD">
          <w:rPr>
            <w:noProof/>
            <w:webHidden/>
          </w:rPr>
          <w:t>3</w:t>
        </w:r>
        <w:r w:rsidR="006C1200">
          <w:rPr>
            <w:noProof/>
            <w:webHidden/>
          </w:rPr>
          <w:fldChar w:fldCharType="end"/>
        </w:r>
      </w:hyperlink>
    </w:p>
    <w:p w:rsidR="006C1200" w:rsidRDefault="000E2D71">
      <w:pPr>
        <w:pStyle w:val="TOC2"/>
        <w:rPr>
          <w:rFonts w:asciiTheme="minorHAnsi" w:eastAsiaTheme="minorEastAsia" w:hAnsiTheme="minorHAnsi" w:cstheme="minorBidi"/>
          <w:noProof/>
          <w:szCs w:val="22"/>
        </w:rPr>
      </w:pPr>
      <w:hyperlink w:anchor="_Toc473298497" w:history="1">
        <w:r w:rsidR="006C1200" w:rsidRPr="000D470A">
          <w:rPr>
            <w:rStyle w:val="Hyperlink"/>
            <w:noProof/>
          </w:rPr>
          <w:t>FEELING BURNED OUT?</w:t>
        </w:r>
        <w:r w:rsidR="006C1200">
          <w:rPr>
            <w:noProof/>
            <w:webHidden/>
          </w:rPr>
          <w:tab/>
        </w:r>
        <w:r w:rsidR="006C1200">
          <w:rPr>
            <w:noProof/>
            <w:webHidden/>
          </w:rPr>
          <w:fldChar w:fldCharType="begin"/>
        </w:r>
        <w:r w:rsidR="006C1200">
          <w:rPr>
            <w:noProof/>
            <w:webHidden/>
          </w:rPr>
          <w:instrText xml:space="preserve"> PAGEREF _Toc473298497 \h </w:instrText>
        </w:r>
        <w:r w:rsidR="006C1200">
          <w:rPr>
            <w:noProof/>
            <w:webHidden/>
          </w:rPr>
        </w:r>
        <w:r w:rsidR="006C1200">
          <w:rPr>
            <w:noProof/>
            <w:webHidden/>
          </w:rPr>
          <w:fldChar w:fldCharType="separate"/>
        </w:r>
        <w:r w:rsidR="009970FD">
          <w:rPr>
            <w:noProof/>
            <w:webHidden/>
          </w:rPr>
          <w:t>3</w:t>
        </w:r>
        <w:r w:rsidR="006C1200">
          <w:rPr>
            <w:noProof/>
            <w:webHidden/>
          </w:rPr>
          <w:fldChar w:fldCharType="end"/>
        </w:r>
      </w:hyperlink>
    </w:p>
    <w:p w:rsidR="006C1200" w:rsidRDefault="000E2D71">
      <w:pPr>
        <w:pStyle w:val="TOC2"/>
        <w:rPr>
          <w:rFonts w:asciiTheme="minorHAnsi" w:eastAsiaTheme="minorEastAsia" w:hAnsiTheme="minorHAnsi" w:cstheme="minorBidi"/>
          <w:noProof/>
          <w:szCs w:val="22"/>
        </w:rPr>
      </w:pPr>
      <w:hyperlink w:anchor="_Toc473298498" w:history="1">
        <w:r w:rsidR="006C1200" w:rsidRPr="000D470A">
          <w:rPr>
            <w:rStyle w:val="Hyperlink"/>
            <w:noProof/>
          </w:rPr>
          <w:t>RECRUITING ADULTS</w:t>
        </w:r>
        <w:r w:rsidR="006C1200">
          <w:rPr>
            <w:noProof/>
            <w:webHidden/>
          </w:rPr>
          <w:tab/>
        </w:r>
        <w:r w:rsidR="006C1200">
          <w:rPr>
            <w:noProof/>
            <w:webHidden/>
          </w:rPr>
          <w:fldChar w:fldCharType="begin"/>
        </w:r>
        <w:r w:rsidR="006C1200">
          <w:rPr>
            <w:noProof/>
            <w:webHidden/>
          </w:rPr>
          <w:instrText xml:space="preserve"> PAGEREF _Toc473298498 \h </w:instrText>
        </w:r>
        <w:r w:rsidR="006C1200">
          <w:rPr>
            <w:noProof/>
            <w:webHidden/>
          </w:rPr>
        </w:r>
        <w:r w:rsidR="006C1200">
          <w:rPr>
            <w:noProof/>
            <w:webHidden/>
          </w:rPr>
          <w:fldChar w:fldCharType="separate"/>
        </w:r>
        <w:r w:rsidR="009970FD">
          <w:rPr>
            <w:noProof/>
            <w:webHidden/>
          </w:rPr>
          <w:t>4</w:t>
        </w:r>
        <w:r w:rsidR="006C1200">
          <w:rPr>
            <w:noProof/>
            <w:webHidden/>
          </w:rPr>
          <w:fldChar w:fldCharType="end"/>
        </w:r>
      </w:hyperlink>
    </w:p>
    <w:p w:rsidR="006C1200" w:rsidRDefault="000E2D71">
      <w:pPr>
        <w:pStyle w:val="TOC1"/>
        <w:rPr>
          <w:rFonts w:asciiTheme="minorHAnsi" w:eastAsiaTheme="minorEastAsia" w:hAnsiTheme="minorHAnsi" w:cstheme="minorBidi"/>
          <w:noProof/>
          <w:szCs w:val="22"/>
        </w:rPr>
      </w:pPr>
      <w:hyperlink w:anchor="_Toc473298499" w:history="1">
        <w:r w:rsidR="006C1200" w:rsidRPr="000D470A">
          <w:rPr>
            <w:rStyle w:val="Hyperlink"/>
            <w:noProof/>
          </w:rPr>
          <w:t>BE UP TO DATE</w:t>
        </w:r>
        <w:r w:rsidR="006C1200">
          <w:rPr>
            <w:noProof/>
            <w:webHidden/>
          </w:rPr>
          <w:tab/>
        </w:r>
        <w:r w:rsidR="006C1200">
          <w:rPr>
            <w:noProof/>
            <w:webHidden/>
          </w:rPr>
          <w:fldChar w:fldCharType="begin"/>
        </w:r>
        <w:r w:rsidR="006C1200">
          <w:rPr>
            <w:noProof/>
            <w:webHidden/>
          </w:rPr>
          <w:instrText xml:space="preserve"> PAGEREF _Toc473298499 \h </w:instrText>
        </w:r>
        <w:r w:rsidR="006C1200">
          <w:rPr>
            <w:noProof/>
            <w:webHidden/>
          </w:rPr>
        </w:r>
        <w:r w:rsidR="006C1200">
          <w:rPr>
            <w:noProof/>
            <w:webHidden/>
          </w:rPr>
          <w:fldChar w:fldCharType="separate"/>
        </w:r>
        <w:r w:rsidR="009970FD">
          <w:rPr>
            <w:noProof/>
            <w:webHidden/>
          </w:rPr>
          <w:t>6</w:t>
        </w:r>
        <w:r w:rsidR="006C1200">
          <w:rPr>
            <w:noProof/>
            <w:webHidden/>
          </w:rPr>
          <w:fldChar w:fldCharType="end"/>
        </w:r>
      </w:hyperlink>
    </w:p>
    <w:p w:rsidR="006C1200" w:rsidRDefault="000E2D71">
      <w:pPr>
        <w:pStyle w:val="TOC1"/>
        <w:rPr>
          <w:rFonts w:asciiTheme="minorHAnsi" w:eastAsiaTheme="minorEastAsia" w:hAnsiTheme="minorHAnsi" w:cstheme="minorBidi"/>
          <w:noProof/>
          <w:szCs w:val="22"/>
        </w:rPr>
      </w:pPr>
      <w:hyperlink w:anchor="_Toc473298500" w:history="1">
        <w:r w:rsidR="006C1200" w:rsidRPr="000D470A">
          <w:rPr>
            <w:rStyle w:val="Hyperlink"/>
            <w:rFonts w:ascii="Verdana Bold" w:hAnsi="Verdana Bold"/>
            <w:noProof/>
          </w:rPr>
          <w:t>ROUNDTABLE HINTS</w:t>
        </w:r>
        <w:r w:rsidR="006C1200">
          <w:rPr>
            <w:noProof/>
            <w:webHidden/>
          </w:rPr>
          <w:tab/>
        </w:r>
        <w:r w:rsidR="006C1200">
          <w:rPr>
            <w:noProof/>
            <w:webHidden/>
          </w:rPr>
          <w:fldChar w:fldCharType="begin"/>
        </w:r>
        <w:r w:rsidR="006C1200">
          <w:rPr>
            <w:noProof/>
            <w:webHidden/>
          </w:rPr>
          <w:instrText xml:space="preserve"> PAGEREF _Toc473298500 \h </w:instrText>
        </w:r>
        <w:r w:rsidR="006C1200">
          <w:rPr>
            <w:noProof/>
            <w:webHidden/>
          </w:rPr>
        </w:r>
        <w:r w:rsidR="006C1200">
          <w:rPr>
            <w:noProof/>
            <w:webHidden/>
          </w:rPr>
          <w:fldChar w:fldCharType="separate"/>
        </w:r>
        <w:r w:rsidR="009970FD">
          <w:rPr>
            <w:noProof/>
            <w:webHidden/>
          </w:rPr>
          <w:t>6</w:t>
        </w:r>
        <w:r w:rsidR="006C1200">
          <w:rPr>
            <w:noProof/>
            <w:webHidden/>
          </w:rPr>
          <w:fldChar w:fldCharType="end"/>
        </w:r>
      </w:hyperlink>
    </w:p>
    <w:p w:rsidR="006C1200" w:rsidRDefault="000E2D71">
      <w:pPr>
        <w:pStyle w:val="TOC2"/>
        <w:rPr>
          <w:rFonts w:asciiTheme="minorHAnsi" w:eastAsiaTheme="minorEastAsia" w:hAnsiTheme="minorHAnsi" w:cstheme="minorBidi"/>
          <w:noProof/>
          <w:szCs w:val="22"/>
        </w:rPr>
      </w:pPr>
      <w:hyperlink w:anchor="_Toc473298501" w:history="1">
        <w:r w:rsidR="006C1200" w:rsidRPr="000D470A">
          <w:rPr>
            <w:rStyle w:val="Hyperlink"/>
            <w:noProof/>
          </w:rPr>
          <w:t>PROMOTING CONTINUING PARTICIPATION</w:t>
        </w:r>
        <w:r w:rsidR="006C1200">
          <w:rPr>
            <w:noProof/>
            <w:webHidden/>
          </w:rPr>
          <w:tab/>
        </w:r>
        <w:r w:rsidR="006C1200">
          <w:rPr>
            <w:noProof/>
            <w:webHidden/>
          </w:rPr>
          <w:fldChar w:fldCharType="begin"/>
        </w:r>
        <w:r w:rsidR="006C1200">
          <w:rPr>
            <w:noProof/>
            <w:webHidden/>
          </w:rPr>
          <w:instrText xml:space="preserve"> PAGEREF _Toc473298501 \h </w:instrText>
        </w:r>
        <w:r w:rsidR="006C1200">
          <w:rPr>
            <w:noProof/>
            <w:webHidden/>
          </w:rPr>
        </w:r>
        <w:r w:rsidR="006C1200">
          <w:rPr>
            <w:noProof/>
            <w:webHidden/>
          </w:rPr>
          <w:fldChar w:fldCharType="separate"/>
        </w:r>
        <w:r w:rsidR="009970FD">
          <w:rPr>
            <w:noProof/>
            <w:webHidden/>
          </w:rPr>
          <w:t>6</w:t>
        </w:r>
        <w:r w:rsidR="006C1200">
          <w:rPr>
            <w:noProof/>
            <w:webHidden/>
          </w:rPr>
          <w:fldChar w:fldCharType="end"/>
        </w:r>
      </w:hyperlink>
    </w:p>
    <w:p w:rsidR="006C1200" w:rsidRDefault="000E2D71">
      <w:pPr>
        <w:pStyle w:val="TOC2"/>
        <w:rPr>
          <w:rFonts w:asciiTheme="minorHAnsi" w:eastAsiaTheme="minorEastAsia" w:hAnsiTheme="minorHAnsi" w:cstheme="minorBidi"/>
          <w:noProof/>
          <w:szCs w:val="22"/>
        </w:rPr>
      </w:pPr>
      <w:hyperlink w:anchor="_Toc473298502" w:history="1">
        <w:r w:rsidR="006C1200" w:rsidRPr="000D470A">
          <w:rPr>
            <w:rStyle w:val="Hyperlink"/>
            <w:noProof/>
          </w:rPr>
          <w:t>CUB SCOUT RT SCHEDULE OF SESSIONS</w:t>
        </w:r>
        <w:r w:rsidR="006C1200">
          <w:rPr>
            <w:noProof/>
            <w:webHidden/>
          </w:rPr>
          <w:tab/>
        </w:r>
        <w:r w:rsidR="006C1200">
          <w:rPr>
            <w:noProof/>
            <w:webHidden/>
          </w:rPr>
          <w:fldChar w:fldCharType="begin"/>
        </w:r>
        <w:r w:rsidR="006C1200">
          <w:rPr>
            <w:noProof/>
            <w:webHidden/>
          </w:rPr>
          <w:instrText xml:space="preserve"> PAGEREF _Toc473298502 \h </w:instrText>
        </w:r>
        <w:r w:rsidR="006C1200">
          <w:rPr>
            <w:noProof/>
            <w:webHidden/>
          </w:rPr>
        </w:r>
        <w:r w:rsidR="006C1200">
          <w:rPr>
            <w:noProof/>
            <w:webHidden/>
          </w:rPr>
          <w:fldChar w:fldCharType="separate"/>
        </w:r>
        <w:r w:rsidR="009970FD">
          <w:rPr>
            <w:noProof/>
            <w:webHidden/>
          </w:rPr>
          <w:t>8</w:t>
        </w:r>
        <w:r w:rsidR="006C1200">
          <w:rPr>
            <w:noProof/>
            <w:webHidden/>
          </w:rPr>
          <w:fldChar w:fldCharType="end"/>
        </w:r>
      </w:hyperlink>
    </w:p>
    <w:p w:rsidR="006C1200" w:rsidRDefault="000E2D71">
      <w:pPr>
        <w:pStyle w:val="TOC1"/>
        <w:rPr>
          <w:rFonts w:asciiTheme="minorHAnsi" w:eastAsiaTheme="minorEastAsia" w:hAnsiTheme="minorHAnsi" w:cstheme="minorBidi"/>
          <w:noProof/>
          <w:szCs w:val="22"/>
        </w:rPr>
      </w:pPr>
      <w:hyperlink w:anchor="_Toc473298503" w:history="1">
        <w:r w:rsidR="006C1200" w:rsidRPr="000D470A">
          <w:rPr>
            <w:rStyle w:val="Hyperlink"/>
            <w:noProof/>
          </w:rPr>
          <w:t>LIONS</w:t>
        </w:r>
        <w:r w:rsidR="006C1200">
          <w:rPr>
            <w:noProof/>
            <w:webHidden/>
          </w:rPr>
          <w:tab/>
        </w:r>
        <w:r w:rsidR="006C1200">
          <w:rPr>
            <w:noProof/>
            <w:webHidden/>
          </w:rPr>
          <w:fldChar w:fldCharType="begin"/>
        </w:r>
        <w:r w:rsidR="006C1200">
          <w:rPr>
            <w:noProof/>
            <w:webHidden/>
          </w:rPr>
          <w:instrText xml:space="preserve"> PAGEREF _Toc473298503 \h </w:instrText>
        </w:r>
        <w:r w:rsidR="006C1200">
          <w:rPr>
            <w:noProof/>
            <w:webHidden/>
          </w:rPr>
        </w:r>
        <w:r w:rsidR="006C1200">
          <w:rPr>
            <w:noProof/>
            <w:webHidden/>
          </w:rPr>
          <w:fldChar w:fldCharType="separate"/>
        </w:r>
        <w:r w:rsidR="009970FD">
          <w:rPr>
            <w:noProof/>
            <w:webHidden/>
          </w:rPr>
          <w:t>11</w:t>
        </w:r>
        <w:r w:rsidR="006C1200">
          <w:rPr>
            <w:noProof/>
            <w:webHidden/>
          </w:rPr>
          <w:fldChar w:fldCharType="end"/>
        </w:r>
      </w:hyperlink>
    </w:p>
    <w:p w:rsidR="006C1200" w:rsidRDefault="000E2D71">
      <w:pPr>
        <w:pStyle w:val="TOC2"/>
        <w:rPr>
          <w:rFonts w:asciiTheme="minorHAnsi" w:eastAsiaTheme="minorEastAsia" w:hAnsiTheme="minorHAnsi" w:cstheme="minorBidi"/>
          <w:noProof/>
          <w:szCs w:val="22"/>
        </w:rPr>
      </w:pPr>
      <w:hyperlink w:anchor="_Toc473298504" w:history="1">
        <w:r w:rsidR="006C1200" w:rsidRPr="000D470A">
          <w:rPr>
            <w:rStyle w:val="Hyperlink"/>
            <w:noProof/>
          </w:rPr>
          <w:t>LION GUIDE AND PARENT ORIENTATION VIDEO</w:t>
        </w:r>
        <w:r w:rsidR="006C1200">
          <w:rPr>
            <w:noProof/>
            <w:webHidden/>
          </w:rPr>
          <w:tab/>
        </w:r>
        <w:r w:rsidR="006C1200">
          <w:rPr>
            <w:noProof/>
            <w:webHidden/>
          </w:rPr>
          <w:fldChar w:fldCharType="begin"/>
        </w:r>
        <w:r w:rsidR="006C1200">
          <w:rPr>
            <w:noProof/>
            <w:webHidden/>
          </w:rPr>
          <w:instrText xml:space="preserve"> PAGEREF _Toc473298504 \h </w:instrText>
        </w:r>
        <w:r w:rsidR="006C1200">
          <w:rPr>
            <w:noProof/>
            <w:webHidden/>
          </w:rPr>
        </w:r>
        <w:r w:rsidR="006C1200">
          <w:rPr>
            <w:noProof/>
            <w:webHidden/>
          </w:rPr>
          <w:fldChar w:fldCharType="separate"/>
        </w:r>
        <w:r w:rsidR="009970FD">
          <w:rPr>
            <w:noProof/>
            <w:webHidden/>
          </w:rPr>
          <w:t>11</w:t>
        </w:r>
        <w:r w:rsidR="006C1200">
          <w:rPr>
            <w:noProof/>
            <w:webHidden/>
          </w:rPr>
          <w:fldChar w:fldCharType="end"/>
        </w:r>
      </w:hyperlink>
    </w:p>
    <w:p w:rsidR="006C1200" w:rsidRDefault="000E2D71">
      <w:pPr>
        <w:pStyle w:val="TOC2"/>
        <w:rPr>
          <w:rFonts w:asciiTheme="minorHAnsi" w:eastAsiaTheme="minorEastAsia" w:hAnsiTheme="minorHAnsi" w:cstheme="minorBidi"/>
          <w:noProof/>
          <w:szCs w:val="22"/>
        </w:rPr>
      </w:pPr>
      <w:hyperlink w:anchor="_Toc473298505" w:history="1">
        <w:r w:rsidR="006C1200" w:rsidRPr="000D470A">
          <w:rPr>
            <w:rStyle w:val="Hyperlink"/>
            <w:noProof/>
          </w:rPr>
          <w:t>ORGANIZING FOR LIONS</w:t>
        </w:r>
        <w:r w:rsidR="006C1200">
          <w:rPr>
            <w:noProof/>
            <w:webHidden/>
          </w:rPr>
          <w:tab/>
        </w:r>
        <w:r w:rsidR="006C1200">
          <w:rPr>
            <w:noProof/>
            <w:webHidden/>
          </w:rPr>
          <w:fldChar w:fldCharType="begin"/>
        </w:r>
        <w:r w:rsidR="006C1200">
          <w:rPr>
            <w:noProof/>
            <w:webHidden/>
          </w:rPr>
          <w:instrText xml:space="preserve"> PAGEREF _Toc473298505 \h </w:instrText>
        </w:r>
        <w:r w:rsidR="006C1200">
          <w:rPr>
            <w:noProof/>
            <w:webHidden/>
          </w:rPr>
        </w:r>
        <w:r w:rsidR="006C1200">
          <w:rPr>
            <w:noProof/>
            <w:webHidden/>
          </w:rPr>
          <w:fldChar w:fldCharType="separate"/>
        </w:r>
        <w:r w:rsidR="009970FD">
          <w:rPr>
            <w:noProof/>
            <w:webHidden/>
          </w:rPr>
          <w:t>11</w:t>
        </w:r>
        <w:r w:rsidR="006C1200">
          <w:rPr>
            <w:noProof/>
            <w:webHidden/>
          </w:rPr>
          <w:fldChar w:fldCharType="end"/>
        </w:r>
      </w:hyperlink>
    </w:p>
    <w:p w:rsidR="006C1200" w:rsidRDefault="000E2D71">
      <w:pPr>
        <w:pStyle w:val="TOC2"/>
        <w:rPr>
          <w:rFonts w:asciiTheme="minorHAnsi" w:eastAsiaTheme="minorEastAsia" w:hAnsiTheme="minorHAnsi" w:cstheme="minorBidi"/>
          <w:noProof/>
          <w:szCs w:val="22"/>
        </w:rPr>
      </w:pPr>
      <w:hyperlink w:anchor="_Toc473298506" w:history="1">
        <w:r w:rsidR="006C1200" w:rsidRPr="000D470A">
          <w:rPr>
            <w:rStyle w:val="Hyperlink"/>
            <w:noProof/>
          </w:rPr>
          <w:t>NEW LION HUB</w:t>
        </w:r>
        <w:r w:rsidR="006C1200">
          <w:rPr>
            <w:noProof/>
            <w:webHidden/>
          </w:rPr>
          <w:tab/>
        </w:r>
        <w:r w:rsidR="006C1200">
          <w:rPr>
            <w:noProof/>
            <w:webHidden/>
          </w:rPr>
          <w:fldChar w:fldCharType="begin"/>
        </w:r>
        <w:r w:rsidR="006C1200">
          <w:rPr>
            <w:noProof/>
            <w:webHidden/>
          </w:rPr>
          <w:instrText xml:space="preserve"> PAGEREF _Toc473298506 \h </w:instrText>
        </w:r>
        <w:r w:rsidR="006C1200">
          <w:rPr>
            <w:noProof/>
            <w:webHidden/>
          </w:rPr>
        </w:r>
        <w:r w:rsidR="006C1200">
          <w:rPr>
            <w:noProof/>
            <w:webHidden/>
          </w:rPr>
          <w:fldChar w:fldCharType="separate"/>
        </w:r>
        <w:r w:rsidR="009970FD">
          <w:rPr>
            <w:noProof/>
            <w:webHidden/>
          </w:rPr>
          <w:t>11</w:t>
        </w:r>
        <w:r w:rsidR="006C1200">
          <w:rPr>
            <w:noProof/>
            <w:webHidden/>
          </w:rPr>
          <w:fldChar w:fldCharType="end"/>
        </w:r>
      </w:hyperlink>
    </w:p>
    <w:p w:rsidR="006C1200" w:rsidRDefault="000E2D71">
      <w:pPr>
        <w:pStyle w:val="TOC2"/>
        <w:rPr>
          <w:rFonts w:asciiTheme="minorHAnsi" w:eastAsiaTheme="minorEastAsia" w:hAnsiTheme="minorHAnsi" w:cstheme="minorBidi"/>
          <w:noProof/>
          <w:szCs w:val="22"/>
        </w:rPr>
      </w:pPr>
      <w:hyperlink w:anchor="_Toc473298507" w:history="1">
        <w:r w:rsidR="006C1200" w:rsidRPr="000D470A">
          <w:rPr>
            <w:rStyle w:val="Hyperlink"/>
            <w:noProof/>
          </w:rPr>
          <w:t>THE CHIEF SCOUT EXECUTIVE ON LIONS</w:t>
        </w:r>
        <w:r w:rsidR="006C1200">
          <w:rPr>
            <w:noProof/>
            <w:webHidden/>
          </w:rPr>
          <w:tab/>
        </w:r>
        <w:r w:rsidR="006C1200">
          <w:rPr>
            <w:noProof/>
            <w:webHidden/>
          </w:rPr>
          <w:fldChar w:fldCharType="begin"/>
        </w:r>
        <w:r w:rsidR="006C1200">
          <w:rPr>
            <w:noProof/>
            <w:webHidden/>
          </w:rPr>
          <w:instrText xml:space="preserve"> PAGEREF _Toc473298507 \h </w:instrText>
        </w:r>
        <w:r w:rsidR="006C1200">
          <w:rPr>
            <w:noProof/>
            <w:webHidden/>
          </w:rPr>
        </w:r>
        <w:r w:rsidR="006C1200">
          <w:rPr>
            <w:noProof/>
            <w:webHidden/>
          </w:rPr>
          <w:fldChar w:fldCharType="separate"/>
        </w:r>
        <w:r w:rsidR="009970FD">
          <w:rPr>
            <w:noProof/>
            <w:webHidden/>
          </w:rPr>
          <w:t>12</w:t>
        </w:r>
        <w:r w:rsidR="006C1200">
          <w:rPr>
            <w:noProof/>
            <w:webHidden/>
          </w:rPr>
          <w:fldChar w:fldCharType="end"/>
        </w:r>
      </w:hyperlink>
    </w:p>
    <w:p w:rsidR="006C1200" w:rsidRDefault="000E2D71">
      <w:pPr>
        <w:pStyle w:val="TOC2"/>
        <w:rPr>
          <w:rFonts w:asciiTheme="minorHAnsi" w:eastAsiaTheme="minorEastAsia" w:hAnsiTheme="minorHAnsi" w:cstheme="minorBidi"/>
          <w:noProof/>
          <w:szCs w:val="22"/>
        </w:rPr>
      </w:pPr>
      <w:hyperlink w:anchor="_Toc473298508" w:history="1">
        <w:r w:rsidR="006C1200" w:rsidRPr="000D470A">
          <w:rPr>
            <w:rStyle w:val="Hyperlink"/>
            <w:noProof/>
          </w:rPr>
          <w:t>MORE LION INFORMATION</w:t>
        </w:r>
        <w:r w:rsidR="006C1200">
          <w:rPr>
            <w:noProof/>
            <w:webHidden/>
          </w:rPr>
          <w:tab/>
        </w:r>
        <w:r w:rsidR="006C1200">
          <w:rPr>
            <w:noProof/>
            <w:webHidden/>
          </w:rPr>
          <w:fldChar w:fldCharType="begin"/>
        </w:r>
        <w:r w:rsidR="006C1200">
          <w:rPr>
            <w:noProof/>
            <w:webHidden/>
          </w:rPr>
          <w:instrText xml:space="preserve"> PAGEREF _Toc473298508 \h </w:instrText>
        </w:r>
        <w:r w:rsidR="006C1200">
          <w:rPr>
            <w:noProof/>
            <w:webHidden/>
          </w:rPr>
        </w:r>
        <w:r w:rsidR="006C1200">
          <w:rPr>
            <w:noProof/>
            <w:webHidden/>
          </w:rPr>
          <w:fldChar w:fldCharType="separate"/>
        </w:r>
        <w:r w:rsidR="009970FD">
          <w:rPr>
            <w:noProof/>
            <w:webHidden/>
          </w:rPr>
          <w:t>12</w:t>
        </w:r>
        <w:r w:rsidR="006C1200">
          <w:rPr>
            <w:noProof/>
            <w:webHidden/>
          </w:rPr>
          <w:fldChar w:fldCharType="end"/>
        </w:r>
      </w:hyperlink>
    </w:p>
    <w:p w:rsidR="006C1200" w:rsidRDefault="000E2D71">
      <w:pPr>
        <w:pStyle w:val="TOC1"/>
        <w:rPr>
          <w:rFonts w:asciiTheme="minorHAnsi" w:eastAsiaTheme="minorEastAsia" w:hAnsiTheme="minorHAnsi" w:cstheme="minorBidi"/>
          <w:noProof/>
          <w:szCs w:val="22"/>
        </w:rPr>
      </w:pPr>
      <w:hyperlink w:anchor="_Toc473298509" w:history="1">
        <w:r w:rsidR="006C1200" w:rsidRPr="000D470A">
          <w:rPr>
            <w:rStyle w:val="Hyperlink"/>
            <w:noProof/>
          </w:rPr>
          <w:t>CUB SCOUT LEARNING LIBRARY</w:t>
        </w:r>
        <w:r w:rsidR="006C1200">
          <w:rPr>
            <w:noProof/>
            <w:webHidden/>
          </w:rPr>
          <w:tab/>
        </w:r>
        <w:r w:rsidR="006C1200">
          <w:rPr>
            <w:noProof/>
            <w:webHidden/>
          </w:rPr>
          <w:fldChar w:fldCharType="begin"/>
        </w:r>
        <w:r w:rsidR="006C1200">
          <w:rPr>
            <w:noProof/>
            <w:webHidden/>
          </w:rPr>
          <w:instrText xml:space="preserve"> PAGEREF _Toc473298509 \h </w:instrText>
        </w:r>
        <w:r w:rsidR="006C1200">
          <w:rPr>
            <w:noProof/>
            <w:webHidden/>
          </w:rPr>
        </w:r>
        <w:r w:rsidR="006C1200">
          <w:rPr>
            <w:noProof/>
            <w:webHidden/>
          </w:rPr>
          <w:fldChar w:fldCharType="separate"/>
        </w:r>
        <w:r w:rsidR="009970FD">
          <w:rPr>
            <w:noProof/>
            <w:webHidden/>
          </w:rPr>
          <w:t>14</w:t>
        </w:r>
        <w:r w:rsidR="006C1200">
          <w:rPr>
            <w:noProof/>
            <w:webHidden/>
          </w:rPr>
          <w:fldChar w:fldCharType="end"/>
        </w:r>
      </w:hyperlink>
    </w:p>
    <w:p w:rsidR="006C1200" w:rsidRDefault="000E2D71">
      <w:pPr>
        <w:pStyle w:val="TOC2"/>
        <w:rPr>
          <w:rFonts w:asciiTheme="minorHAnsi" w:eastAsiaTheme="minorEastAsia" w:hAnsiTheme="minorHAnsi" w:cstheme="minorBidi"/>
          <w:noProof/>
          <w:szCs w:val="22"/>
        </w:rPr>
      </w:pPr>
      <w:hyperlink w:anchor="_Toc473298510" w:history="1">
        <w:r w:rsidR="006C1200" w:rsidRPr="000D470A">
          <w:rPr>
            <w:rStyle w:val="Hyperlink"/>
            <w:rFonts w:ascii="Arial" w:hAnsi="Arial" w:cs="Arial"/>
            <w:iCs/>
            <w:noProof/>
          </w:rPr>
          <w:t>The NEW https://cubscouts.org/ !!!</w:t>
        </w:r>
        <w:r w:rsidR="006C1200">
          <w:rPr>
            <w:noProof/>
            <w:webHidden/>
          </w:rPr>
          <w:tab/>
        </w:r>
        <w:r w:rsidR="006C1200">
          <w:rPr>
            <w:noProof/>
            <w:webHidden/>
          </w:rPr>
          <w:fldChar w:fldCharType="begin"/>
        </w:r>
        <w:r w:rsidR="006C1200">
          <w:rPr>
            <w:noProof/>
            <w:webHidden/>
          </w:rPr>
          <w:instrText xml:space="preserve"> PAGEREF _Toc473298510 \h </w:instrText>
        </w:r>
        <w:r w:rsidR="006C1200">
          <w:rPr>
            <w:noProof/>
            <w:webHidden/>
          </w:rPr>
        </w:r>
        <w:r w:rsidR="006C1200">
          <w:rPr>
            <w:noProof/>
            <w:webHidden/>
          </w:rPr>
          <w:fldChar w:fldCharType="separate"/>
        </w:r>
        <w:r w:rsidR="009970FD">
          <w:rPr>
            <w:noProof/>
            <w:webHidden/>
          </w:rPr>
          <w:t>14</w:t>
        </w:r>
        <w:r w:rsidR="006C1200">
          <w:rPr>
            <w:noProof/>
            <w:webHidden/>
          </w:rPr>
          <w:fldChar w:fldCharType="end"/>
        </w:r>
      </w:hyperlink>
    </w:p>
    <w:p w:rsidR="006C1200" w:rsidRDefault="000E2D71">
      <w:pPr>
        <w:pStyle w:val="TOC1"/>
        <w:rPr>
          <w:rFonts w:asciiTheme="minorHAnsi" w:eastAsiaTheme="minorEastAsia" w:hAnsiTheme="minorHAnsi" w:cstheme="minorBidi"/>
          <w:noProof/>
          <w:szCs w:val="22"/>
        </w:rPr>
      </w:pPr>
      <w:hyperlink w:anchor="_Toc473298511" w:history="1">
        <w:r w:rsidR="006C1200" w:rsidRPr="000D470A">
          <w:rPr>
            <w:rStyle w:val="Hyperlink"/>
            <w:noProof/>
          </w:rPr>
          <w:t>ADVENTURE PLAN TRACKERS</w:t>
        </w:r>
        <w:r w:rsidR="006C1200">
          <w:rPr>
            <w:noProof/>
            <w:webHidden/>
          </w:rPr>
          <w:tab/>
        </w:r>
        <w:r w:rsidR="006C1200">
          <w:rPr>
            <w:noProof/>
            <w:webHidden/>
          </w:rPr>
          <w:fldChar w:fldCharType="begin"/>
        </w:r>
        <w:r w:rsidR="006C1200">
          <w:rPr>
            <w:noProof/>
            <w:webHidden/>
          </w:rPr>
          <w:instrText xml:space="preserve"> PAGEREF _Toc473298511 \h </w:instrText>
        </w:r>
        <w:r w:rsidR="006C1200">
          <w:rPr>
            <w:noProof/>
            <w:webHidden/>
          </w:rPr>
        </w:r>
        <w:r w:rsidR="006C1200">
          <w:rPr>
            <w:noProof/>
            <w:webHidden/>
          </w:rPr>
          <w:fldChar w:fldCharType="separate"/>
        </w:r>
        <w:r w:rsidR="009970FD">
          <w:rPr>
            <w:noProof/>
            <w:webHidden/>
          </w:rPr>
          <w:t>16</w:t>
        </w:r>
        <w:r w:rsidR="006C1200">
          <w:rPr>
            <w:noProof/>
            <w:webHidden/>
          </w:rPr>
          <w:fldChar w:fldCharType="end"/>
        </w:r>
      </w:hyperlink>
    </w:p>
    <w:p w:rsidR="006C1200" w:rsidRDefault="000E2D71">
      <w:pPr>
        <w:pStyle w:val="TOC1"/>
        <w:rPr>
          <w:rFonts w:asciiTheme="minorHAnsi" w:eastAsiaTheme="minorEastAsia" w:hAnsiTheme="minorHAnsi" w:cstheme="minorBidi"/>
          <w:noProof/>
          <w:szCs w:val="22"/>
        </w:rPr>
      </w:pPr>
      <w:hyperlink w:anchor="_Toc473298512" w:history="1">
        <w:r w:rsidR="006C1200" w:rsidRPr="000D470A">
          <w:rPr>
            <w:rStyle w:val="Hyperlink"/>
            <w:noProof/>
          </w:rPr>
          <w:t>CUB SCOUT  LEADER TRAINING</w:t>
        </w:r>
        <w:r w:rsidR="006C1200">
          <w:rPr>
            <w:noProof/>
            <w:webHidden/>
          </w:rPr>
          <w:tab/>
        </w:r>
        <w:r w:rsidR="006C1200">
          <w:rPr>
            <w:noProof/>
            <w:webHidden/>
          </w:rPr>
          <w:fldChar w:fldCharType="begin"/>
        </w:r>
        <w:r w:rsidR="006C1200">
          <w:rPr>
            <w:noProof/>
            <w:webHidden/>
          </w:rPr>
          <w:instrText xml:space="preserve"> PAGEREF _Toc473298512 \h </w:instrText>
        </w:r>
        <w:r w:rsidR="006C1200">
          <w:rPr>
            <w:noProof/>
            <w:webHidden/>
          </w:rPr>
        </w:r>
        <w:r w:rsidR="006C1200">
          <w:rPr>
            <w:noProof/>
            <w:webHidden/>
          </w:rPr>
          <w:fldChar w:fldCharType="separate"/>
        </w:r>
        <w:r w:rsidR="009970FD">
          <w:rPr>
            <w:noProof/>
            <w:webHidden/>
          </w:rPr>
          <w:t>17</w:t>
        </w:r>
        <w:r w:rsidR="006C1200">
          <w:rPr>
            <w:noProof/>
            <w:webHidden/>
          </w:rPr>
          <w:fldChar w:fldCharType="end"/>
        </w:r>
      </w:hyperlink>
    </w:p>
    <w:p w:rsidR="006C1200" w:rsidRDefault="000E2D71">
      <w:pPr>
        <w:pStyle w:val="TOC2"/>
        <w:rPr>
          <w:rFonts w:asciiTheme="minorHAnsi" w:eastAsiaTheme="minorEastAsia" w:hAnsiTheme="minorHAnsi" w:cstheme="minorBidi"/>
          <w:noProof/>
          <w:szCs w:val="22"/>
        </w:rPr>
      </w:pPr>
      <w:hyperlink w:anchor="_Toc473298513" w:history="1">
        <w:r w:rsidR="006C1200" w:rsidRPr="000D470A">
          <w:rPr>
            <w:rStyle w:val="Hyperlink"/>
            <w:noProof/>
          </w:rPr>
          <w:t>IN-PERSON TRAINING</w:t>
        </w:r>
        <w:r w:rsidR="006C1200">
          <w:rPr>
            <w:noProof/>
            <w:webHidden/>
          </w:rPr>
          <w:tab/>
        </w:r>
        <w:r w:rsidR="006C1200">
          <w:rPr>
            <w:noProof/>
            <w:webHidden/>
          </w:rPr>
          <w:fldChar w:fldCharType="begin"/>
        </w:r>
        <w:r w:rsidR="006C1200">
          <w:rPr>
            <w:noProof/>
            <w:webHidden/>
          </w:rPr>
          <w:instrText xml:space="preserve"> PAGEREF _Toc473298513 \h </w:instrText>
        </w:r>
        <w:r w:rsidR="006C1200">
          <w:rPr>
            <w:noProof/>
            <w:webHidden/>
          </w:rPr>
        </w:r>
        <w:r w:rsidR="006C1200">
          <w:rPr>
            <w:noProof/>
            <w:webHidden/>
          </w:rPr>
          <w:fldChar w:fldCharType="separate"/>
        </w:r>
        <w:r w:rsidR="009970FD">
          <w:rPr>
            <w:noProof/>
            <w:webHidden/>
          </w:rPr>
          <w:t>17</w:t>
        </w:r>
        <w:r w:rsidR="006C1200">
          <w:rPr>
            <w:noProof/>
            <w:webHidden/>
          </w:rPr>
          <w:fldChar w:fldCharType="end"/>
        </w:r>
      </w:hyperlink>
    </w:p>
    <w:p w:rsidR="006C1200" w:rsidRDefault="000E2D71">
      <w:pPr>
        <w:pStyle w:val="TOC2"/>
        <w:rPr>
          <w:rFonts w:asciiTheme="minorHAnsi" w:eastAsiaTheme="minorEastAsia" w:hAnsiTheme="minorHAnsi" w:cstheme="minorBidi"/>
          <w:noProof/>
          <w:szCs w:val="22"/>
        </w:rPr>
      </w:pPr>
      <w:hyperlink w:anchor="_Toc473298514" w:history="1">
        <w:r w:rsidR="006C1200" w:rsidRPr="000D470A">
          <w:rPr>
            <w:rStyle w:val="Hyperlink"/>
            <w:noProof/>
          </w:rPr>
          <w:t>ON-LINE TRAINING</w:t>
        </w:r>
        <w:r w:rsidR="006C1200">
          <w:rPr>
            <w:noProof/>
            <w:webHidden/>
          </w:rPr>
          <w:tab/>
        </w:r>
        <w:r w:rsidR="006C1200">
          <w:rPr>
            <w:noProof/>
            <w:webHidden/>
          </w:rPr>
          <w:fldChar w:fldCharType="begin"/>
        </w:r>
        <w:r w:rsidR="006C1200">
          <w:rPr>
            <w:noProof/>
            <w:webHidden/>
          </w:rPr>
          <w:instrText xml:space="preserve"> PAGEREF _Toc473298514 \h </w:instrText>
        </w:r>
        <w:r w:rsidR="006C1200">
          <w:rPr>
            <w:noProof/>
            <w:webHidden/>
          </w:rPr>
        </w:r>
        <w:r w:rsidR="006C1200">
          <w:rPr>
            <w:noProof/>
            <w:webHidden/>
          </w:rPr>
          <w:fldChar w:fldCharType="separate"/>
        </w:r>
        <w:r w:rsidR="009970FD">
          <w:rPr>
            <w:noProof/>
            <w:webHidden/>
          </w:rPr>
          <w:t>17</w:t>
        </w:r>
        <w:r w:rsidR="006C1200">
          <w:rPr>
            <w:noProof/>
            <w:webHidden/>
          </w:rPr>
          <w:fldChar w:fldCharType="end"/>
        </w:r>
      </w:hyperlink>
    </w:p>
    <w:p w:rsidR="00B25734" w:rsidRPr="001D27CE" w:rsidRDefault="0066140A" w:rsidP="0066140A">
      <w:pPr>
        <w:pStyle w:val="Heading1"/>
        <w:spacing w:before="0" w:after="0"/>
      </w:pPr>
      <w:r>
        <w:rPr>
          <w:bCs/>
          <w:strike/>
          <w:noProof/>
        </w:rPr>
        <w:fldChar w:fldCharType="end"/>
      </w:r>
      <w:r>
        <w:br w:type="column"/>
      </w:r>
      <w:bookmarkStart w:id="2" w:name="_Toc473298494"/>
      <w:r w:rsidR="0002499F" w:rsidRPr="001D27CE">
        <w:t>CUB SCOUT ADV</w:t>
      </w:r>
      <w:r w:rsidR="001D27CE">
        <w:t xml:space="preserve">ENTURE PLAN </w:t>
      </w:r>
      <w:r w:rsidR="0002499F" w:rsidRPr="001D27CE">
        <w:t>MODIFICATIONS</w:t>
      </w:r>
      <w:bookmarkEnd w:id="2"/>
    </w:p>
    <w:p w:rsidR="004D6802" w:rsidRDefault="0002499F" w:rsidP="0002499F">
      <w:pPr>
        <w:rPr>
          <w:sz w:val="24"/>
        </w:rPr>
      </w:pPr>
      <w:r w:rsidRPr="001D27CE">
        <w:rPr>
          <w:sz w:val="24"/>
        </w:rPr>
        <w:t xml:space="preserve">On November 30, 2016, </w:t>
      </w:r>
      <w:r w:rsidR="001D27CE">
        <w:rPr>
          <w:sz w:val="24"/>
        </w:rPr>
        <w:t xml:space="preserve">the BSA announced </w:t>
      </w:r>
      <w:r w:rsidRPr="001D27CE">
        <w:rPr>
          <w:sz w:val="24"/>
        </w:rPr>
        <w:t xml:space="preserve">modifications to </w:t>
      </w:r>
      <w:r w:rsidR="001D27CE">
        <w:rPr>
          <w:sz w:val="24"/>
        </w:rPr>
        <w:t>A</w:t>
      </w:r>
      <w:r w:rsidRPr="001D27CE">
        <w:rPr>
          <w:sz w:val="24"/>
        </w:rPr>
        <w:t>dventure requirements in response to feedback from Den Leader</w:t>
      </w:r>
      <w:r w:rsidR="001D27CE">
        <w:rPr>
          <w:sz w:val="24"/>
        </w:rPr>
        <w:t xml:space="preserve"> feedback</w:t>
      </w:r>
      <w:r w:rsidRPr="001D27CE">
        <w:rPr>
          <w:sz w:val="24"/>
        </w:rPr>
        <w:t xml:space="preserve">. Dens </w:t>
      </w:r>
      <w:r w:rsidR="001D27CE">
        <w:rPr>
          <w:sz w:val="24"/>
        </w:rPr>
        <w:t>started</w:t>
      </w:r>
      <w:r w:rsidRPr="001D27CE">
        <w:rPr>
          <w:sz w:val="24"/>
        </w:rPr>
        <w:t xml:space="preserve"> using the modified requirements as </w:t>
      </w:r>
      <w:r w:rsidR="001D27CE">
        <w:rPr>
          <w:sz w:val="24"/>
        </w:rPr>
        <w:t xml:space="preserve">soon as </w:t>
      </w:r>
      <w:r w:rsidRPr="001D27CE">
        <w:rPr>
          <w:sz w:val="24"/>
        </w:rPr>
        <w:t>they beg</w:t>
      </w:r>
      <w:r w:rsidR="001D27CE">
        <w:rPr>
          <w:sz w:val="24"/>
        </w:rPr>
        <w:t>a</w:t>
      </w:r>
      <w:r w:rsidRPr="001D27CE">
        <w:rPr>
          <w:sz w:val="24"/>
        </w:rPr>
        <w:t xml:space="preserve">n their next </w:t>
      </w:r>
      <w:r w:rsidR="001D27CE">
        <w:rPr>
          <w:sz w:val="24"/>
        </w:rPr>
        <w:t>A</w:t>
      </w:r>
      <w:r w:rsidRPr="001D27CE">
        <w:rPr>
          <w:sz w:val="24"/>
        </w:rPr>
        <w:t>dventure</w:t>
      </w:r>
      <w:r w:rsidR="001D27CE">
        <w:rPr>
          <w:sz w:val="24"/>
        </w:rPr>
        <w:t xml:space="preserve">.  </w:t>
      </w:r>
    </w:p>
    <w:p w:rsidR="004D6802" w:rsidRDefault="004D6802" w:rsidP="004D6802">
      <w:pPr>
        <w:rPr>
          <w:sz w:val="24"/>
        </w:rPr>
      </w:pPr>
      <w:r>
        <w:rPr>
          <w:szCs w:val="22"/>
        </w:rPr>
        <w:t>T</w:t>
      </w:r>
      <w:r w:rsidRPr="001D27CE">
        <w:rPr>
          <w:sz w:val="24"/>
        </w:rPr>
        <w:t>here is a PDF of the changes</w:t>
      </w:r>
      <w:r>
        <w:rPr>
          <w:sz w:val="24"/>
        </w:rPr>
        <w:t xml:space="preserve"> at </w:t>
      </w:r>
      <w:hyperlink r:id="rId7" w:history="1">
        <w:r w:rsidRPr="001D27CE">
          <w:rPr>
            <w:rStyle w:val="Hyperlink"/>
            <w:szCs w:val="22"/>
          </w:rPr>
          <w:t>www.scouting.org/programupdates</w:t>
        </w:r>
      </w:hyperlink>
      <w:r>
        <w:rPr>
          <w:sz w:val="24"/>
        </w:rPr>
        <w:t xml:space="preserve">. </w:t>
      </w:r>
    </w:p>
    <w:p w:rsidR="004D6802" w:rsidRDefault="006C1200" w:rsidP="004D6802">
      <w:pPr>
        <w:rPr>
          <w:sz w:val="24"/>
        </w:rPr>
      </w:pPr>
      <w:r w:rsidRPr="001D27CE">
        <w:rPr>
          <w:noProof/>
        </w:rPr>
        <w:drawing>
          <wp:anchor distT="0" distB="0" distL="114300" distR="114300" simplePos="0" relativeHeight="251663360" behindDoc="0" locked="0" layoutInCell="1" allowOverlap="1" wp14:anchorId="7C1E5D5B" wp14:editId="33F058B5">
            <wp:simplePos x="0" y="0"/>
            <wp:positionH relativeFrom="column">
              <wp:align>left</wp:align>
            </wp:positionH>
            <wp:positionV relativeFrom="paragraph">
              <wp:posOffset>5080</wp:posOffset>
            </wp:positionV>
            <wp:extent cx="914400" cy="3429000"/>
            <wp:effectExtent l="0" t="0" r="0" b="0"/>
            <wp:wrapSquare wrapText="bothSides"/>
            <wp:docPr id="12" name="Picture 12" descr="http://www.scouting.org/filestore/marketing/images/220-850_16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scouting.org/filestore/marketing/images/220-850_160x60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14400" cy="3429000"/>
                    </a:xfrm>
                    <a:prstGeom prst="rect">
                      <a:avLst/>
                    </a:prstGeom>
                    <a:noFill/>
                    <a:ln>
                      <a:noFill/>
                    </a:ln>
                  </pic:spPr>
                </pic:pic>
              </a:graphicData>
            </a:graphic>
            <wp14:sizeRelH relativeFrom="page">
              <wp14:pctWidth>0</wp14:pctWidth>
            </wp14:sizeRelH>
            <wp14:sizeRelV relativeFrom="page">
              <wp14:pctHeight>0</wp14:pctHeight>
            </wp14:sizeRelV>
          </wp:anchor>
        </w:drawing>
      </w:r>
      <w:r w:rsidR="004D6802">
        <w:rPr>
          <w:sz w:val="24"/>
        </w:rPr>
        <w:t xml:space="preserve">Last month, Judy posted </w:t>
      </w:r>
      <w:r w:rsidR="004D6802" w:rsidRPr="001D27CE">
        <w:rPr>
          <w:sz w:val="24"/>
        </w:rPr>
        <w:t xml:space="preserve">a description of all the changes and their effects </w:t>
      </w:r>
      <w:r w:rsidR="004D6802">
        <w:rPr>
          <w:sz w:val="24"/>
        </w:rPr>
        <w:t xml:space="preserve">was </w:t>
      </w:r>
      <w:r w:rsidR="004D6802" w:rsidRPr="001D27CE">
        <w:rPr>
          <w:sz w:val="24"/>
        </w:rPr>
        <w:t xml:space="preserve">in </w:t>
      </w:r>
      <w:r w:rsidR="004D6802">
        <w:rPr>
          <w:sz w:val="24"/>
        </w:rPr>
        <w:t xml:space="preserve">Baloo’s Bugle, </w:t>
      </w:r>
      <w:r w:rsidR="004D6802" w:rsidRPr="001D27CE">
        <w:rPr>
          <w:sz w:val="24"/>
        </w:rPr>
        <w:t>Part IV – Den Meeting Helps</w:t>
      </w:r>
      <w:r w:rsidR="004D6802">
        <w:rPr>
          <w:sz w:val="24"/>
        </w:rPr>
        <w:t>.</w:t>
      </w:r>
      <w:r w:rsidR="004D6802" w:rsidRPr="001D27CE">
        <w:rPr>
          <w:sz w:val="24"/>
        </w:rPr>
        <w:t xml:space="preserve"> </w:t>
      </w:r>
    </w:p>
    <w:p w:rsidR="004D6802" w:rsidRDefault="004D6802" w:rsidP="004D6802">
      <w:pPr>
        <w:rPr>
          <w:sz w:val="24"/>
        </w:rPr>
      </w:pPr>
      <w:r>
        <w:rPr>
          <w:sz w:val="24"/>
        </w:rPr>
        <w:t xml:space="preserve">The </w:t>
      </w:r>
      <w:hyperlink r:id="rId9" w:history="1">
        <w:r w:rsidRPr="001D27CE">
          <w:rPr>
            <w:rStyle w:val="Hyperlink"/>
            <w:sz w:val="24"/>
          </w:rPr>
          <w:t>www.usscouts.org</w:t>
        </w:r>
      </w:hyperlink>
      <w:r w:rsidRPr="001D27CE">
        <w:rPr>
          <w:sz w:val="24"/>
        </w:rPr>
        <w:t xml:space="preserve"> Advancement pages </w:t>
      </w:r>
      <w:r>
        <w:rPr>
          <w:sz w:val="24"/>
        </w:rPr>
        <w:t xml:space="preserve">have been </w:t>
      </w:r>
      <w:r w:rsidRPr="001D27CE">
        <w:rPr>
          <w:sz w:val="24"/>
        </w:rPr>
        <w:t xml:space="preserve">updated to reflect all the changes. </w:t>
      </w:r>
    </w:p>
    <w:p w:rsidR="004D6802" w:rsidRDefault="004D6802" w:rsidP="004D6802">
      <w:pPr>
        <w:rPr>
          <w:sz w:val="24"/>
        </w:rPr>
      </w:pPr>
      <w:r>
        <w:rPr>
          <w:sz w:val="24"/>
        </w:rPr>
        <w:t>T</w:t>
      </w:r>
      <w:r w:rsidRPr="001D27CE">
        <w:rPr>
          <w:sz w:val="24"/>
        </w:rPr>
        <w:t xml:space="preserve">he Cub Scout Learning Library was not updated as of </w:t>
      </w:r>
      <w:r>
        <w:rPr>
          <w:sz w:val="24"/>
        </w:rPr>
        <w:t xml:space="preserve">January </w:t>
      </w:r>
      <w:r w:rsidRPr="001D27CE">
        <w:rPr>
          <w:sz w:val="24"/>
        </w:rPr>
        <w:t>27, 201</w:t>
      </w:r>
      <w:r>
        <w:rPr>
          <w:sz w:val="24"/>
        </w:rPr>
        <w:t>7</w:t>
      </w:r>
      <w:r w:rsidRPr="001D27CE">
        <w:rPr>
          <w:sz w:val="24"/>
        </w:rPr>
        <w:t xml:space="preserve"> to </w:t>
      </w:r>
      <w:r>
        <w:rPr>
          <w:sz w:val="24"/>
        </w:rPr>
        <w:t>s</w:t>
      </w:r>
      <w:r w:rsidRPr="001D27CE">
        <w:rPr>
          <w:sz w:val="24"/>
        </w:rPr>
        <w:t xml:space="preserve">how Baloo the Builder as a Core (Required) Adventure and “Grin and Bear It” as optional.  </w:t>
      </w:r>
    </w:p>
    <w:p w:rsidR="004D6802" w:rsidRDefault="004D6802" w:rsidP="0002499F">
      <w:pPr>
        <w:rPr>
          <w:sz w:val="24"/>
        </w:rPr>
      </w:pPr>
    </w:p>
    <w:p w:rsidR="0002499F" w:rsidRDefault="0002499F" w:rsidP="0002499F">
      <w:pPr>
        <w:rPr>
          <w:sz w:val="24"/>
        </w:rPr>
      </w:pPr>
    </w:p>
    <w:p w:rsidR="0066140A" w:rsidRDefault="004D6802" w:rsidP="0066140A">
      <w:pPr>
        <w:pStyle w:val="Heading1"/>
        <w:spacing w:before="0" w:after="0"/>
      </w:pPr>
      <w:r>
        <w:rPr>
          <w:sz w:val="24"/>
        </w:rPr>
        <w:br w:type="column"/>
      </w:r>
      <w:bookmarkStart w:id="3" w:name="_Toc473298495"/>
      <w:bookmarkStart w:id="4" w:name="_Toc465718187"/>
      <w:r w:rsidR="0066140A">
        <w:lastRenderedPageBreak/>
        <w:t>TRACKING BOYS’ PROGRESS</w:t>
      </w:r>
      <w:bookmarkEnd w:id="3"/>
      <w:r w:rsidR="0066140A">
        <w:t xml:space="preserve"> </w:t>
      </w:r>
    </w:p>
    <w:p w:rsidR="0066140A" w:rsidRDefault="0066140A" w:rsidP="0066140A">
      <w:pPr>
        <w:jc w:val="center"/>
        <w:rPr>
          <w:rFonts w:ascii="Verdana" w:hAnsi="Verdana"/>
          <w:b/>
          <w:color w:val="333399"/>
          <w:sz w:val="32"/>
          <w:szCs w:val="32"/>
        </w:rPr>
      </w:pPr>
      <w:r>
        <w:rPr>
          <w:rFonts w:ascii="Verdana" w:hAnsi="Verdana"/>
          <w:b/>
          <w:color w:val="333399"/>
          <w:sz w:val="32"/>
          <w:szCs w:val="32"/>
        </w:rPr>
        <w:t>IN THE MODIFIED CUB SCOUT ADVENTURE PLAN</w:t>
      </w:r>
    </w:p>
    <w:p w:rsidR="0066140A" w:rsidRDefault="0066140A" w:rsidP="0066140A">
      <w:pPr>
        <w:rPr>
          <w:sz w:val="24"/>
        </w:rPr>
      </w:pPr>
      <w:r>
        <w:rPr>
          <w:sz w:val="24"/>
        </w:rPr>
        <w:t xml:space="preserve">Judy and I have found several places on the web where there are aids to use to track boys’ progress in the modified Adventure Plan.  Judy is placing a more detail in Baloo’s Bugle, Part IV – Den Meeting Helps.  </w:t>
      </w:r>
    </w:p>
    <w:p w:rsidR="0066140A" w:rsidRDefault="0066140A" w:rsidP="0066140A">
      <w:pPr>
        <w:pStyle w:val="ListParagraph"/>
        <w:numPr>
          <w:ilvl w:val="0"/>
          <w:numId w:val="30"/>
        </w:numPr>
        <w:tabs>
          <w:tab w:val="left" w:pos="360"/>
        </w:tabs>
        <w:ind w:left="360"/>
        <w:rPr>
          <w:sz w:val="24"/>
        </w:rPr>
      </w:pPr>
      <w:r>
        <w:rPr>
          <w:b/>
          <w:sz w:val="24"/>
        </w:rPr>
        <w:t>The Bobwhite Bather blog site</w:t>
      </w:r>
      <w:r>
        <w:rPr>
          <w:sz w:val="24"/>
        </w:rPr>
        <w:t xml:space="preserve"> (</w:t>
      </w:r>
      <w:hyperlink r:id="rId10" w:history="1">
        <w:r>
          <w:rPr>
            <w:rStyle w:val="Hyperlink"/>
            <w:sz w:val="24"/>
          </w:rPr>
          <w:t>https://bobwhiteblather.com/mid-year-cub-scout-program-updates/</w:t>
        </w:r>
      </w:hyperlink>
      <w:r>
        <w:rPr>
          <w:sz w:val="24"/>
        </w:rPr>
        <w:t xml:space="preserve"> ) has a discussion of changes.</w:t>
      </w:r>
    </w:p>
    <w:p w:rsidR="0066140A" w:rsidRDefault="0066140A" w:rsidP="0066140A">
      <w:pPr>
        <w:pStyle w:val="ListParagraph"/>
        <w:numPr>
          <w:ilvl w:val="0"/>
          <w:numId w:val="31"/>
        </w:numPr>
        <w:tabs>
          <w:tab w:val="left" w:pos="360"/>
        </w:tabs>
        <w:ind w:left="360"/>
        <w:rPr>
          <w:sz w:val="24"/>
        </w:rPr>
      </w:pPr>
      <w:r>
        <w:rPr>
          <w:b/>
          <w:sz w:val="24"/>
        </w:rPr>
        <w:t>Cubmaster Tom,</w:t>
      </w:r>
      <w:r>
        <w:rPr>
          <w:sz w:val="24"/>
        </w:rPr>
        <w:t xml:space="preserve"> responded providing links to documents he formatted to paste into the boys’ books for each modified Adventure. See example below:</w:t>
      </w:r>
    </w:p>
    <w:p w:rsidR="0066140A" w:rsidRDefault="0066140A" w:rsidP="0066140A">
      <w:pPr>
        <w:jc w:val="center"/>
        <w:rPr>
          <w:sz w:val="24"/>
        </w:rPr>
      </w:pPr>
      <w:r>
        <w:rPr>
          <w:noProof/>
          <w:sz w:val="24"/>
        </w:rPr>
        <w:drawing>
          <wp:inline distT="0" distB="0" distL="0" distR="0">
            <wp:extent cx="3019425" cy="2152650"/>
            <wp:effectExtent l="19050" t="19050" r="28575" b="190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a:extLst>
                        <a:ext uri="{28A0092B-C50C-407E-A947-70E740481C1C}">
                          <a14:useLocalDpi xmlns:a14="http://schemas.microsoft.com/office/drawing/2010/main" val="0"/>
                        </a:ext>
                      </a:extLst>
                    </a:blip>
                    <a:srcRect b="-2908"/>
                    <a:stretch>
                      <a:fillRect/>
                    </a:stretch>
                  </pic:blipFill>
                  <pic:spPr bwMode="auto">
                    <a:xfrm>
                      <a:off x="0" y="0"/>
                      <a:ext cx="3019425" cy="2152650"/>
                    </a:xfrm>
                    <a:prstGeom prst="rect">
                      <a:avLst/>
                    </a:prstGeom>
                    <a:noFill/>
                    <a:ln w="9525" cmpd="sng">
                      <a:solidFill>
                        <a:srgbClr val="5B9BD5"/>
                      </a:solidFill>
                      <a:miter lim="800000"/>
                      <a:headEnd/>
                      <a:tailEnd/>
                    </a:ln>
                    <a:effectLst/>
                  </pic:spPr>
                </pic:pic>
              </a:graphicData>
            </a:graphic>
          </wp:inline>
        </w:drawing>
      </w:r>
    </w:p>
    <w:p w:rsidR="0066140A" w:rsidRDefault="0066140A" w:rsidP="0066140A">
      <w:pPr>
        <w:ind w:left="360"/>
        <w:rPr>
          <w:sz w:val="24"/>
        </w:rPr>
      </w:pPr>
      <w:r>
        <w:rPr>
          <w:sz w:val="24"/>
        </w:rPr>
        <w:t xml:space="preserve">The complete Tiger document is at: </w:t>
      </w:r>
      <w:hyperlink r:id="rId12" w:history="1">
        <w:r>
          <w:rPr>
            <w:rStyle w:val="Hyperlink"/>
            <w:rFonts w:eastAsiaTheme="majorEastAsia"/>
            <w:sz w:val="24"/>
          </w:rPr>
          <w:t>https://docs.google.com/document/d/1ka_AkwxDkKgNjLrAOUHzbQQqCkruDCC8RyxtMFvrFO8/edit?usp=sharing</w:t>
        </w:r>
      </w:hyperlink>
      <w:r>
        <w:rPr>
          <w:sz w:val="24"/>
        </w:rPr>
        <w:t>.  The links for the other ranks are in the comment on Bobwhite Blather.</w:t>
      </w:r>
    </w:p>
    <w:p w:rsidR="0066140A" w:rsidRDefault="0066140A" w:rsidP="0066140A">
      <w:pPr>
        <w:pStyle w:val="ListParagraph"/>
        <w:numPr>
          <w:ilvl w:val="0"/>
          <w:numId w:val="32"/>
        </w:numPr>
        <w:tabs>
          <w:tab w:val="left" w:pos="360"/>
        </w:tabs>
        <w:ind w:left="360"/>
        <w:rPr>
          <w:sz w:val="24"/>
        </w:rPr>
      </w:pPr>
      <w:r>
        <w:rPr>
          <w:b/>
          <w:sz w:val="24"/>
        </w:rPr>
        <w:t>Bert Bender, Atlanta Area Council, replied,</w:t>
      </w:r>
      <w:r>
        <w:rPr>
          <w:sz w:val="24"/>
        </w:rPr>
        <w:br/>
        <w:t xml:space="preserve">Having finished several deep dives through the requirements changes, I’ve updated the page at </w:t>
      </w:r>
      <w:hyperlink r:id="rId13" w:history="1">
        <w:r>
          <w:rPr>
            <w:rStyle w:val="Hyperlink"/>
            <w:sz w:val="24"/>
          </w:rPr>
          <w:t>http://www.southfultonscouting.com/node/3557</w:t>
        </w:r>
      </w:hyperlink>
      <w:r>
        <w:rPr>
          <w:sz w:val="24"/>
        </w:rPr>
        <w:t xml:space="preserve">  to not only show exactly what got changed and what didn’t change, but now also add comments intended to be a practical guide to whether you need to look at the new 11/30/16 language, and whether when those might be a useful alternative.</w:t>
      </w:r>
    </w:p>
    <w:p w:rsidR="0066140A" w:rsidRDefault="0066140A" w:rsidP="0066140A">
      <w:pPr>
        <w:ind w:left="360"/>
        <w:rPr>
          <w:sz w:val="24"/>
        </w:rPr>
      </w:pPr>
      <w:r>
        <w:rPr>
          <w:sz w:val="24"/>
        </w:rPr>
        <w:t>Comments after some Adventures encourage (sometimes plead) that dens avoid the “easy button” approach. Doing the June 1, 2015 handbook elements will often result in better outcomes and experience in Cub Scouting.</w:t>
      </w:r>
    </w:p>
    <w:p w:rsidR="0066140A" w:rsidRDefault="0066140A" w:rsidP="0066140A">
      <w:pPr>
        <w:pStyle w:val="ListParagraph"/>
        <w:numPr>
          <w:ilvl w:val="0"/>
          <w:numId w:val="33"/>
        </w:numPr>
        <w:tabs>
          <w:tab w:val="left" w:pos="360"/>
        </w:tabs>
        <w:ind w:left="360"/>
        <w:rPr>
          <w:sz w:val="24"/>
        </w:rPr>
      </w:pPr>
      <w:r>
        <w:rPr>
          <w:b/>
          <w:sz w:val="24"/>
        </w:rPr>
        <w:t>Utah National Parks Council’s Akelas Council Blogspot</w:t>
      </w:r>
      <w:r>
        <w:rPr>
          <w:sz w:val="24"/>
        </w:rPr>
        <w:t xml:space="preserve"> has revised paper tracking sheets (</w:t>
      </w:r>
      <w:hyperlink r:id="rId14" w:history="1">
        <w:r>
          <w:rPr>
            <w:rStyle w:val="Hyperlink"/>
            <w:sz w:val="24"/>
          </w:rPr>
          <w:t>http://akelascouncil.blogspot.com/</w:t>
        </w:r>
      </w:hyperlink>
      <w:r>
        <w:rPr>
          <w:sz w:val="24"/>
        </w:rPr>
        <w:t>) Thanks to Celeste Hunt for creating these.</w:t>
      </w:r>
    </w:p>
    <w:p w:rsidR="0066140A" w:rsidRDefault="0066140A" w:rsidP="0066140A">
      <w:pPr>
        <w:jc w:val="center"/>
        <w:rPr>
          <w:sz w:val="24"/>
        </w:rPr>
      </w:pPr>
      <w:r>
        <w:rPr>
          <w:noProof/>
          <w:sz w:val="24"/>
        </w:rPr>
        <w:drawing>
          <wp:inline distT="0" distB="0" distL="0" distR="0">
            <wp:extent cx="2743200" cy="2381250"/>
            <wp:effectExtent l="19050" t="19050" r="19050" b="190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43200" cy="2381250"/>
                    </a:xfrm>
                    <a:prstGeom prst="rect">
                      <a:avLst/>
                    </a:prstGeom>
                    <a:noFill/>
                    <a:ln w="9525" cmpd="sng">
                      <a:solidFill>
                        <a:srgbClr val="000000"/>
                      </a:solidFill>
                      <a:miter lim="800000"/>
                      <a:headEnd/>
                      <a:tailEnd/>
                    </a:ln>
                    <a:effectLst/>
                  </pic:spPr>
                </pic:pic>
              </a:graphicData>
            </a:graphic>
          </wp:inline>
        </w:drawing>
      </w:r>
    </w:p>
    <w:p w:rsidR="0066140A" w:rsidRDefault="0066140A" w:rsidP="0066140A">
      <w:pPr>
        <w:ind w:left="360"/>
        <w:rPr>
          <w:sz w:val="24"/>
        </w:rPr>
      </w:pPr>
      <w:r>
        <w:rPr>
          <w:sz w:val="24"/>
        </w:rPr>
        <w:t>Celeste says, “Tracking, planning, and recognition are so important in Cub Scouts.  This new tracking sheet helps you to be able to keep track of where each boy is at towards the Bear, Adventures, and Cyber Chip requirements.  I print 2 copies of the tracker on cardstock for each boy.  One for his book and one for my leader binder.  I place it next to the trackers for the religious and other awards we are doing.  I have tab for every boy with all his trackers.  Complete information on each boy in one place.  Not every boy is there every week.  By doing this, I always know what each boy has done. If the parents ever have questions, I have a place to check, and I can always copy each tracking sheet to show them where their boy is.</w:t>
      </w:r>
    </w:p>
    <w:p w:rsidR="00A83CC0" w:rsidRDefault="00A83CC0" w:rsidP="0066140A">
      <w:pPr>
        <w:pStyle w:val="Heading1"/>
      </w:pPr>
      <w:bookmarkStart w:id="5" w:name="_Toc473298496"/>
      <w:r w:rsidRPr="00CB1ACA">
        <w:lastRenderedPageBreak/>
        <w:t>ADMIN HELPS</w:t>
      </w:r>
      <w:bookmarkEnd w:id="5"/>
    </w:p>
    <w:p w:rsidR="00CB1ACA" w:rsidRPr="00CB1ACA" w:rsidRDefault="00CB1ACA" w:rsidP="00CB1ACA">
      <w:pPr>
        <w:jc w:val="center"/>
      </w:pPr>
      <w:r>
        <w:rPr>
          <w:noProof/>
        </w:rPr>
        <w:drawing>
          <wp:inline distT="0" distB="0" distL="0" distR="0">
            <wp:extent cx="1408176" cy="1828800"/>
            <wp:effectExtent l="0" t="0" r="1905" b="0"/>
            <wp:docPr id="2" name="Picture 2" descr="Image result for candle at both e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andle at both end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08176" cy="1828800"/>
                    </a:xfrm>
                    <a:prstGeom prst="rect">
                      <a:avLst/>
                    </a:prstGeom>
                    <a:noFill/>
                    <a:ln>
                      <a:noFill/>
                    </a:ln>
                  </pic:spPr>
                </pic:pic>
              </a:graphicData>
            </a:graphic>
          </wp:inline>
        </w:drawing>
      </w:r>
    </w:p>
    <w:p w:rsidR="00CB1ACA" w:rsidRPr="00CB1ACA" w:rsidRDefault="00CB1ACA" w:rsidP="00CB1ACA">
      <w:pPr>
        <w:pStyle w:val="Heading2"/>
      </w:pPr>
      <w:bookmarkStart w:id="6" w:name="_Toc473298497"/>
      <w:bookmarkStart w:id="7" w:name="_Toc323713646"/>
      <w:r w:rsidRPr="00CB1ACA">
        <w:t>FEELING BURNED OUT?</w:t>
      </w:r>
      <w:bookmarkEnd w:id="6"/>
      <w:r w:rsidRPr="00CB1ACA">
        <w:t xml:space="preserve"> </w:t>
      </w:r>
    </w:p>
    <w:p w:rsidR="00CB1ACA" w:rsidRPr="00CB1ACA" w:rsidRDefault="00CB1ACA" w:rsidP="00CB1ACA">
      <w:pPr>
        <w:jc w:val="center"/>
        <w:rPr>
          <w:rFonts w:ascii="Verdana" w:hAnsi="Verdana"/>
          <w:b/>
          <w:bCs/>
          <w:color w:val="333399"/>
          <w:sz w:val="28"/>
          <w:szCs w:val="28"/>
        </w:rPr>
      </w:pPr>
      <w:r w:rsidRPr="00CB1ACA">
        <w:rPr>
          <w:rFonts w:ascii="Verdana" w:hAnsi="Verdana"/>
          <w:b/>
          <w:bCs/>
          <w:color w:val="333399"/>
          <w:sz w:val="28"/>
          <w:szCs w:val="28"/>
        </w:rPr>
        <w:t>Listen To Your High School Chemistry</w:t>
      </w:r>
      <w:r>
        <w:rPr>
          <w:rFonts w:ascii="Verdana" w:hAnsi="Verdana"/>
          <w:b/>
          <w:bCs/>
          <w:color w:val="333399"/>
          <w:sz w:val="28"/>
          <w:szCs w:val="28"/>
        </w:rPr>
        <w:t xml:space="preserve"> </w:t>
      </w:r>
      <w:r w:rsidRPr="00CB1ACA">
        <w:rPr>
          <w:rFonts w:ascii="Verdana" w:hAnsi="Verdana"/>
          <w:b/>
          <w:bCs/>
          <w:color w:val="333399"/>
          <w:sz w:val="28"/>
          <w:szCs w:val="28"/>
        </w:rPr>
        <w:t>Teacher</w:t>
      </w:r>
      <w:bookmarkEnd w:id="7"/>
    </w:p>
    <w:p w:rsidR="00CB1ACA" w:rsidRDefault="00CB1ACA" w:rsidP="00CB1ACA">
      <w:pPr>
        <w:jc w:val="center"/>
      </w:pPr>
      <w:r w:rsidRPr="00CB1ACA">
        <w:rPr>
          <w:i/>
        </w:rPr>
        <w:t>Scouter Jeff, The Trainer's Corner Blog</w:t>
      </w:r>
      <w:r w:rsidRPr="00CB1ACA">
        <w:rPr>
          <w:i/>
        </w:rPr>
        <w:br/>
      </w:r>
      <w:hyperlink r:id="rId17" w:history="1">
        <w:r w:rsidRPr="00CB1ACA">
          <w:rPr>
            <w:rStyle w:val="Hyperlink"/>
          </w:rPr>
          <w:t>http://thetrainerscorner.wordpress.com</w:t>
        </w:r>
      </w:hyperlink>
    </w:p>
    <w:p w:rsidR="00CB1ACA" w:rsidRPr="00CB1ACA" w:rsidRDefault="00CB1ACA" w:rsidP="00CB1ACA">
      <w:pPr>
        <w:spacing w:before="120"/>
      </w:pPr>
      <w:r w:rsidRPr="00CB1ACA">
        <w:t>I was recently talking with a great Scout leader, and we were discussing something we all deal with: how to keep ourselves from taking too much on as an active Scout leader. As we discussed how important it is to balance getting things done in our unit without taking everything on ourselves, for some unknown reason I was brought way back to my High School chemistry class.</w:t>
      </w:r>
    </w:p>
    <w:p w:rsidR="00CB1ACA" w:rsidRPr="00CB1ACA" w:rsidRDefault="00CB1ACA" w:rsidP="00CB1ACA">
      <w:pPr>
        <w:jc w:val="center"/>
      </w:pPr>
      <w:r w:rsidRPr="00CB1ACA">
        <w:rPr>
          <w:noProof/>
        </w:rPr>
        <w:drawing>
          <wp:inline distT="0" distB="0" distL="0" distR="0" wp14:anchorId="6D6670C9" wp14:editId="0E01BCF1">
            <wp:extent cx="1323975" cy="1828800"/>
            <wp:effectExtent l="0" t="0" r="9525" b="0"/>
            <wp:docPr id="1" name="Picture 1" descr="Description: http://thetrainerscorner.files.wordpress.com/2010/02/manyhats2.jpg?w=218&amp;h=300">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thetrainerscorner.files.wordpress.com/2010/02/manyhats2.jpg?w=218&amp;h=30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23975" cy="1828800"/>
                    </a:xfrm>
                    <a:prstGeom prst="rect">
                      <a:avLst/>
                    </a:prstGeom>
                    <a:noFill/>
                    <a:ln>
                      <a:noFill/>
                    </a:ln>
                  </pic:spPr>
                </pic:pic>
              </a:graphicData>
            </a:graphic>
          </wp:inline>
        </w:drawing>
      </w:r>
    </w:p>
    <w:p w:rsidR="00CB1ACA" w:rsidRPr="00CB1ACA" w:rsidRDefault="00CB1ACA" w:rsidP="00CB1ACA">
      <w:r w:rsidRPr="00CB1ACA">
        <w:t>If you remember from your High School chemistry class, one of the properties of a gas is that it expands to fill whatever space is available. And the duties and responsibilities of being a Scout leader remind me of this – they will expand to fit whatever space you give them!</w:t>
      </w:r>
    </w:p>
    <w:p w:rsidR="00CB1ACA" w:rsidRPr="00CB1ACA" w:rsidRDefault="00CB1ACA" w:rsidP="00CB1ACA">
      <w:r w:rsidRPr="00CB1ACA">
        <w:t xml:space="preserve">How many times have we seen leaders get burned out because they took too much on themselves – they wore too many hats?  One can start as a den leader, then serve on the pack committee, then begin to work with the district in some function like training or running a day camp. Then there’s volunteering at the council level. And if a leader is really having work/life balance issues, they move to the Internet and participate in </w:t>
      </w:r>
      <w:r w:rsidRPr="00CB1ACA">
        <w:t>forums. And for the ones with real issues? Well, they go on to blog or podcast.</w:t>
      </w:r>
    </w:p>
    <w:p w:rsidR="00CB1ACA" w:rsidRPr="00CB1ACA" w:rsidRDefault="00CB1ACA" w:rsidP="00CB1ACA">
      <w:r w:rsidRPr="00CB1ACA">
        <w:t xml:space="preserve">One thing that I believe is so important in being a successful Scout leader for the long haul is being the one that sets the size of that container you let Scouting fill. Everyone has a different “space” to give to Scouting, and it’s important that you control that. </w:t>
      </w:r>
    </w:p>
    <w:p w:rsidR="00CB1ACA" w:rsidRPr="00CB1ACA" w:rsidRDefault="00CB1ACA" w:rsidP="00CB1ACA">
      <w:r w:rsidRPr="00CB1ACA">
        <w:rPr>
          <w:b/>
        </w:rPr>
        <w:t>Materials:</w:t>
      </w:r>
      <w:r w:rsidRPr="00CB1ACA">
        <w:t xml:space="preserve"> to control the number of hats you wear.</w:t>
      </w:r>
    </w:p>
    <w:p w:rsidR="00CB1ACA" w:rsidRPr="00CB1ACA" w:rsidRDefault="00CB1ACA" w:rsidP="00CB1ACA">
      <w:r w:rsidRPr="00CB1ACA">
        <w:t>I’m here to tell you it’s OK to say “No” to something. It’s OK to let someone else handle something. And it’s OK to let something not get done if you don’t have time to do it. And it’s even OK to take some time off or reduce your level of activity in Scouting. A burned out leader is no help to the program! And if your time allows, and/or you have a passion for a particular activity or area of Scouting, it’s OK to say “yes”. We should always try to say “yes” if we are able to!</w:t>
      </w:r>
    </w:p>
    <w:p w:rsidR="00CB1ACA" w:rsidRPr="00CB1ACA" w:rsidRDefault="00CB1ACA" w:rsidP="00CB1ACA">
      <w:r w:rsidRPr="00CB1ACA">
        <w:t>For me, I would love to help out more at the district level. And the Pack Trainer position that I once held in my former Pack just came open. I would love to devote more time to my former Pack. But I just cannot do either of these. I don’t have any more time to give to Scouting other than the roles I’m doing now. But I’ve set this limit. No one else has set this limit. No open task has set this limit. Right now I’m enjoying my service to Scouting more than I ever have, and I feel this shows in my energy level while serving. And I feel strongly this is because I’ve said “yes” to what I want to say “yes” to, and I’ve said “no” to the things I just do not have time to do.</w:t>
      </w:r>
    </w:p>
    <w:p w:rsidR="00CB1ACA" w:rsidRPr="00CB1ACA" w:rsidRDefault="00CB1ACA" w:rsidP="00CB1ACA">
      <w:r w:rsidRPr="00CB1ACA">
        <w:t>Being a Scout leader is a great privilege, and it’s one that can extend for years, even after your son leaves the program. One key to this is being in control of what you do. It’s up to you as the Scout leader to set the size of the space you give Scouting. Keeping control of this will benefit you and the boys in the end, as can help reduce the chance you will get burned out.</w:t>
      </w:r>
    </w:p>
    <w:p w:rsidR="00CB1ACA" w:rsidRPr="00CB1ACA" w:rsidRDefault="00CB1ACA" w:rsidP="00CB1ACA">
      <w:pPr>
        <w:rPr>
          <w:b/>
          <w:i/>
        </w:rPr>
      </w:pPr>
      <w:r w:rsidRPr="00CB1ACA">
        <w:rPr>
          <w:b/>
          <w:i/>
        </w:rPr>
        <w:t>NOTE:</w:t>
      </w:r>
      <w:r w:rsidRPr="00CB1ACA">
        <w:rPr>
          <w:i/>
        </w:rPr>
        <w:t xml:space="preserve"> Jeff was the creator and maintainer of the fine website listed above.  However, he has retired and stopped updating the site.  All of his great posts for activity and project ideas as well as adviceare still there. This is a sample of one of the items that can be found there.  Enjoy and check out his site for more good stuff.  </w:t>
      </w:r>
      <w:r w:rsidRPr="00CB1ACA">
        <w:rPr>
          <w:b/>
          <w:i/>
        </w:rPr>
        <w:t>CD</w:t>
      </w:r>
    </w:p>
    <w:p w:rsidR="00CB1ACA" w:rsidRDefault="00CB1ACA" w:rsidP="00CB1ACA">
      <w:pPr>
        <w:jc w:val="center"/>
        <w:rPr>
          <w:b/>
        </w:rPr>
      </w:pPr>
      <w:r>
        <w:rPr>
          <w:noProof/>
        </w:rPr>
        <w:drawing>
          <wp:inline distT="0" distB="0" distL="0" distR="0">
            <wp:extent cx="1252728" cy="1463040"/>
            <wp:effectExtent l="0" t="0" r="5080" b="3810"/>
            <wp:docPr id="11" name="Picture 11" descr="Image result for keep calm and cub scout 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keep calm and cub scout o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52728" cy="1463040"/>
                    </a:xfrm>
                    <a:prstGeom prst="rect">
                      <a:avLst/>
                    </a:prstGeom>
                    <a:noFill/>
                    <a:ln>
                      <a:noFill/>
                    </a:ln>
                  </pic:spPr>
                </pic:pic>
              </a:graphicData>
            </a:graphic>
          </wp:inline>
        </w:drawing>
      </w:r>
    </w:p>
    <w:p w:rsidR="00CB1ACA" w:rsidRPr="00CB1ACA" w:rsidRDefault="00CB1ACA" w:rsidP="00CB1ACA">
      <w:pPr>
        <w:jc w:val="center"/>
        <w:rPr>
          <w:i/>
        </w:rPr>
      </w:pPr>
      <w:r>
        <w:rPr>
          <w:b/>
        </w:rPr>
        <w:br w:type="column"/>
      </w:r>
      <w:r w:rsidRPr="00CB1ACA">
        <w:rPr>
          <w:b/>
        </w:rPr>
        <w:lastRenderedPageBreak/>
        <w:t>A Cubmaster’s Minute for Adults</w:t>
      </w:r>
      <w:r w:rsidRPr="00CB1ACA">
        <w:rPr>
          <w:b/>
        </w:rPr>
        <w:br/>
      </w:r>
      <w:r w:rsidRPr="00CB1ACA">
        <w:rPr>
          <w:i/>
        </w:rPr>
        <w:t>2010-2011 CS RT Planning Guide</w:t>
      </w:r>
    </w:p>
    <w:p w:rsidR="00CB1ACA" w:rsidRPr="00CB1ACA" w:rsidRDefault="00CB1ACA" w:rsidP="00CB1ACA">
      <w:r w:rsidRPr="00CB1ACA">
        <w:t>Like many other things in life, being Cub Scout leaders can be a joy or a chore. At times, things may look so hard that you may be tempted to say, 'I quit!' Then one of the boys looks up to you with a smile and says he loves Cub Scouting. That will instantly make you happy, and you will think you can go on for the next several years being a Cub Scout leader. Don't give up even when you want to. There are many people who would be happy to support you. For example, look around this room. Persevere through hard times for that smile on the boys' faces.</w:t>
      </w:r>
    </w:p>
    <w:p w:rsidR="00A205AE" w:rsidRPr="00CB1ACA" w:rsidRDefault="00A205AE" w:rsidP="00A205AE">
      <w:pPr>
        <w:spacing w:before="120" w:after="0"/>
        <w:rPr>
          <w:b/>
          <w:color w:val="333399"/>
          <w:sz w:val="28"/>
          <w:szCs w:val="28"/>
        </w:rPr>
      </w:pPr>
      <w:r w:rsidRPr="00CB1ACA">
        <w:rPr>
          <w:b/>
          <w:color w:val="333399"/>
          <w:sz w:val="28"/>
          <w:szCs w:val="28"/>
        </w:rPr>
        <w:t>What are YOU going to do now?</w:t>
      </w:r>
    </w:p>
    <w:p w:rsidR="00A205AE" w:rsidRPr="00CB1ACA" w:rsidRDefault="00A205AE" w:rsidP="00A205AE">
      <w:pPr>
        <w:pBdr>
          <w:top w:val="single" w:sz="18" w:space="1" w:color="auto" w:shadow="1"/>
          <w:left w:val="single" w:sz="18" w:space="4" w:color="auto" w:shadow="1"/>
          <w:bottom w:val="single" w:sz="18" w:space="1" w:color="auto" w:shadow="1"/>
          <w:right w:val="single" w:sz="18" w:space="4" w:color="auto" w:shadow="1"/>
        </w:pBdr>
        <w:tabs>
          <w:tab w:val="left" w:pos="546"/>
          <w:tab w:val="right" w:pos="4316"/>
        </w:tabs>
        <w:ind w:left="364" w:right="398"/>
        <w:rPr>
          <w:b/>
          <w:bCs/>
          <w:i/>
          <w:iCs/>
          <w:szCs w:val="22"/>
        </w:rPr>
      </w:pPr>
      <w:r w:rsidRPr="00CB1ACA">
        <w:rPr>
          <w:b/>
          <w:bCs/>
          <w:i/>
          <w:iCs/>
          <w:szCs w:val="22"/>
        </w:rPr>
        <w:t>The best gift for a Cub Scout.......</w:t>
      </w:r>
      <w:r w:rsidRPr="00CB1ACA">
        <w:rPr>
          <w:b/>
          <w:bCs/>
          <w:i/>
          <w:iCs/>
          <w:szCs w:val="22"/>
        </w:rPr>
        <w:br/>
        <w:t xml:space="preserve"> </w:t>
      </w:r>
      <w:r w:rsidRPr="00CB1ACA">
        <w:rPr>
          <w:b/>
          <w:bCs/>
          <w:i/>
          <w:iCs/>
          <w:szCs w:val="22"/>
        </w:rPr>
        <w:tab/>
      </w:r>
      <w:r w:rsidRPr="00CB1ACA">
        <w:rPr>
          <w:b/>
          <w:bCs/>
          <w:i/>
          <w:iCs/>
          <w:szCs w:val="22"/>
        </w:rPr>
        <w:tab/>
        <w:t>......get his parents involved!</w:t>
      </w:r>
    </w:p>
    <w:p w:rsidR="00A205AE" w:rsidRPr="00CB1ACA" w:rsidRDefault="00A205AE" w:rsidP="00A205AE">
      <w:pPr>
        <w:pBdr>
          <w:top w:val="single" w:sz="18" w:space="1" w:color="auto" w:shadow="1"/>
          <w:left w:val="single" w:sz="18" w:space="4" w:color="auto" w:shadow="1"/>
          <w:bottom w:val="single" w:sz="18" w:space="1" w:color="auto" w:shadow="1"/>
          <w:right w:val="single" w:sz="18" w:space="4" w:color="auto" w:shadow="1"/>
        </w:pBdr>
        <w:tabs>
          <w:tab w:val="right" w:pos="4316"/>
        </w:tabs>
        <w:ind w:left="364" w:right="398"/>
        <w:rPr>
          <w:b/>
          <w:i/>
          <w:iCs/>
          <w:szCs w:val="22"/>
        </w:rPr>
      </w:pPr>
      <w:r w:rsidRPr="00CB1ACA">
        <w:rPr>
          <w:b/>
          <w:i/>
          <w:iCs/>
          <w:szCs w:val="22"/>
        </w:rPr>
        <w:t xml:space="preserve">The greatest gift you can give your child </w:t>
      </w:r>
      <w:r w:rsidRPr="00CB1ACA">
        <w:rPr>
          <w:b/>
          <w:i/>
          <w:iCs/>
          <w:szCs w:val="22"/>
        </w:rPr>
        <w:br/>
      </w:r>
      <w:r w:rsidRPr="00CB1ACA">
        <w:rPr>
          <w:b/>
          <w:i/>
          <w:iCs/>
          <w:szCs w:val="22"/>
        </w:rPr>
        <w:tab/>
        <w:t>.....  good self respect!</w:t>
      </w:r>
    </w:p>
    <w:p w:rsidR="008B021B" w:rsidRDefault="008B021B" w:rsidP="00045EDE">
      <w:pPr>
        <w:jc w:val="center"/>
        <w:rPr>
          <w:b/>
          <w:bCs/>
          <w:sz w:val="24"/>
        </w:rPr>
      </w:pPr>
    </w:p>
    <w:p w:rsidR="00CB1ACA" w:rsidRPr="00CB1ACA" w:rsidRDefault="00CB1ACA" w:rsidP="00045EDE">
      <w:pPr>
        <w:jc w:val="center"/>
        <w:rPr>
          <w:b/>
          <w:bCs/>
          <w:sz w:val="24"/>
        </w:rPr>
      </w:pPr>
    </w:p>
    <w:p w:rsidR="008B021B" w:rsidRPr="00CB1ACA" w:rsidRDefault="008B021B" w:rsidP="008B021B">
      <w:pPr>
        <w:spacing w:before="60" w:after="0"/>
        <w:jc w:val="center"/>
      </w:pPr>
      <w:r w:rsidRPr="00CB1ACA">
        <w:rPr>
          <w:noProof/>
        </w:rPr>
        <w:drawing>
          <wp:inline distT="0" distB="0" distL="0" distR="0" wp14:anchorId="5862D108" wp14:editId="61F9F446">
            <wp:extent cx="2587752" cy="3383280"/>
            <wp:effectExtent l="0" t="0" r="3175" b="7620"/>
            <wp:docPr id="132" name="Picture 132" descr="http://1.bp.blogspot.com/-Ybe1M8XTv68/VW88omY4o7I/AAAAAAAAGI4/zs7kHYA7M_A/s320/CS%2BInfo%2BSumma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1.bp.blogspot.com/-Ybe1M8XTv68/VW88omY4o7I/AAAAAAAAGI4/zs7kHYA7M_A/s320/CS%2BInfo%2BSummary.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87752" cy="3383280"/>
                    </a:xfrm>
                    <a:prstGeom prst="rect">
                      <a:avLst/>
                    </a:prstGeom>
                    <a:noFill/>
                    <a:ln>
                      <a:noFill/>
                    </a:ln>
                  </pic:spPr>
                </pic:pic>
              </a:graphicData>
            </a:graphic>
          </wp:inline>
        </w:drawing>
      </w:r>
    </w:p>
    <w:p w:rsidR="008B021B" w:rsidRPr="00CB1ACA" w:rsidRDefault="008B021B" w:rsidP="008B021B">
      <w:pPr>
        <w:jc w:val="center"/>
      </w:pPr>
      <w:r w:rsidRPr="00CB1ACA">
        <w:t xml:space="preserve">Go to </w:t>
      </w:r>
      <w:hyperlink r:id="rId22" w:history="1">
        <w:r w:rsidRPr="00CB1ACA">
          <w:rPr>
            <w:rStyle w:val="Hyperlink"/>
          </w:rPr>
          <w:t>http://strongarmor.blogspot.com/2015/06/cub-scouts-scout-oath-and-law-helps-and.html</w:t>
        </w:r>
      </w:hyperlink>
      <w:r w:rsidRPr="00CB1ACA">
        <w:t xml:space="preserve"> to get full size, full color (or black and white) printable versions</w:t>
      </w:r>
    </w:p>
    <w:p w:rsidR="006C1200" w:rsidRDefault="00045EDE" w:rsidP="006C1200">
      <w:pPr>
        <w:pStyle w:val="Heading2"/>
        <w:rPr>
          <w:sz w:val="24"/>
        </w:rPr>
      </w:pPr>
      <w:r w:rsidRPr="00CB1ACA">
        <w:rPr>
          <w:sz w:val="24"/>
        </w:rPr>
        <w:br w:type="column"/>
      </w:r>
      <w:bookmarkStart w:id="8" w:name="_Toc473298498"/>
      <w:r w:rsidR="006C1200" w:rsidRPr="006C1200">
        <w:t>RECRUITING ADULTS</w:t>
      </w:r>
      <w:bookmarkEnd w:id="8"/>
      <w:r w:rsidR="006C1200" w:rsidRPr="006C1200">
        <w:rPr>
          <w:sz w:val="24"/>
        </w:rPr>
        <w:t xml:space="preserve"> </w:t>
      </w:r>
    </w:p>
    <w:p w:rsidR="006C1200" w:rsidRPr="006C1200" w:rsidRDefault="006C1200" w:rsidP="006C1200">
      <w:pPr>
        <w:rPr>
          <w:szCs w:val="22"/>
        </w:rPr>
      </w:pPr>
      <w:r w:rsidRPr="006C1200">
        <w:rPr>
          <w:b/>
          <w:sz w:val="24"/>
        </w:rPr>
        <w:t>Training Tips</w:t>
      </w:r>
      <w:r>
        <w:rPr>
          <w:b/>
          <w:sz w:val="24"/>
        </w:rPr>
        <w:br/>
      </w:r>
      <w:r w:rsidRPr="006C1200">
        <w:rPr>
          <w:szCs w:val="22"/>
        </w:rPr>
        <w:t xml:space="preserve">Since its inception, about a year ago, </w:t>
      </w:r>
      <w:hyperlink r:id="rId23" w:history="1">
        <w:r w:rsidRPr="006C1200">
          <w:rPr>
            <w:rFonts w:eastAsiaTheme="majorEastAsia"/>
            <w:color w:val="0000FF"/>
            <w:szCs w:val="22"/>
            <w:u w:val="single"/>
          </w:rPr>
          <w:t>National’s Cubcast</w:t>
        </w:r>
      </w:hyperlink>
      <w:r w:rsidRPr="006C1200">
        <w:rPr>
          <w:szCs w:val="22"/>
        </w:rPr>
        <w:t xml:space="preserve"> has steadily improved as the hosts, Robert and Kristen along with their various guests settle into an effective routine. These monthly podcasts make great additions to Roundtables and can be a great help for all leaders.</w:t>
      </w:r>
    </w:p>
    <w:p w:rsidR="006C1200" w:rsidRPr="006C1200" w:rsidRDefault="006C1200" w:rsidP="006C1200">
      <w:pPr>
        <w:rPr>
          <w:szCs w:val="22"/>
        </w:rPr>
      </w:pPr>
      <w:r>
        <w:rPr>
          <w:szCs w:val="22"/>
        </w:rPr>
        <w:t>Recently</w:t>
      </w:r>
      <w:r w:rsidRPr="006C1200">
        <w:rPr>
          <w:szCs w:val="22"/>
        </w:rPr>
        <w:t xml:space="preserve"> their program featured some important tips on internet safety that all parents should listen to and understand. The guest expert was Linda Griddle, author of </w:t>
      </w:r>
      <w:hyperlink r:id="rId24" w:history="1">
        <w:r w:rsidRPr="006C1200">
          <w:rPr>
            <w:rFonts w:eastAsiaTheme="majorEastAsia"/>
            <w:i/>
            <w:color w:val="0000FF"/>
            <w:szCs w:val="22"/>
            <w:u w:val="single"/>
          </w:rPr>
          <w:t>Look Both Ways</w:t>
        </w:r>
      </w:hyperlink>
      <w:r w:rsidRPr="006C1200">
        <w:rPr>
          <w:szCs w:val="22"/>
        </w:rPr>
        <w:t xml:space="preserve">, a guide to online safety measures. It was a valuable and effective presentation that should be recommended to all parents of kids who go online. </w:t>
      </w:r>
    </w:p>
    <w:p w:rsidR="006C1200" w:rsidRPr="006C1200" w:rsidRDefault="006C1200" w:rsidP="006C1200">
      <w:pPr>
        <w:spacing w:after="0"/>
        <w:rPr>
          <w:i/>
          <w:iCs/>
          <w:szCs w:val="22"/>
        </w:rPr>
      </w:pPr>
      <w:r w:rsidRPr="006C1200">
        <w:rPr>
          <w:i/>
          <w:iCs/>
          <w:szCs w:val="22"/>
        </w:rPr>
        <w:t>And now for something completely different,</w:t>
      </w:r>
    </w:p>
    <w:p w:rsidR="006C1200" w:rsidRPr="006C1200" w:rsidRDefault="006C1200" w:rsidP="006C1200">
      <w:pPr>
        <w:rPr>
          <w:szCs w:val="22"/>
        </w:rPr>
      </w:pPr>
      <w:r w:rsidRPr="006C1200">
        <w:rPr>
          <w:b/>
          <w:sz w:val="24"/>
        </w:rPr>
        <w:t>Good Cub Scout packs have good leaders.</w:t>
      </w:r>
      <w:r w:rsidRPr="006C1200">
        <w:rPr>
          <w:b/>
          <w:sz w:val="24"/>
        </w:rPr>
        <w:br/>
      </w:r>
      <w:r w:rsidRPr="006C1200">
        <w:rPr>
          <w:szCs w:val="22"/>
        </w:rPr>
        <w:t>Leaders who have the enthusiasm, the dedication and the skills to make the program successful are essential to getting a good Cub pack. All the training and planning in the world won’t help unless there are quality people to lead the dens and the pack.</w:t>
      </w:r>
    </w:p>
    <w:p w:rsidR="006C1200" w:rsidRPr="006C1200" w:rsidRDefault="006C1200" w:rsidP="006C1200">
      <w:pPr>
        <w:rPr>
          <w:szCs w:val="22"/>
        </w:rPr>
      </w:pPr>
      <w:r w:rsidRPr="006C1200">
        <w:rPr>
          <w:szCs w:val="22"/>
        </w:rPr>
        <w:t>So, how do you get the right people to be leaders in your pack? What are the secrets to find them and then get them to sign on? It takes a bit of planning and hard work, but it can be done and it is worth the effort. If your pack is going to continue to put on a great program for boys then it’s up to the current leadership to make sure that only the best people be recruited.</w:t>
      </w:r>
    </w:p>
    <w:p w:rsidR="006C1200" w:rsidRPr="006C1200" w:rsidRDefault="006C1200" w:rsidP="006C1200">
      <w:pPr>
        <w:spacing w:after="0"/>
        <w:rPr>
          <w:bCs/>
          <w:szCs w:val="22"/>
        </w:rPr>
      </w:pPr>
      <w:r w:rsidRPr="006C1200">
        <w:rPr>
          <w:b/>
          <w:sz w:val="24"/>
        </w:rPr>
        <w:t>Pack Leadership Inventory</w:t>
      </w:r>
      <w:r w:rsidRPr="006C1200">
        <w:rPr>
          <w:b/>
          <w:sz w:val="24"/>
        </w:rPr>
        <w:br/>
      </w:r>
      <w:r w:rsidRPr="006C1200">
        <w:rPr>
          <w:bCs/>
          <w:szCs w:val="22"/>
        </w:rPr>
        <w:t>It starts by determining the needs of your pack. Take an inventory of pack leadership to deter</w:t>
      </w:r>
      <w:r w:rsidRPr="006C1200">
        <w:rPr>
          <w:bCs/>
          <w:szCs w:val="22"/>
        </w:rPr>
        <w:softHyphen/>
        <w:t>mine the numbers of quality leaders needed based on the numbers of dens needed. This can help ensure that a pack maintains good membership. The inventory should be taken in the early spring so if you haven’t done it yet, you are running late.</w:t>
      </w:r>
    </w:p>
    <w:p w:rsidR="006C1200" w:rsidRPr="006C1200" w:rsidRDefault="006C1200" w:rsidP="006C1200">
      <w:pPr>
        <w:rPr>
          <w:szCs w:val="22"/>
        </w:rPr>
      </w:pPr>
      <w:r w:rsidRPr="006C1200">
        <w:rPr>
          <w:szCs w:val="22"/>
        </w:rPr>
        <w:t>A common mistake of many packs is to fill needed positions with people already responsible for other leadership jobs. Overloading a good leader is a sure way to weaken any pack. It usually happens when it seems easier to take on another job than to find someone else to do it. That often indicates that we really don’t have a cohesive plan to find and recruit a new leader.</w:t>
      </w:r>
    </w:p>
    <w:p w:rsidR="006C1200" w:rsidRPr="006C1200" w:rsidRDefault="006C1200" w:rsidP="006C1200">
      <w:pPr>
        <w:rPr>
          <w:szCs w:val="22"/>
        </w:rPr>
      </w:pPr>
      <w:r w:rsidRPr="006C1200">
        <w:rPr>
          <w:b/>
          <w:bCs/>
          <w:sz w:val="24"/>
        </w:rPr>
        <w:t>Being a good Cub Scout leader takes more than just running the meetings</w:t>
      </w:r>
      <w:r w:rsidRPr="006C1200">
        <w:rPr>
          <w:sz w:val="24"/>
        </w:rPr>
        <w:t xml:space="preserve"> </w:t>
      </w:r>
      <w:r w:rsidRPr="006C1200">
        <w:rPr>
          <w:szCs w:val="22"/>
        </w:rPr>
        <w:t>-</w:t>
      </w:r>
      <w:r w:rsidRPr="006C1200">
        <w:rPr>
          <w:i/>
          <w:iCs/>
          <w:szCs w:val="22"/>
        </w:rPr>
        <w:t xml:space="preserve"> that's the easy part. </w:t>
      </w:r>
      <w:r w:rsidRPr="006C1200">
        <w:rPr>
          <w:szCs w:val="22"/>
        </w:rPr>
        <w:br/>
        <w:t xml:space="preserve">Interacting with other adults - especially parents - is the essential job quality of Cub Scout leadership. </w:t>
      </w:r>
    </w:p>
    <w:p w:rsidR="006C1200" w:rsidRPr="006C1200" w:rsidRDefault="006C1200" w:rsidP="006C1200">
      <w:pPr>
        <w:rPr>
          <w:spacing w:val="-2"/>
          <w:szCs w:val="22"/>
        </w:rPr>
      </w:pPr>
      <w:r w:rsidRPr="006C1200">
        <w:rPr>
          <w:spacing w:val="-2"/>
          <w:szCs w:val="22"/>
        </w:rPr>
        <w:t xml:space="preserve">Each time we take on another job that could be done by a parent who is not performing as a role model for his/her son we are admitting that we have failed. Instead </w:t>
      </w:r>
      <w:r w:rsidRPr="006C1200">
        <w:rPr>
          <w:spacing w:val="-2"/>
          <w:szCs w:val="22"/>
        </w:rPr>
        <w:lastRenderedPageBreak/>
        <w:t>of sharing responsibility we have opted for the easy work around: do it ourselves instead of teaching others that it is better that they do it</w:t>
      </w:r>
    </w:p>
    <w:p w:rsidR="006C1200" w:rsidRPr="006C1200" w:rsidRDefault="006C1200" w:rsidP="006C1200">
      <w:pPr>
        <w:rPr>
          <w:szCs w:val="22"/>
        </w:rPr>
      </w:pPr>
      <w:r w:rsidRPr="006C1200">
        <w:rPr>
          <w:szCs w:val="22"/>
        </w:rPr>
        <w:t xml:space="preserve">Worse, we have hurt two boys. We have hurt our own sons because the time it takes to do the second (or third and so on) job often comes from the time needed to fulfill our duties as Akela to our own sons, and also, we have deprived another boy the chance to see his parent be a hero - doing something important in his Cub pack. </w:t>
      </w:r>
    </w:p>
    <w:p w:rsidR="006C1200" w:rsidRPr="006C1200" w:rsidRDefault="006C1200" w:rsidP="006C1200">
      <w:pPr>
        <w:spacing w:before="60"/>
        <w:jc w:val="center"/>
        <w:rPr>
          <w:sz w:val="28"/>
          <w:szCs w:val="28"/>
        </w:rPr>
      </w:pPr>
      <w:r w:rsidRPr="006C1200">
        <w:rPr>
          <w:b/>
          <w:bCs/>
          <w:color w:val="990000"/>
          <w:sz w:val="28"/>
          <w:szCs w:val="28"/>
        </w:rPr>
        <w:t>Never, never do anything that you can possibly get another parent to do.</w:t>
      </w:r>
    </w:p>
    <w:p w:rsidR="006C1200" w:rsidRPr="006C1200" w:rsidRDefault="006C1200" w:rsidP="006C1200">
      <w:pPr>
        <w:spacing w:before="60"/>
        <w:jc w:val="center"/>
        <w:rPr>
          <w:b/>
          <w:bCs/>
          <w:color w:val="0000FF"/>
          <w:sz w:val="28"/>
          <w:szCs w:val="28"/>
        </w:rPr>
      </w:pPr>
      <w:r w:rsidRPr="006C1200">
        <w:rPr>
          <w:b/>
          <w:bCs/>
          <w:color w:val="0000FF"/>
          <w:sz w:val="28"/>
          <w:szCs w:val="28"/>
        </w:rPr>
        <w:t>Recruiting adults—A few tips</w:t>
      </w:r>
    </w:p>
    <w:p w:rsidR="006C1200" w:rsidRPr="006C1200" w:rsidRDefault="006C1200" w:rsidP="006C1200">
      <w:pPr>
        <w:numPr>
          <w:ilvl w:val="0"/>
          <w:numId w:val="34"/>
        </w:numPr>
        <w:tabs>
          <w:tab w:val="clear" w:pos="720"/>
          <w:tab w:val="num" w:pos="360"/>
        </w:tabs>
        <w:spacing w:after="0"/>
        <w:ind w:left="360"/>
        <w:rPr>
          <w:szCs w:val="22"/>
        </w:rPr>
      </w:pPr>
      <w:r w:rsidRPr="006C1200">
        <w:rPr>
          <w:szCs w:val="22"/>
        </w:rPr>
        <w:t>Understand that very few adults will volunteer to help; most will wait to be asked.</w:t>
      </w:r>
    </w:p>
    <w:p w:rsidR="006C1200" w:rsidRPr="006C1200" w:rsidRDefault="006C1200" w:rsidP="006C1200">
      <w:pPr>
        <w:numPr>
          <w:ilvl w:val="0"/>
          <w:numId w:val="34"/>
        </w:numPr>
        <w:tabs>
          <w:tab w:val="clear" w:pos="720"/>
          <w:tab w:val="num" w:pos="360"/>
        </w:tabs>
        <w:spacing w:after="0"/>
        <w:ind w:left="360"/>
        <w:rPr>
          <w:szCs w:val="22"/>
        </w:rPr>
      </w:pPr>
      <w:r w:rsidRPr="006C1200">
        <w:rPr>
          <w:szCs w:val="22"/>
        </w:rPr>
        <w:t>Make use of the “Parent and Family Talent Survey” form</w:t>
      </w:r>
    </w:p>
    <w:p w:rsidR="006C1200" w:rsidRPr="006C1200" w:rsidRDefault="006C1200" w:rsidP="006C1200">
      <w:pPr>
        <w:numPr>
          <w:ilvl w:val="0"/>
          <w:numId w:val="34"/>
        </w:numPr>
        <w:tabs>
          <w:tab w:val="clear" w:pos="720"/>
          <w:tab w:val="num" w:pos="360"/>
        </w:tabs>
        <w:spacing w:after="0"/>
        <w:ind w:left="360"/>
        <w:rPr>
          <w:szCs w:val="22"/>
        </w:rPr>
      </w:pPr>
      <w:r w:rsidRPr="006C1200">
        <w:rPr>
          <w:szCs w:val="22"/>
        </w:rPr>
        <w:t>Many adults will be hesitant to help if they weren’t Scouts as kids.  Remind them that some of the best Scout leaders in our Council weren’t Scouts as kids and that the training offered will fill in key knowledge gaps.</w:t>
      </w:r>
    </w:p>
    <w:p w:rsidR="006C1200" w:rsidRPr="006C1200" w:rsidRDefault="006C1200" w:rsidP="006C1200">
      <w:pPr>
        <w:numPr>
          <w:ilvl w:val="0"/>
          <w:numId w:val="34"/>
        </w:numPr>
        <w:tabs>
          <w:tab w:val="clear" w:pos="720"/>
          <w:tab w:val="num" w:pos="360"/>
        </w:tabs>
        <w:spacing w:after="0"/>
        <w:ind w:left="360"/>
        <w:rPr>
          <w:szCs w:val="22"/>
        </w:rPr>
      </w:pPr>
      <w:r w:rsidRPr="006C1200">
        <w:rPr>
          <w:szCs w:val="22"/>
        </w:rPr>
        <w:t>Call your monthly “Pack Leader” meetings “Pack Parent” meetings to eliminate the stigma that the meeting is just for pack leaders.</w:t>
      </w:r>
    </w:p>
    <w:p w:rsidR="006C1200" w:rsidRPr="006C1200" w:rsidRDefault="006C1200" w:rsidP="006C1200">
      <w:pPr>
        <w:numPr>
          <w:ilvl w:val="0"/>
          <w:numId w:val="34"/>
        </w:numPr>
        <w:tabs>
          <w:tab w:val="clear" w:pos="720"/>
          <w:tab w:val="num" w:pos="360"/>
        </w:tabs>
        <w:spacing w:after="0"/>
        <w:ind w:left="360"/>
        <w:rPr>
          <w:szCs w:val="22"/>
        </w:rPr>
      </w:pPr>
      <w:r w:rsidRPr="006C1200">
        <w:rPr>
          <w:szCs w:val="22"/>
        </w:rPr>
        <w:t>Mention key open leader positions during your pack meetings</w:t>
      </w:r>
    </w:p>
    <w:p w:rsidR="006C1200" w:rsidRPr="006C1200" w:rsidRDefault="006C1200" w:rsidP="006C1200">
      <w:pPr>
        <w:numPr>
          <w:ilvl w:val="0"/>
          <w:numId w:val="34"/>
        </w:numPr>
        <w:tabs>
          <w:tab w:val="clear" w:pos="720"/>
          <w:tab w:val="num" w:pos="360"/>
        </w:tabs>
        <w:spacing w:after="0"/>
        <w:ind w:left="360"/>
        <w:rPr>
          <w:szCs w:val="22"/>
        </w:rPr>
      </w:pPr>
      <w:r w:rsidRPr="006C1200">
        <w:rPr>
          <w:szCs w:val="22"/>
        </w:rPr>
        <w:t>Try to recruit 2 den leaders for each den</w:t>
      </w:r>
    </w:p>
    <w:p w:rsidR="006C1200" w:rsidRPr="006C1200" w:rsidRDefault="006C1200" w:rsidP="006C1200">
      <w:pPr>
        <w:numPr>
          <w:ilvl w:val="0"/>
          <w:numId w:val="34"/>
        </w:numPr>
        <w:tabs>
          <w:tab w:val="clear" w:pos="720"/>
          <w:tab w:val="num" w:pos="360"/>
        </w:tabs>
        <w:spacing w:after="0"/>
        <w:ind w:left="360"/>
        <w:rPr>
          <w:szCs w:val="22"/>
        </w:rPr>
      </w:pPr>
      <w:r w:rsidRPr="006C1200">
        <w:rPr>
          <w:szCs w:val="22"/>
        </w:rPr>
        <w:t>Work hard at all levels to make adult leaders feel that they are part of a team and appreciated</w:t>
      </w:r>
    </w:p>
    <w:p w:rsidR="006C1200" w:rsidRPr="006C1200" w:rsidRDefault="006C1200" w:rsidP="006C1200">
      <w:pPr>
        <w:numPr>
          <w:ilvl w:val="0"/>
          <w:numId w:val="34"/>
        </w:numPr>
        <w:tabs>
          <w:tab w:val="clear" w:pos="720"/>
          <w:tab w:val="num" w:pos="360"/>
        </w:tabs>
        <w:spacing w:after="0"/>
        <w:ind w:left="360"/>
        <w:rPr>
          <w:szCs w:val="22"/>
        </w:rPr>
      </w:pPr>
      <w:r w:rsidRPr="006C1200">
        <w:rPr>
          <w:szCs w:val="22"/>
        </w:rPr>
        <w:t>Conduct an annual pack planning meeting in the summer and encourage all pack families to be represented there</w:t>
      </w:r>
    </w:p>
    <w:p w:rsidR="006C1200" w:rsidRPr="006C1200" w:rsidRDefault="006C1200" w:rsidP="006C1200">
      <w:pPr>
        <w:jc w:val="right"/>
        <w:rPr>
          <w:color w:val="FFFFFF"/>
          <w:sz w:val="16"/>
          <w:szCs w:val="16"/>
        </w:rPr>
      </w:pPr>
      <w:r w:rsidRPr="006C1200">
        <w:rPr>
          <w:i/>
          <w:color w:val="FFFFFF"/>
          <w:sz w:val="20"/>
        </w:rPr>
        <w:t xml:space="preserve">Pacific </w:t>
      </w:r>
      <w:r w:rsidRPr="006C1200">
        <w:rPr>
          <w:i/>
          <w:sz w:val="20"/>
        </w:rPr>
        <w:t>Pacific Skyline</w:t>
      </w:r>
      <w:r w:rsidRPr="006C1200">
        <w:rPr>
          <w:color w:val="FFFFFF"/>
          <w:sz w:val="16"/>
          <w:szCs w:val="16"/>
        </w:rPr>
        <w:t xml:space="preserve"> </w:t>
      </w:r>
      <w:r w:rsidRPr="006C1200">
        <w:rPr>
          <w:i/>
          <w:sz w:val="20"/>
        </w:rPr>
        <w:t>Council</w:t>
      </w:r>
      <w:r w:rsidRPr="006C1200">
        <w:rPr>
          <w:color w:val="FFFFFF"/>
          <w:sz w:val="16"/>
          <w:szCs w:val="16"/>
        </w:rPr>
        <w:t xml:space="preserve"> </w:t>
      </w:r>
    </w:p>
    <w:p w:rsidR="006C1200" w:rsidRPr="006C1200" w:rsidRDefault="006C1200" w:rsidP="006C1200">
      <w:pPr>
        <w:rPr>
          <w:bCs/>
          <w:szCs w:val="22"/>
        </w:rPr>
      </w:pPr>
      <w:r w:rsidRPr="006C1200">
        <w:rPr>
          <w:b/>
          <w:bCs/>
          <w:szCs w:val="22"/>
        </w:rPr>
        <w:t>Selecting the right prospects</w:t>
      </w:r>
      <w:r w:rsidRPr="006C1200">
        <w:rPr>
          <w:b/>
          <w:bCs/>
          <w:szCs w:val="22"/>
        </w:rPr>
        <w:br/>
      </w:r>
      <w:r w:rsidRPr="006C1200">
        <w:rPr>
          <w:bCs/>
          <w:szCs w:val="22"/>
        </w:rPr>
        <w:t xml:space="preserve">What do you know about the parents of boys in your pack? </w:t>
      </w:r>
    </w:p>
    <w:p w:rsidR="006C1200" w:rsidRPr="006C1200" w:rsidRDefault="006C1200" w:rsidP="006C1200">
      <w:pPr>
        <w:rPr>
          <w:bCs/>
          <w:szCs w:val="22"/>
        </w:rPr>
      </w:pPr>
      <w:r w:rsidRPr="006C1200">
        <w:rPr>
          <w:bCs/>
          <w:szCs w:val="22"/>
        </w:rPr>
        <w:t xml:space="preserve">Try to match people with jobs. Have you had all the parents fill out a Parent Talent Survey Sheet? Some years ago I found a great Personal Information sheet on the internet. You can download a copy from: </w:t>
      </w:r>
      <w:hyperlink r:id="rId25" w:history="1">
        <w:r w:rsidRPr="006C1200">
          <w:rPr>
            <w:rFonts w:eastAsiaTheme="majorEastAsia"/>
            <w:bCs/>
            <w:color w:val="0000FF"/>
            <w:szCs w:val="22"/>
            <w:u w:val="single"/>
          </w:rPr>
          <w:t>http://wtsmith.com/rt/ftp</w:t>
        </w:r>
      </w:hyperlink>
    </w:p>
    <w:p w:rsidR="006C1200" w:rsidRPr="006C1200" w:rsidRDefault="006C1200" w:rsidP="006C1200">
      <w:pPr>
        <w:rPr>
          <w:bCs/>
          <w:szCs w:val="22"/>
        </w:rPr>
      </w:pPr>
      <w:r w:rsidRPr="006C1200">
        <w:rPr>
          <w:bCs/>
          <w:szCs w:val="22"/>
        </w:rPr>
        <w:t>Busy people make the best leaders. It may seem that the best prospect for the job is too involved in other things to take on  your request. Never say “No” for someone else. If the job you propose is important enough, they will find a way. to do it.</w:t>
      </w:r>
    </w:p>
    <w:p w:rsidR="006C1200" w:rsidRPr="006C1200" w:rsidRDefault="006C1200" w:rsidP="006C1200">
      <w:pPr>
        <w:rPr>
          <w:bCs/>
          <w:szCs w:val="22"/>
        </w:rPr>
      </w:pPr>
      <w:r w:rsidRPr="006C1200">
        <w:rPr>
          <w:b/>
          <w:bCs/>
          <w:szCs w:val="22"/>
        </w:rPr>
        <w:t>Choosing a recruiter</w:t>
      </w:r>
      <w:r w:rsidRPr="006C1200">
        <w:rPr>
          <w:b/>
          <w:bCs/>
          <w:szCs w:val="22"/>
        </w:rPr>
        <w:br/>
      </w:r>
      <w:r w:rsidRPr="006C1200">
        <w:rPr>
          <w:bCs/>
          <w:szCs w:val="22"/>
        </w:rPr>
        <w:t xml:space="preserve">Who knows the prospect? Is there someone in your organization who commands the respect of the one you hope to recruit? Someone to whom they might answer, “Yes.”  Pick someone the prospect knows and respects </w:t>
      </w:r>
      <w:r w:rsidRPr="006C1200">
        <w:rPr>
          <w:bCs/>
          <w:szCs w:val="22"/>
        </w:rPr>
        <w:t>to do the recruiting.. It could be anyone in your community – not necessarily from your pack.</w:t>
      </w:r>
    </w:p>
    <w:p w:rsidR="006C1200" w:rsidRPr="006C1200" w:rsidRDefault="006C1200" w:rsidP="006C1200">
      <w:pPr>
        <w:rPr>
          <w:bCs/>
          <w:szCs w:val="22"/>
        </w:rPr>
      </w:pPr>
      <w:r w:rsidRPr="006C1200">
        <w:rPr>
          <w:b/>
          <w:bCs/>
          <w:szCs w:val="22"/>
        </w:rPr>
        <w:t xml:space="preserve">Why are you asking? </w:t>
      </w:r>
      <w:r w:rsidRPr="006C1200">
        <w:rPr>
          <w:b/>
          <w:bCs/>
          <w:szCs w:val="22"/>
        </w:rPr>
        <w:br/>
      </w:r>
      <w:r w:rsidRPr="006C1200">
        <w:rPr>
          <w:bCs/>
          <w:szCs w:val="22"/>
        </w:rPr>
        <w:t>Tell the prospect up front, why the job is important and why people think that he/she is the best person to make it a success. If you have done your selecting job correctly, you should be able to give a whole list of reasons why that person is the right one for that job.</w:t>
      </w:r>
    </w:p>
    <w:p w:rsidR="006C1200" w:rsidRPr="006C1200" w:rsidRDefault="006C1200" w:rsidP="006C1200">
      <w:pPr>
        <w:rPr>
          <w:bCs/>
          <w:szCs w:val="22"/>
        </w:rPr>
      </w:pPr>
      <w:r w:rsidRPr="006C1200">
        <w:rPr>
          <w:b/>
          <w:bCs/>
          <w:szCs w:val="22"/>
        </w:rPr>
        <w:t>What is the job?</w:t>
      </w:r>
      <w:r w:rsidRPr="006C1200">
        <w:rPr>
          <w:b/>
          <w:bCs/>
          <w:szCs w:val="22"/>
        </w:rPr>
        <w:br/>
      </w:r>
      <w:r w:rsidRPr="006C1200">
        <w:rPr>
          <w:bCs/>
          <w:szCs w:val="22"/>
        </w:rPr>
        <w:t xml:space="preserve">Lay out precisely as possible what the job entails. How much time, what skills will be needed. What training and support is available. Be as honest and accurate as you can. If you tell a person that it will be easy and take only an hour a week when you know it will be much more than that, the disappointment you cause will come back to haunt you. </w:t>
      </w:r>
    </w:p>
    <w:p w:rsidR="006C1200" w:rsidRPr="006C1200" w:rsidRDefault="006C1200" w:rsidP="006C1200">
      <w:pPr>
        <w:rPr>
          <w:bCs/>
          <w:szCs w:val="22"/>
        </w:rPr>
      </w:pPr>
      <w:r w:rsidRPr="006C1200">
        <w:rPr>
          <w:b/>
          <w:bCs/>
          <w:szCs w:val="22"/>
        </w:rPr>
        <w:t>Closing the Deal</w:t>
      </w:r>
      <w:r w:rsidRPr="006C1200">
        <w:rPr>
          <w:b/>
          <w:bCs/>
          <w:szCs w:val="22"/>
        </w:rPr>
        <w:br/>
      </w:r>
      <w:r w:rsidRPr="006C1200">
        <w:rPr>
          <w:bCs/>
          <w:szCs w:val="22"/>
        </w:rPr>
        <w:t>Never attempt to recruit over the phone or standing up at a meeting and asking for volunteers.</w:t>
      </w:r>
    </w:p>
    <w:p w:rsidR="006C1200" w:rsidRPr="006C1200" w:rsidRDefault="006C1200" w:rsidP="006C1200">
      <w:pPr>
        <w:rPr>
          <w:szCs w:val="22"/>
        </w:rPr>
      </w:pPr>
      <w:r w:rsidRPr="006C1200">
        <w:rPr>
          <w:bCs/>
          <w:szCs w:val="22"/>
        </w:rPr>
        <w:t>The key factor is asking them personally. This should be done in a face to face situation, preferably while you are wearing your uniform. If you ask someone personally to basically give what you're giving, it is much harder for them to say no.</w:t>
      </w:r>
      <w:r w:rsidRPr="006C1200">
        <w:rPr>
          <w:szCs w:val="22"/>
        </w:rPr>
        <w:t xml:space="preserve">  </w:t>
      </w:r>
    </w:p>
    <w:p w:rsidR="006C1200" w:rsidRPr="006C1200" w:rsidRDefault="006C1200" w:rsidP="006C1200">
      <w:pPr>
        <w:rPr>
          <w:szCs w:val="22"/>
        </w:rPr>
      </w:pPr>
      <w:r w:rsidRPr="006C1200">
        <w:rPr>
          <w:szCs w:val="22"/>
        </w:rPr>
        <w:t>You may have a list of two or three prospects for the same job and the top candidate just can not take on the responsibility. Then you might ask the #1 candidate if he/she would be willing to help the next person on your list if they were recruited. If so, you will have some added ammunition when you approach the second candidate. “Marge (who has talent for this) says that she will be glad to assist only if you will take on this job.”</w:t>
      </w:r>
    </w:p>
    <w:p w:rsidR="006C1200" w:rsidRPr="006C1200" w:rsidRDefault="006C1200" w:rsidP="006C1200">
      <w:pPr>
        <w:rPr>
          <w:szCs w:val="22"/>
        </w:rPr>
      </w:pPr>
      <w:r w:rsidRPr="006C1200">
        <w:rPr>
          <w:b/>
          <w:szCs w:val="22"/>
        </w:rPr>
        <w:t>Provide Training, Recognition and Support.</w:t>
      </w:r>
      <w:r w:rsidRPr="006C1200">
        <w:rPr>
          <w:b/>
          <w:szCs w:val="22"/>
        </w:rPr>
        <w:br/>
      </w:r>
      <w:r w:rsidRPr="006C1200">
        <w:rPr>
          <w:szCs w:val="22"/>
        </w:rPr>
        <w:t>Make sure that your new Cub Scouters have all the training, the materials and the help and cooperation they need to do their jobs. Recognize them regularly at pack meetings, in your newsletters and on your pack website. Ask for their comments, advice or reports at leaders’ meetings. It can be frustrating to be asked to do a job and then to be totally ignored.</w:t>
      </w:r>
    </w:p>
    <w:p w:rsidR="006C1200" w:rsidRPr="006C1200" w:rsidRDefault="006C1200" w:rsidP="006C1200">
      <w:pPr>
        <w:tabs>
          <w:tab w:val="left" w:pos="90"/>
        </w:tabs>
        <w:spacing w:after="0"/>
        <w:ind w:left="720" w:hanging="720"/>
        <w:rPr>
          <w:b/>
          <w:bCs/>
          <w:i/>
          <w:iCs/>
          <w:sz w:val="26"/>
          <w:szCs w:val="26"/>
        </w:rPr>
      </w:pPr>
      <w:r w:rsidRPr="006C1200">
        <w:rPr>
          <w:b/>
          <w:bCs/>
          <w:i/>
          <w:iCs/>
          <w:sz w:val="26"/>
          <w:szCs w:val="26"/>
        </w:rPr>
        <w:t>Remember:</w:t>
      </w:r>
    </w:p>
    <w:p w:rsidR="006C1200" w:rsidRPr="006C1200" w:rsidRDefault="006C1200" w:rsidP="006C1200">
      <w:pPr>
        <w:spacing w:after="0"/>
        <w:jc w:val="center"/>
        <w:rPr>
          <w:b/>
          <w:bCs/>
          <w:i/>
          <w:iCs/>
          <w:sz w:val="26"/>
          <w:szCs w:val="26"/>
        </w:rPr>
      </w:pPr>
      <w:r w:rsidRPr="006C1200">
        <w:rPr>
          <w:b/>
          <w:bCs/>
          <w:i/>
          <w:iCs/>
          <w:sz w:val="26"/>
          <w:szCs w:val="26"/>
        </w:rPr>
        <w:t xml:space="preserve">In Scouting, we are in serious competition </w:t>
      </w:r>
      <w:r w:rsidRPr="006C1200">
        <w:rPr>
          <w:b/>
          <w:bCs/>
          <w:i/>
          <w:iCs/>
          <w:sz w:val="26"/>
          <w:szCs w:val="26"/>
        </w:rPr>
        <w:br/>
        <w:t>with a host of adversaries:</w:t>
      </w:r>
    </w:p>
    <w:p w:rsidR="006C1200" w:rsidRDefault="006C1200" w:rsidP="006C1200">
      <w:pPr>
        <w:ind w:left="1166" w:right="-144" w:hanging="1166"/>
        <w:contextualSpacing/>
        <w:rPr>
          <w:szCs w:val="22"/>
        </w:rPr>
      </w:pPr>
      <w:r w:rsidRPr="006C1200">
        <w:rPr>
          <w:szCs w:val="22"/>
        </w:rPr>
        <w:t>We compete against intolerance, violence and hate;</w:t>
      </w:r>
    </w:p>
    <w:p w:rsidR="006C1200" w:rsidRDefault="006C1200" w:rsidP="006C1200">
      <w:pPr>
        <w:ind w:left="1166" w:right="-144" w:hanging="1166"/>
        <w:contextualSpacing/>
        <w:rPr>
          <w:szCs w:val="22"/>
        </w:rPr>
      </w:pPr>
      <w:r w:rsidRPr="006C1200">
        <w:rPr>
          <w:szCs w:val="22"/>
        </w:rPr>
        <w:t xml:space="preserve">We compete against neglect, deceit and abuse; </w:t>
      </w:r>
    </w:p>
    <w:p w:rsidR="006C1200" w:rsidRDefault="006C1200" w:rsidP="006C1200">
      <w:pPr>
        <w:ind w:left="1166" w:right="-144" w:hanging="1166"/>
        <w:contextualSpacing/>
        <w:rPr>
          <w:szCs w:val="22"/>
        </w:rPr>
      </w:pPr>
      <w:r w:rsidRPr="006C1200">
        <w:rPr>
          <w:szCs w:val="22"/>
        </w:rPr>
        <w:t xml:space="preserve">We compete against drugs and street gangs; </w:t>
      </w:r>
    </w:p>
    <w:p w:rsidR="006C1200" w:rsidRDefault="006C1200" w:rsidP="006C1200">
      <w:pPr>
        <w:ind w:left="1166" w:right="-144" w:hanging="1166"/>
        <w:contextualSpacing/>
        <w:rPr>
          <w:spacing w:val="-2"/>
          <w:szCs w:val="22"/>
        </w:rPr>
      </w:pPr>
      <w:r w:rsidRPr="006C1200">
        <w:rPr>
          <w:spacing w:val="-2"/>
          <w:szCs w:val="22"/>
        </w:rPr>
        <w:t xml:space="preserve">We compete against rejection, loneliness, and humiliation; </w:t>
      </w:r>
    </w:p>
    <w:p w:rsidR="006C1200" w:rsidRPr="006C1200" w:rsidRDefault="006C1200" w:rsidP="006C1200">
      <w:pPr>
        <w:ind w:left="1166" w:right="-144" w:hanging="1166"/>
        <w:contextualSpacing/>
        <w:rPr>
          <w:b/>
          <w:bCs/>
          <w:szCs w:val="22"/>
        </w:rPr>
      </w:pPr>
      <w:r w:rsidRPr="006C1200">
        <w:rPr>
          <w:szCs w:val="22"/>
        </w:rPr>
        <w:t>We compete against illiteracy, ignorance and despair.</w:t>
      </w:r>
    </w:p>
    <w:p w:rsidR="006C1200" w:rsidRPr="006C1200" w:rsidRDefault="006C1200" w:rsidP="006C1200">
      <w:pPr>
        <w:tabs>
          <w:tab w:val="left" w:pos="90"/>
        </w:tabs>
        <w:ind w:left="720" w:hanging="720"/>
        <w:rPr>
          <w:b/>
          <w:bCs/>
          <w:i/>
          <w:iCs/>
          <w:sz w:val="26"/>
          <w:szCs w:val="26"/>
        </w:rPr>
      </w:pPr>
      <w:r w:rsidRPr="006C1200">
        <w:rPr>
          <w:b/>
          <w:bCs/>
          <w:i/>
          <w:iCs/>
          <w:sz w:val="26"/>
          <w:szCs w:val="26"/>
        </w:rPr>
        <w:t xml:space="preserve">So, go get ‘em . </w:t>
      </w:r>
      <w:r w:rsidRPr="006C1200">
        <w:rPr>
          <w:b/>
          <w:bCs/>
          <w:i/>
          <w:iCs/>
          <w:sz w:val="26"/>
          <w:szCs w:val="26"/>
        </w:rPr>
        <w:br/>
        <w:t>We need all the help we can get.</w:t>
      </w:r>
    </w:p>
    <w:p w:rsidR="00BC60F7" w:rsidRPr="00CB1ACA" w:rsidRDefault="00BC60F7" w:rsidP="00BC60F7">
      <w:pPr>
        <w:jc w:val="center"/>
      </w:pPr>
    </w:p>
    <w:p w:rsidR="00BC60F7" w:rsidRPr="00800ADE" w:rsidRDefault="00BC60F7" w:rsidP="00BC60F7">
      <w:pPr>
        <w:jc w:val="center"/>
      </w:pPr>
      <w:r w:rsidRPr="00800ADE">
        <w:rPr>
          <w:noProof/>
        </w:rPr>
        <w:drawing>
          <wp:inline distT="0" distB="0" distL="0" distR="0" wp14:anchorId="56D4172A" wp14:editId="21897B9A">
            <wp:extent cx="2742197" cy="1105468"/>
            <wp:effectExtent l="0" t="0" r="1270" b="0"/>
            <wp:docPr id="63" name="Picture 63" descr="http://joelcomm.com/wp-content/uploads/2013/03/Stay_Current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http://joelcomm.com/wp-content/uploads/2013/03/Stay_Current_large.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a:stretch/>
                  </pic:blipFill>
                  <pic:spPr bwMode="auto">
                    <a:xfrm>
                      <a:off x="0" y="0"/>
                      <a:ext cx="2743200" cy="1105872"/>
                    </a:xfrm>
                    <a:prstGeom prst="rect">
                      <a:avLst/>
                    </a:prstGeom>
                    <a:noFill/>
                    <a:ln>
                      <a:noFill/>
                    </a:ln>
                    <a:extLst>
                      <a:ext uri="{53640926-AAD7-44D8-BBD7-CCE9431645EC}">
                        <a14:shadowObscured xmlns:a14="http://schemas.microsoft.com/office/drawing/2010/main"/>
                      </a:ext>
                    </a:extLst>
                  </pic:spPr>
                </pic:pic>
              </a:graphicData>
            </a:graphic>
          </wp:inline>
        </w:drawing>
      </w:r>
    </w:p>
    <w:p w:rsidR="00BC60F7" w:rsidRPr="00800ADE" w:rsidRDefault="00BC60F7" w:rsidP="00BC60F7">
      <w:pPr>
        <w:pStyle w:val="Heading1"/>
      </w:pPr>
      <w:bookmarkStart w:id="9" w:name="_Toc473298499"/>
      <w:r w:rsidRPr="00800ADE">
        <w:t>BE UP TO DATE</w:t>
      </w:r>
      <w:bookmarkEnd w:id="9"/>
    </w:p>
    <w:p w:rsidR="00BC60F7" w:rsidRPr="00800ADE" w:rsidRDefault="000E2D71" w:rsidP="00BC60F7">
      <w:pPr>
        <w:rPr>
          <w:rFonts w:ascii="Verdana" w:hAnsi="Verdana"/>
          <w:b/>
          <w:noProof/>
          <w:sz w:val="24"/>
        </w:rPr>
      </w:pPr>
      <w:hyperlink r:id="rId27" w:history="1">
        <w:r w:rsidR="00BC60F7" w:rsidRPr="00800ADE">
          <w:rPr>
            <w:rStyle w:val="Hyperlink"/>
            <w:rFonts w:ascii="Verdana" w:hAnsi="Verdana"/>
            <w:b/>
            <w:noProof/>
            <w:sz w:val="24"/>
          </w:rPr>
          <w:t>www.scouting.org/programupdates</w:t>
        </w:r>
      </w:hyperlink>
    </w:p>
    <w:p w:rsidR="00800ADE" w:rsidRDefault="00BC60F7" w:rsidP="00BC60F7">
      <w:pPr>
        <w:tabs>
          <w:tab w:val="left" w:pos="540"/>
        </w:tabs>
        <w:rPr>
          <w:noProof/>
          <w:szCs w:val="22"/>
        </w:rPr>
      </w:pPr>
      <w:r w:rsidRPr="00800ADE">
        <w:rPr>
          <w:noProof/>
          <w:szCs w:val="22"/>
        </w:rPr>
        <w:t xml:space="preserve">The Program Updates page has been regrouped.  Since the CS Adventure is in full swing, the emphasis on getting ready for it has been reduced.  The downloads are still all there.  </w:t>
      </w:r>
    </w:p>
    <w:p w:rsidR="00800ADE" w:rsidRPr="00800ADE" w:rsidRDefault="000E2D71" w:rsidP="00800ADE">
      <w:pPr>
        <w:tabs>
          <w:tab w:val="left" w:pos="540"/>
        </w:tabs>
        <w:spacing w:after="0"/>
        <w:rPr>
          <w:rStyle w:val="Hyperlink"/>
          <w:b/>
          <w:noProof/>
          <w:sz w:val="32"/>
          <w:szCs w:val="32"/>
        </w:rPr>
      </w:pPr>
      <w:hyperlink r:id="rId28" w:history="1">
        <w:r w:rsidR="00800ADE" w:rsidRPr="00800ADE">
          <w:rPr>
            <w:rStyle w:val="Hyperlink"/>
            <w:b/>
            <w:noProof/>
            <w:sz w:val="32"/>
            <w:szCs w:val="32"/>
          </w:rPr>
          <w:t>Philmont Training Center</w:t>
        </w:r>
      </w:hyperlink>
    </w:p>
    <w:p w:rsidR="00BC60F7" w:rsidRPr="00800ADE" w:rsidRDefault="00800ADE" w:rsidP="00800ADE">
      <w:pPr>
        <w:tabs>
          <w:tab w:val="left" w:pos="540"/>
        </w:tabs>
        <w:spacing w:after="120"/>
        <w:rPr>
          <w:noProof/>
          <w:szCs w:val="22"/>
        </w:rPr>
      </w:pPr>
      <w:r>
        <w:rPr>
          <w:noProof/>
          <w:szCs w:val="22"/>
        </w:rPr>
        <w:t>Get</w:t>
      </w:r>
      <w:r w:rsidR="00BC60F7" w:rsidRPr="00800ADE">
        <w:rPr>
          <w:noProof/>
          <w:szCs w:val="22"/>
        </w:rPr>
        <w:t xml:space="preserve"> great information about the </w:t>
      </w:r>
      <w:r w:rsidR="00BC60F7" w:rsidRPr="00800ADE">
        <w:rPr>
          <w:b/>
          <w:noProof/>
          <w:sz w:val="28"/>
          <w:szCs w:val="28"/>
        </w:rPr>
        <w:t xml:space="preserve">Cub </w:t>
      </w:r>
      <w:r w:rsidRPr="00800ADE">
        <w:rPr>
          <w:b/>
          <w:noProof/>
          <w:sz w:val="28"/>
          <w:szCs w:val="28"/>
        </w:rPr>
        <w:t>Scout Extravaganza</w:t>
      </w:r>
      <w:r>
        <w:rPr>
          <w:noProof/>
          <w:szCs w:val="22"/>
        </w:rPr>
        <w:t xml:space="preserve"> </w:t>
      </w:r>
      <w:r w:rsidR="00BC60F7" w:rsidRPr="00800ADE">
        <w:rPr>
          <w:noProof/>
          <w:szCs w:val="22"/>
        </w:rPr>
        <w:t xml:space="preserve">at </w:t>
      </w:r>
      <w:hyperlink r:id="rId29" w:history="1">
        <w:r w:rsidR="00BC60F7" w:rsidRPr="00800ADE">
          <w:rPr>
            <w:rStyle w:val="Hyperlink"/>
            <w:b/>
            <w:noProof/>
            <w:szCs w:val="22"/>
          </w:rPr>
          <w:t>Philmont Training Center</w:t>
        </w:r>
      </w:hyperlink>
      <w:r w:rsidR="00BC60F7" w:rsidRPr="00800ADE">
        <w:rPr>
          <w:noProof/>
          <w:szCs w:val="22"/>
        </w:rPr>
        <w:t xml:space="preserve"> </w:t>
      </w:r>
      <w:r>
        <w:rPr>
          <w:noProof/>
          <w:szCs w:val="22"/>
        </w:rPr>
        <w:t xml:space="preserve">during the </w:t>
      </w:r>
      <w:r w:rsidR="00BC60F7" w:rsidRPr="00800ADE">
        <w:rPr>
          <w:noProof/>
          <w:szCs w:val="22"/>
        </w:rPr>
        <w:t>summer</w:t>
      </w:r>
      <w:r>
        <w:rPr>
          <w:noProof/>
          <w:szCs w:val="22"/>
        </w:rPr>
        <w:t xml:space="preserve"> of 2017</w:t>
      </w:r>
      <w:r w:rsidR="00BC60F7" w:rsidRPr="00800ADE">
        <w:rPr>
          <w:noProof/>
          <w:szCs w:val="22"/>
        </w:rPr>
        <w:t xml:space="preserve">.  </w:t>
      </w:r>
      <w:r>
        <w:rPr>
          <w:noProof/>
          <w:szCs w:val="22"/>
        </w:rPr>
        <w:t xml:space="preserve">It is being done TWICE, so ore people can have </w:t>
      </w:r>
      <w:r w:rsidRPr="00800ADE">
        <w:rPr>
          <w:b/>
          <w:noProof/>
          <w:szCs w:val="22"/>
        </w:rPr>
        <w:t>FUN.</w:t>
      </w:r>
    </w:p>
    <w:p w:rsidR="00BC60F7" w:rsidRPr="00800ADE" w:rsidRDefault="00BC60F7" w:rsidP="00BC60F7">
      <w:pPr>
        <w:tabs>
          <w:tab w:val="left" w:pos="540"/>
        </w:tabs>
        <w:rPr>
          <w:noProof/>
          <w:szCs w:val="22"/>
        </w:rPr>
      </w:pPr>
      <w:r w:rsidRPr="00800ADE">
        <w:rPr>
          <w:noProof/>
          <w:szCs w:val="22"/>
        </w:rPr>
        <w:t xml:space="preserve">There is a lot of information now on etting ready and implementing the changes to the Boy Scout program.  </w:t>
      </w:r>
    </w:p>
    <w:p w:rsidR="00BC60F7" w:rsidRPr="00800ADE" w:rsidRDefault="00BC60F7" w:rsidP="00BC60F7">
      <w:pPr>
        <w:tabs>
          <w:tab w:val="left" w:pos="540"/>
        </w:tabs>
        <w:rPr>
          <w:b/>
          <w:noProof/>
          <w:szCs w:val="22"/>
        </w:rPr>
      </w:pPr>
      <w:r w:rsidRPr="00800ADE">
        <w:rPr>
          <w:b/>
          <w:noProof/>
          <w:szCs w:val="22"/>
        </w:rPr>
        <w:t>Check it all out – stay current!!</w:t>
      </w:r>
    </w:p>
    <w:p w:rsidR="001E5F30" w:rsidRPr="00800ADE" w:rsidRDefault="001E5F30" w:rsidP="001E5F30">
      <w:pPr>
        <w:tabs>
          <w:tab w:val="left" w:pos="540"/>
        </w:tabs>
        <w:jc w:val="center"/>
        <w:rPr>
          <w:noProof/>
          <w:szCs w:val="22"/>
        </w:rPr>
      </w:pPr>
    </w:p>
    <w:p w:rsidR="00BC60F7" w:rsidRPr="00800ADE" w:rsidRDefault="00BC60F7" w:rsidP="001E5F30">
      <w:pPr>
        <w:tabs>
          <w:tab w:val="left" w:pos="540"/>
        </w:tabs>
        <w:jc w:val="center"/>
        <w:rPr>
          <w:noProof/>
          <w:szCs w:val="22"/>
        </w:rPr>
      </w:pPr>
      <w:r w:rsidRPr="00800ADE">
        <w:rPr>
          <w:noProof/>
          <w:szCs w:val="22"/>
        </w:rPr>
        <w:drawing>
          <wp:inline distT="0" distB="0" distL="0" distR="0" wp14:anchorId="32579884" wp14:editId="6582C410">
            <wp:extent cx="2926080" cy="1097280"/>
            <wp:effectExtent l="0" t="0" r="7620" b="7620"/>
            <wp:docPr id="64" name="Picture 64" descr="http://scoutingmagazine.org/issues/9901/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coutingmagazine.org/issues/9901/05.gi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26080" cy="1097280"/>
                    </a:xfrm>
                    <a:prstGeom prst="rect">
                      <a:avLst/>
                    </a:prstGeom>
                    <a:noFill/>
                    <a:ln>
                      <a:noFill/>
                    </a:ln>
                  </pic:spPr>
                </pic:pic>
              </a:graphicData>
            </a:graphic>
          </wp:inline>
        </w:drawing>
      </w:r>
    </w:p>
    <w:p w:rsidR="001E5F30" w:rsidRPr="00800ADE" w:rsidRDefault="001E5F30" w:rsidP="001E5F30">
      <w:pPr>
        <w:tabs>
          <w:tab w:val="left" w:pos="540"/>
        </w:tabs>
        <w:rPr>
          <w:noProof/>
          <w:szCs w:val="22"/>
        </w:rPr>
      </w:pPr>
    </w:p>
    <w:p w:rsidR="00BC60F7" w:rsidRPr="00800ADE" w:rsidRDefault="00BC60F7" w:rsidP="00BC60F7">
      <w:pPr>
        <w:pBdr>
          <w:top w:val="single" w:sz="24" w:space="1" w:color="auto" w:shadow="1"/>
          <w:left w:val="single" w:sz="24" w:space="4" w:color="auto" w:shadow="1"/>
          <w:bottom w:val="single" w:sz="24" w:space="1" w:color="auto" w:shadow="1"/>
          <w:right w:val="single" w:sz="24" w:space="4" w:color="auto" w:shadow="1"/>
        </w:pBdr>
        <w:jc w:val="center"/>
      </w:pPr>
      <w:r w:rsidRPr="00800ADE">
        <w:rPr>
          <w:noProof/>
        </w:rPr>
        <w:drawing>
          <wp:inline distT="0" distB="0" distL="0" distR="0" wp14:anchorId="64A877EC" wp14:editId="2E0D77F8">
            <wp:extent cx="2670048" cy="1828800"/>
            <wp:effectExtent l="0" t="0" r="0" b="0"/>
            <wp:docPr id="65" name="Picture 65" descr="http://d1zlh37f1ep3tj.cloudfront.net/wp/wblob/54592E651337D2/74C/A03FE/9MA6ZQ7ClEYmscc64vgicw/bikram-quo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d1zlh37f1ep3tj.cloudfront.net/wp/wblob/54592E651337D2/74C/A03FE/9MA6ZQ7ClEYmscc64vgicw/bikram-quote.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70048" cy="1828800"/>
                    </a:xfrm>
                    <a:prstGeom prst="rect">
                      <a:avLst/>
                    </a:prstGeom>
                    <a:noFill/>
                    <a:ln>
                      <a:noFill/>
                    </a:ln>
                  </pic:spPr>
                </pic:pic>
              </a:graphicData>
            </a:graphic>
          </wp:inline>
        </w:drawing>
      </w:r>
    </w:p>
    <w:p w:rsidR="00BC60F7" w:rsidRPr="00800ADE" w:rsidRDefault="00BC60F7" w:rsidP="00BC60F7">
      <w:pPr>
        <w:pBdr>
          <w:top w:val="single" w:sz="24" w:space="1" w:color="auto" w:shadow="1"/>
          <w:left w:val="single" w:sz="24" w:space="4" w:color="auto" w:shadow="1"/>
          <w:bottom w:val="single" w:sz="24" w:space="1" w:color="auto" w:shadow="1"/>
          <w:right w:val="single" w:sz="24" w:space="4" w:color="auto" w:shadow="1"/>
        </w:pBdr>
        <w:jc w:val="center"/>
        <w:rPr>
          <w:rFonts w:ascii="Arial" w:hAnsi="Arial" w:cs="Arial"/>
          <w:sz w:val="28"/>
          <w:szCs w:val="28"/>
        </w:rPr>
      </w:pPr>
      <w:r w:rsidRPr="00800ADE">
        <w:rPr>
          <w:rFonts w:ascii="Arial" w:hAnsi="Arial" w:cs="Arial"/>
          <w:sz w:val="28"/>
          <w:szCs w:val="28"/>
        </w:rPr>
        <w:t>Same is true for Boy Scout Leaders!!</w:t>
      </w:r>
    </w:p>
    <w:p w:rsidR="00BC60F7" w:rsidRPr="00800ADE" w:rsidRDefault="00BC60F7" w:rsidP="00BC60F7"/>
    <w:p w:rsidR="00BC60F7" w:rsidRPr="00800ADE" w:rsidRDefault="00BC60F7" w:rsidP="00BC60F7"/>
    <w:p w:rsidR="00045EDE" w:rsidRPr="00EF30E9" w:rsidRDefault="00BC60F7" w:rsidP="00045EDE">
      <w:pPr>
        <w:jc w:val="center"/>
        <w:rPr>
          <w:rStyle w:val="Heading1Char"/>
          <w:rFonts w:ascii="Verdana Bold" w:hAnsi="Verdana Bold"/>
        </w:rPr>
      </w:pPr>
      <w:r w:rsidRPr="00EF30E9">
        <w:rPr>
          <w:b/>
          <w:bCs/>
          <w:sz w:val="24"/>
        </w:rPr>
        <w:br w:type="column"/>
      </w:r>
      <w:bookmarkStart w:id="10" w:name="_Toc473298500"/>
      <w:r w:rsidR="00045EDE" w:rsidRPr="00EF30E9">
        <w:rPr>
          <w:rStyle w:val="Heading1Char"/>
          <w:rFonts w:ascii="Verdana Bold" w:hAnsi="Verdana Bold"/>
        </w:rPr>
        <w:t>ROUNDTABLE HINTS</w:t>
      </w:r>
      <w:bookmarkEnd w:id="10"/>
    </w:p>
    <w:p w:rsidR="00045EDE" w:rsidRPr="00EF30E9" w:rsidRDefault="00045EDE" w:rsidP="00045EDE">
      <w:pPr>
        <w:jc w:val="center"/>
      </w:pPr>
      <w:r w:rsidRPr="00EF30E9">
        <w:rPr>
          <w:noProof/>
        </w:rPr>
        <w:drawing>
          <wp:inline distT="0" distB="0" distL="0" distR="0" wp14:anchorId="12C82FB4" wp14:editId="24DACFFA">
            <wp:extent cx="2286000" cy="2286000"/>
            <wp:effectExtent l="0" t="0" r="0" b="0"/>
            <wp:docPr id="93" name="Picture 93" descr="C:\Users\GeorgeCostigan\Desktop\CSRndtblComm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eorgeCostigan\Desktop\CSRndtblCommis.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a:ln>
                      <a:noFill/>
                    </a:ln>
                  </pic:spPr>
                </pic:pic>
              </a:graphicData>
            </a:graphic>
          </wp:inline>
        </w:drawing>
      </w:r>
    </w:p>
    <w:p w:rsidR="00D961C1" w:rsidRPr="00EF30E9" w:rsidRDefault="00D961C1" w:rsidP="00045EDE">
      <w:pPr>
        <w:jc w:val="center"/>
      </w:pPr>
    </w:p>
    <w:p w:rsidR="00713F63" w:rsidRPr="00713F63" w:rsidRDefault="006C1200" w:rsidP="00713F63">
      <w:pPr>
        <w:pStyle w:val="Heading2"/>
        <w:rPr>
          <w:sz w:val="28"/>
          <w:szCs w:val="28"/>
        </w:rPr>
      </w:pPr>
      <w:bookmarkStart w:id="11" w:name="_Toc473298501"/>
      <w:r w:rsidRPr="00713F63">
        <w:rPr>
          <w:sz w:val="28"/>
          <w:szCs w:val="28"/>
        </w:rPr>
        <w:t>PROMOTING CONTINUING PARTICIPATION</w:t>
      </w:r>
      <w:bookmarkEnd w:id="11"/>
    </w:p>
    <w:p w:rsidR="00713F63" w:rsidRPr="00713F63" w:rsidRDefault="00713F63" w:rsidP="00713F63">
      <w:pPr>
        <w:spacing w:after="120"/>
        <w:jc w:val="center"/>
        <w:rPr>
          <w:rFonts w:ascii="Verdana" w:hAnsi="Verdana"/>
          <w:b/>
          <w:color w:val="333399"/>
          <w:sz w:val="28"/>
          <w:szCs w:val="28"/>
        </w:rPr>
      </w:pPr>
      <w:r w:rsidRPr="00713F63">
        <w:rPr>
          <w:rFonts w:ascii="Verdana" w:hAnsi="Verdana"/>
          <w:b/>
          <w:color w:val="333399"/>
          <w:sz w:val="28"/>
          <w:szCs w:val="28"/>
        </w:rPr>
        <w:t>Using the "Bait and Hook" method</w:t>
      </w:r>
    </w:p>
    <w:p w:rsidR="00713F63" w:rsidRPr="00EF30E9" w:rsidRDefault="00713F63" w:rsidP="00713F63">
      <w:pPr>
        <w:jc w:val="center"/>
        <w:rPr>
          <w:i/>
          <w:szCs w:val="22"/>
        </w:rPr>
      </w:pPr>
      <w:r w:rsidRPr="00EF30E9">
        <w:rPr>
          <w:i/>
          <w:szCs w:val="22"/>
        </w:rPr>
        <w:t>Jeff McHoul, ACC – RTs, Cradle of Liberty Council</w:t>
      </w:r>
    </w:p>
    <w:p w:rsidR="00713F63" w:rsidRPr="00713F63" w:rsidRDefault="00713F63" w:rsidP="00713F63">
      <w:pPr>
        <w:rPr>
          <w:rFonts w:eastAsiaTheme="minorHAnsi" w:cstheme="minorBidi"/>
          <w:szCs w:val="22"/>
        </w:rPr>
      </w:pPr>
      <w:r w:rsidRPr="00713F63">
        <w:rPr>
          <w:rFonts w:eastAsiaTheme="minorHAnsi" w:cstheme="minorBidi"/>
          <w:szCs w:val="22"/>
        </w:rPr>
        <w:t>One of the most important contributing factors to the success of your Roundtable program is continued participation of the leaders of the District and Council that you serve.  The big question is how to foster an environment of continued attendance and participation</w:t>
      </w:r>
    </w:p>
    <w:p w:rsidR="00713F63" w:rsidRPr="00713F63" w:rsidRDefault="00713F63" w:rsidP="00713F63">
      <w:pPr>
        <w:rPr>
          <w:rFonts w:eastAsiaTheme="minorHAnsi" w:cstheme="minorBidi"/>
          <w:szCs w:val="22"/>
        </w:rPr>
      </w:pPr>
      <w:r w:rsidRPr="00713F63">
        <w:rPr>
          <w:rFonts w:eastAsiaTheme="minorHAnsi" w:cstheme="minorBidi"/>
          <w:szCs w:val="22"/>
        </w:rPr>
        <w:t xml:space="preserve">Any experienced fisherman will tell you that there are two things that you can control that will contribute to your success: the </w:t>
      </w:r>
      <w:r w:rsidRPr="00713F63">
        <w:rPr>
          <w:rFonts w:eastAsiaTheme="minorHAnsi" w:cstheme="minorBidi"/>
          <w:b/>
          <w:i/>
          <w:szCs w:val="22"/>
        </w:rPr>
        <w:t>bait</w:t>
      </w:r>
      <w:r w:rsidRPr="00713F63">
        <w:rPr>
          <w:rFonts w:eastAsiaTheme="minorHAnsi" w:cstheme="minorBidi"/>
          <w:szCs w:val="22"/>
        </w:rPr>
        <w:t xml:space="preserve"> and the </w:t>
      </w:r>
      <w:r w:rsidRPr="00713F63">
        <w:rPr>
          <w:rFonts w:eastAsiaTheme="minorHAnsi" w:cstheme="minorBidi"/>
          <w:b/>
          <w:i/>
          <w:szCs w:val="22"/>
        </w:rPr>
        <w:t>hook</w:t>
      </w:r>
      <w:r w:rsidRPr="00713F63">
        <w:rPr>
          <w:rFonts w:eastAsiaTheme="minorHAnsi" w:cstheme="minorBidi"/>
          <w:szCs w:val="22"/>
        </w:rPr>
        <w:t xml:space="preserve">.  With a few minor adjustments, it is the same in building a successful Roundtable program that promotes continuing attendance and participation.  </w:t>
      </w:r>
    </w:p>
    <w:p w:rsidR="00713F63" w:rsidRPr="00713F63" w:rsidRDefault="00713F63" w:rsidP="00713F63">
      <w:pPr>
        <w:rPr>
          <w:rFonts w:eastAsiaTheme="minorHAnsi" w:cstheme="minorBidi"/>
          <w:szCs w:val="22"/>
        </w:rPr>
      </w:pPr>
      <w:r w:rsidRPr="00713F63">
        <w:rPr>
          <w:rFonts w:eastAsiaTheme="minorHAnsi" w:cstheme="minorBidi"/>
          <w:b/>
          <w:sz w:val="28"/>
          <w:szCs w:val="28"/>
        </w:rPr>
        <w:t xml:space="preserve">First is the bait.  </w:t>
      </w:r>
      <w:r w:rsidRPr="00713F63">
        <w:rPr>
          <w:rFonts w:eastAsiaTheme="minorHAnsi" w:cstheme="minorBidi"/>
          <w:b/>
          <w:sz w:val="28"/>
          <w:szCs w:val="28"/>
        </w:rPr>
        <w:br/>
      </w:r>
      <w:r w:rsidRPr="00713F63">
        <w:rPr>
          <w:rFonts w:eastAsiaTheme="minorHAnsi" w:cstheme="minorBidi"/>
          <w:szCs w:val="22"/>
        </w:rPr>
        <w:t xml:space="preserve">This is your program plan, and how you promote it.  The manner in which you talk about and promote the topics, breakout sessions, and projects that you will present as part of your monthly Roundtable can serve to pique the interest of your current participants, and future participants who you are hoping to draw.  </w:t>
      </w:r>
    </w:p>
    <w:p w:rsidR="00713F63" w:rsidRPr="00713F63" w:rsidRDefault="00713F63" w:rsidP="00713F63">
      <w:pPr>
        <w:rPr>
          <w:rFonts w:eastAsiaTheme="minorHAnsi" w:cstheme="minorBidi"/>
          <w:szCs w:val="22"/>
        </w:rPr>
      </w:pPr>
      <w:r w:rsidRPr="00713F63">
        <w:rPr>
          <w:rFonts w:eastAsiaTheme="minorHAnsi" w:cstheme="minorBidi"/>
          <w:szCs w:val="22"/>
        </w:rPr>
        <w:t>Don't just publish an agenda or meeting schedule that states "Den Leader Breakout session", promote a session that provides "tips and strategies to plan and present high-impact Den meetings".  But be very careful not to over-promise and under-deliver.  (See previous columns on providing an EPIC program.)</w:t>
      </w:r>
    </w:p>
    <w:p w:rsidR="00713F63" w:rsidRPr="00713F63" w:rsidRDefault="00713F63" w:rsidP="00713F63">
      <w:pPr>
        <w:rPr>
          <w:rFonts w:eastAsiaTheme="minorHAnsi" w:cstheme="minorBidi"/>
          <w:szCs w:val="22"/>
        </w:rPr>
      </w:pPr>
      <w:r w:rsidRPr="00713F63">
        <w:rPr>
          <w:rFonts w:eastAsiaTheme="minorHAnsi" w:cstheme="minorBidi"/>
          <w:b/>
          <w:sz w:val="28"/>
          <w:szCs w:val="28"/>
        </w:rPr>
        <w:t xml:space="preserve">And now the hook.  </w:t>
      </w:r>
      <w:r w:rsidRPr="00713F63">
        <w:rPr>
          <w:rFonts w:eastAsiaTheme="minorHAnsi" w:cstheme="minorBidi"/>
          <w:b/>
          <w:sz w:val="28"/>
          <w:szCs w:val="28"/>
        </w:rPr>
        <w:br/>
      </w:r>
      <w:r w:rsidRPr="00713F63">
        <w:rPr>
          <w:rFonts w:eastAsiaTheme="minorHAnsi" w:cstheme="minorBidi"/>
          <w:szCs w:val="22"/>
        </w:rPr>
        <w:t xml:space="preserve">How do you keep those participants who attend Roundtable coming back for more?  Using an effective "hook" is one strategy that keeps participants coming </w:t>
      </w:r>
      <w:r w:rsidRPr="00713F63">
        <w:rPr>
          <w:rFonts w:eastAsiaTheme="minorHAnsi" w:cstheme="minorBidi"/>
          <w:szCs w:val="22"/>
        </w:rPr>
        <w:lastRenderedPageBreak/>
        <w:t>month after month.  One of the best hooks is a continuing subject focus that will carry into two or more months.  Here is an example:</w:t>
      </w:r>
    </w:p>
    <w:p w:rsidR="00713F63" w:rsidRPr="00713F63" w:rsidRDefault="00713F63" w:rsidP="00713F63">
      <w:pPr>
        <w:rPr>
          <w:rFonts w:eastAsiaTheme="minorHAnsi" w:cstheme="minorBidi"/>
          <w:szCs w:val="22"/>
        </w:rPr>
      </w:pPr>
      <w:r w:rsidRPr="00713F63">
        <w:rPr>
          <w:rFonts w:eastAsiaTheme="minorHAnsi" w:cstheme="minorBidi"/>
          <w:szCs w:val="22"/>
        </w:rPr>
        <w:t xml:space="preserve">Start one month with a Den Leader breakout session on "The Outdoor Essentials".  From Tiger thru Webelos, each level of the Cub Scout program now integrates the concept and importance of the basic equipment that comprises The Outdoor Essentials.  </w:t>
      </w:r>
    </w:p>
    <w:p w:rsidR="00713F63" w:rsidRPr="00713F63" w:rsidRDefault="00713F63" w:rsidP="00713F63">
      <w:pPr>
        <w:rPr>
          <w:rFonts w:eastAsiaTheme="minorHAnsi" w:cstheme="minorBidi"/>
          <w:szCs w:val="22"/>
        </w:rPr>
      </w:pPr>
      <w:r w:rsidRPr="00713F63">
        <w:rPr>
          <w:rFonts w:eastAsiaTheme="minorHAnsi" w:cstheme="minorBidi"/>
          <w:szCs w:val="22"/>
        </w:rPr>
        <w:t xml:space="preserve">Begin your session with a Kim's Game, setting up The Outdoor Essentials, along with an excess of gear that may or may not be relevant to each level of the Cub Scout program.  Each of the participants makes a list of the items appropriate for their particular level of the program within the designated time limit; and once the "game" is completed, the presenter separates the gear into groupings that illustrate the specific "Outdoor Essentials" for each level of the Cub Scout program.   A discussion on The Outdoor Essentials is conducted, discussing the relevance and importance of each of the essentials to the Cub Scout outdoor program.  </w:t>
      </w:r>
    </w:p>
    <w:p w:rsidR="00713F63" w:rsidRPr="00713F63" w:rsidRDefault="00713F63" w:rsidP="00713F63">
      <w:pPr>
        <w:rPr>
          <w:rFonts w:eastAsiaTheme="minorHAnsi" w:cstheme="minorBidi"/>
        </w:rPr>
      </w:pPr>
      <w:r w:rsidRPr="00713F63">
        <w:rPr>
          <w:rFonts w:eastAsiaTheme="minorHAnsi" w:cstheme="minorBidi"/>
        </w:rPr>
        <w:t xml:space="preserve">This overview/introductory session not only begins a multi-session presentation on necessary outdoor equipment and what is important for each Den Leader to know, but also demonstrates a method of introducing the essentials to Cub Scouts by using the Kim's Game.  </w:t>
      </w:r>
    </w:p>
    <w:p w:rsidR="00713F63" w:rsidRPr="00713F63" w:rsidRDefault="00713F63" w:rsidP="00713F63">
      <w:pPr>
        <w:rPr>
          <w:rFonts w:eastAsiaTheme="minorHAnsi" w:cstheme="minorBidi"/>
        </w:rPr>
      </w:pPr>
      <w:r w:rsidRPr="00713F63">
        <w:rPr>
          <w:rFonts w:eastAsiaTheme="minorHAnsi" w:cstheme="minorBidi"/>
        </w:rPr>
        <w:t xml:space="preserve">Now is when you set the hook for the next Roundtable: announce the next Den Leader breakout will focus on assembling a first aid kit appropriate to each level of the program, and show the examples that you used in the Kim's Game.  Don't allow a discussion to start on the subject of first aid kits, but show enough to pique the interest of the participants.  </w:t>
      </w:r>
    </w:p>
    <w:p w:rsidR="00713F63" w:rsidRPr="00713F63" w:rsidRDefault="00713F63" w:rsidP="00713F63">
      <w:pPr>
        <w:rPr>
          <w:rFonts w:eastAsiaTheme="minorHAnsi" w:cstheme="minorBidi"/>
        </w:rPr>
      </w:pPr>
      <w:r w:rsidRPr="00713F63">
        <w:rPr>
          <w:rFonts w:eastAsiaTheme="minorHAnsi" w:cstheme="minorBidi"/>
        </w:rPr>
        <w:t xml:space="preserve">As part of the Den Leader breakout session in the successive Roundtable presentations, introduce and highlight the next portion in your focus series on The Outdoor Essentials.  Handling a pocketknife can be one future focus topic; good choices for trail food and snacks can be another future focus topic.  </w:t>
      </w:r>
    </w:p>
    <w:p w:rsidR="00713F63" w:rsidRPr="00713F63" w:rsidRDefault="00713F63" w:rsidP="00713F63">
      <w:pPr>
        <w:rPr>
          <w:rFonts w:eastAsiaTheme="minorHAnsi" w:cstheme="minorBidi"/>
        </w:rPr>
      </w:pPr>
      <w:r w:rsidRPr="00713F63">
        <w:rPr>
          <w:rFonts w:eastAsiaTheme="minorHAnsi" w:cstheme="minorBidi"/>
        </w:rPr>
        <w:t xml:space="preserve">Using this method involves a commitment and preparation on the part of the Roundtable Team, but it is also key in providing the Leaders who you serve with the information, example, and hands-on experience that is essential to support a quality program at the Den and Pack level.  It is also the basis of planning and presenting an EPIC Roundtable program.   </w:t>
      </w:r>
    </w:p>
    <w:p w:rsidR="00713F63" w:rsidRPr="00713F63" w:rsidRDefault="00713F63" w:rsidP="00713F63">
      <w:pPr>
        <w:rPr>
          <w:rFonts w:eastAsiaTheme="minorHAnsi" w:cstheme="minorBidi"/>
        </w:rPr>
      </w:pPr>
      <w:r w:rsidRPr="00713F63">
        <w:rPr>
          <w:rFonts w:eastAsiaTheme="minorHAnsi" w:cstheme="minorBidi"/>
        </w:rPr>
        <w:t xml:space="preserve">Once you begin to plan and adopt this method of presentation, you need to continue to use the bait method to generate interest for future Roundtable sessions.  Publish and distribute promotional agenda and material that highlights previous presentations (to let leaders who have not yet attended Roundtable know </w:t>
      </w:r>
      <w:r w:rsidRPr="00713F63">
        <w:rPr>
          <w:rFonts w:eastAsiaTheme="minorHAnsi" w:cstheme="minorBidi"/>
        </w:rPr>
        <w:t xml:space="preserve">what they missed), and provide  just enough information to generating interest in attending upcoming Roundtables.  </w:t>
      </w:r>
    </w:p>
    <w:p w:rsidR="00713F63" w:rsidRPr="00713F63" w:rsidRDefault="00713F63" w:rsidP="00713F63">
      <w:pPr>
        <w:rPr>
          <w:rFonts w:eastAsiaTheme="minorHAnsi" w:cstheme="minorBidi"/>
        </w:rPr>
      </w:pPr>
      <w:r w:rsidRPr="00713F63">
        <w:rPr>
          <w:rFonts w:eastAsiaTheme="minorHAnsi" w:cstheme="minorBidi"/>
        </w:rPr>
        <w:t xml:space="preserve">It is essential that your Roundtable Team has all of the needed materials prepared and packaged for the succeeding Roundtable break-out sessions.   These are the details that can be planned and delegated at your quarterly Team coordinating meeting, and confirmed as part of your monthly Team post Roundtable review.  </w:t>
      </w:r>
    </w:p>
    <w:p w:rsidR="00713F63" w:rsidRPr="00713F63" w:rsidRDefault="00713F63" w:rsidP="00713F63">
      <w:pPr>
        <w:rPr>
          <w:rFonts w:eastAsiaTheme="minorHAnsi" w:cstheme="minorBidi"/>
        </w:rPr>
      </w:pPr>
      <w:r w:rsidRPr="00713F63">
        <w:rPr>
          <w:rFonts w:eastAsiaTheme="minorHAnsi" w:cstheme="minorBidi"/>
        </w:rPr>
        <w:t xml:space="preserve">By using this strategy in promoting and presenting a relevant and exciting hands-on monthly program, not only will you be providing the best program for the leaders of the District and Council that you serve, but the word will spread that Roundtable is not only fun, but worthwhile to attend.  This will not only make the efforts of you and your Roundtable Team more rewarding, but will contribute to the success of the units served by you and your Team.  </w:t>
      </w:r>
    </w:p>
    <w:p w:rsidR="00BB3993" w:rsidRPr="00EF30E9" w:rsidRDefault="00BB3993" w:rsidP="00BB3993">
      <w:pPr>
        <w:rPr>
          <w:rFonts w:eastAsiaTheme="minorHAnsi" w:cstheme="minorBidi"/>
          <w:szCs w:val="22"/>
        </w:rPr>
      </w:pPr>
    </w:p>
    <w:p w:rsidR="00BB3993" w:rsidRPr="00713F63" w:rsidRDefault="00BB3993" w:rsidP="00713F63">
      <w:pPr>
        <w:pBdr>
          <w:top w:val="single" w:sz="24" w:space="1" w:color="auto" w:shadow="1"/>
          <w:left w:val="single" w:sz="24" w:space="4" w:color="auto" w:shadow="1"/>
          <w:bottom w:val="single" w:sz="24" w:space="1" w:color="auto" w:shadow="1"/>
          <w:right w:val="single" w:sz="24" w:space="4" w:color="auto" w:shadow="1"/>
        </w:pBdr>
        <w:jc w:val="center"/>
        <w:rPr>
          <w:rFonts w:eastAsiaTheme="minorHAnsi" w:cstheme="minorBidi"/>
          <w:b/>
          <w:bCs/>
          <w:i/>
          <w:iCs/>
          <w:sz w:val="40"/>
          <w:szCs w:val="40"/>
          <w:u w:val="single"/>
        </w:rPr>
      </w:pPr>
      <w:r w:rsidRPr="00713F63">
        <w:rPr>
          <w:rFonts w:eastAsiaTheme="minorHAnsi" w:cstheme="minorBidi"/>
          <w:b/>
          <w:bCs/>
          <w:i/>
          <w:iCs/>
          <w:sz w:val="40"/>
          <w:szCs w:val="40"/>
          <w:u w:val="single"/>
        </w:rPr>
        <w:t>EPIC</w:t>
      </w:r>
      <w:r w:rsidR="00713F63" w:rsidRPr="00713F63">
        <w:rPr>
          <w:rFonts w:eastAsiaTheme="minorHAnsi" w:cstheme="minorBidi"/>
          <w:b/>
          <w:bCs/>
          <w:i/>
          <w:iCs/>
          <w:sz w:val="40"/>
          <w:szCs w:val="40"/>
          <w:u w:val="single"/>
        </w:rPr>
        <w:t xml:space="preserve"> ROUNDTABLES -</w:t>
      </w:r>
    </w:p>
    <w:p w:rsidR="00BB3993" w:rsidRPr="00EF30E9" w:rsidRDefault="00BB3993" w:rsidP="00713F63">
      <w:pPr>
        <w:pBdr>
          <w:top w:val="single" w:sz="24" w:space="1" w:color="auto" w:shadow="1"/>
          <w:left w:val="single" w:sz="24" w:space="4" w:color="auto" w:shadow="1"/>
          <w:bottom w:val="single" w:sz="24" w:space="1" w:color="auto" w:shadow="1"/>
          <w:right w:val="single" w:sz="24" w:space="4" w:color="auto" w:shadow="1"/>
        </w:pBdr>
        <w:tabs>
          <w:tab w:val="left" w:pos="540"/>
        </w:tabs>
        <w:ind w:left="540" w:hanging="540"/>
        <w:rPr>
          <w:rFonts w:eastAsiaTheme="minorHAnsi" w:cstheme="minorBidi"/>
          <w:szCs w:val="22"/>
        </w:rPr>
      </w:pPr>
      <w:r w:rsidRPr="00713F63">
        <w:rPr>
          <w:rFonts w:eastAsiaTheme="minorHAnsi" w:cstheme="minorBidi"/>
          <w:b/>
          <w:bCs/>
          <w:i/>
          <w:iCs/>
          <w:sz w:val="32"/>
          <w:szCs w:val="32"/>
        </w:rPr>
        <w:t xml:space="preserve">E - </w:t>
      </w:r>
      <w:r w:rsidR="00BF09A5" w:rsidRPr="00713F63">
        <w:rPr>
          <w:rFonts w:eastAsiaTheme="minorHAnsi" w:cstheme="minorBidi"/>
          <w:b/>
          <w:bCs/>
          <w:i/>
          <w:iCs/>
          <w:sz w:val="32"/>
          <w:szCs w:val="32"/>
        </w:rPr>
        <w:tab/>
      </w:r>
      <w:r w:rsidRPr="00713F63">
        <w:rPr>
          <w:rFonts w:eastAsiaTheme="minorHAnsi" w:cstheme="minorBidi"/>
          <w:b/>
          <w:bCs/>
          <w:i/>
          <w:iCs/>
          <w:sz w:val="32"/>
          <w:szCs w:val="32"/>
        </w:rPr>
        <w:t>Exceptional &amp; Experiential</w:t>
      </w:r>
      <w:r w:rsidRPr="00713F63">
        <w:rPr>
          <w:rFonts w:eastAsiaTheme="minorHAnsi" w:cstheme="minorBidi"/>
          <w:b/>
          <w:bCs/>
          <w:i/>
          <w:iCs/>
          <w:sz w:val="32"/>
          <w:szCs w:val="32"/>
        </w:rPr>
        <w:br/>
      </w:r>
      <w:r w:rsidR="00713F63">
        <w:rPr>
          <w:rFonts w:eastAsiaTheme="minorHAnsi" w:cstheme="minorBidi"/>
          <w:szCs w:val="22"/>
        </w:rPr>
        <w:t>S</w:t>
      </w:r>
      <w:r w:rsidRPr="00EF30E9">
        <w:rPr>
          <w:rFonts w:eastAsiaTheme="minorHAnsi" w:cstheme="minorBidi"/>
          <w:szCs w:val="22"/>
        </w:rPr>
        <w:t xml:space="preserve">trive to present an </w:t>
      </w:r>
      <w:r w:rsidRPr="00713F63">
        <w:rPr>
          <w:rFonts w:eastAsiaTheme="minorHAnsi" w:cstheme="minorBidi"/>
          <w:b/>
          <w:szCs w:val="22"/>
        </w:rPr>
        <w:t xml:space="preserve">exceptional and experience </w:t>
      </w:r>
      <w:r w:rsidRPr="00EF30E9">
        <w:rPr>
          <w:rFonts w:eastAsiaTheme="minorHAnsi" w:cstheme="minorBidi"/>
          <w:szCs w:val="22"/>
        </w:rPr>
        <w:t xml:space="preserve">based program </w:t>
      </w:r>
    </w:p>
    <w:p w:rsidR="00BB3993" w:rsidRPr="00EF30E9" w:rsidRDefault="00BB3993" w:rsidP="00713F63">
      <w:pPr>
        <w:pBdr>
          <w:top w:val="single" w:sz="24" w:space="1" w:color="auto" w:shadow="1"/>
          <w:left w:val="single" w:sz="24" w:space="4" w:color="auto" w:shadow="1"/>
          <w:bottom w:val="single" w:sz="24" w:space="1" w:color="auto" w:shadow="1"/>
          <w:right w:val="single" w:sz="24" w:space="4" w:color="auto" w:shadow="1"/>
        </w:pBdr>
        <w:tabs>
          <w:tab w:val="left" w:pos="540"/>
        </w:tabs>
        <w:ind w:left="540" w:hanging="540"/>
        <w:rPr>
          <w:rFonts w:eastAsiaTheme="minorHAnsi" w:cstheme="minorBidi"/>
          <w:szCs w:val="22"/>
        </w:rPr>
      </w:pPr>
      <w:r w:rsidRPr="00EF30E9">
        <w:rPr>
          <w:rFonts w:eastAsiaTheme="minorHAnsi" w:cstheme="minorBidi"/>
          <w:b/>
          <w:bCs/>
          <w:i/>
          <w:iCs/>
          <w:sz w:val="32"/>
          <w:szCs w:val="32"/>
        </w:rPr>
        <w:t xml:space="preserve">P </w:t>
      </w:r>
      <w:r w:rsidRPr="00713F63">
        <w:rPr>
          <w:rFonts w:eastAsiaTheme="minorHAnsi" w:cstheme="minorBidi"/>
          <w:b/>
          <w:bCs/>
          <w:i/>
          <w:iCs/>
          <w:sz w:val="32"/>
          <w:szCs w:val="32"/>
        </w:rPr>
        <w:t xml:space="preserve">- </w:t>
      </w:r>
      <w:r w:rsidR="00BF09A5" w:rsidRPr="00713F63">
        <w:rPr>
          <w:rFonts w:eastAsiaTheme="minorHAnsi" w:cstheme="minorBidi"/>
          <w:b/>
          <w:bCs/>
          <w:i/>
          <w:iCs/>
          <w:sz w:val="32"/>
          <w:szCs w:val="32"/>
        </w:rPr>
        <w:tab/>
      </w:r>
      <w:r w:rsidRPr="00713F63">
        <w:rPr>
          <w:rFonts w:eastAsiaTheme="minorHAnsi" w:cstheme="minorBidi"/>
          <w:b/>
          <w:bCs/>
          <w:i/>
          <w:iCs/>
          <w:sz w:val="32"/>
          <w:szCs w:val="32"/>
        </w:rPr>
        <w:t>Personally &amp; Program Relevant</w:t>
      </w:r>
      <w:r w:rsidRPr="00713F63">
        <w:rPr>
          <w:rFonts w:eastAsiaTheme="minorHAnsi" w:cstheme="minorBidi"/>
          <w:b/>
          <w:bCs/>
          <w:i/>
          <w:iCs/>
          <w:sz w:val="32"/>
          <w:szCs w:val="32"/>
        </w:rPr>
        <w:br/>
      </w:r>
      <w:r w:rsidRPr="00EF30E9">
        <w:rPr>
          <w:rFonts w:eastAsiaTheme="minorHAnsi" w:cstheme="minorBidi"/>
          <w:szCs w:val="22"/>
        </w:rPr>
        <w:t xml:space="preserve">Make the presentation </w:t>
      </w:r>
      <w:r w:rsidRPr="00713F63">
        <w:rPr>
          <w:rFonts w:eastAsiaTheme="minorHAnsi" w:cstheme="minorBidi"/>
          <w:b/>
          <w:szCs w:val="22"/>
        </w:rPr>
        <w:t>personally and program level relevant</w:t>
      </w:r>
      <w:r w:rsidRPr="00EF30E9">
        <w:rPr>
          <w:rFonts w:eastAsiaTheme="minorHAnsi" w:cstheme="minorBidi"/>
          <w:szCs w:val="22"/>
        </w:rPr>
        <w:t xml:space="preserve"> to the Leaders who attend.</w:t>
      </w:r>
    </w:p>
    <w:p w:rsidR="00BB3993" w:rsidRPr="00EF30E9" w:rsidRDefault="00BB3993" w:rsidP="00713F63">
      <w:pPr>
        <w:pBdr>
          <w:top w:val="single" w:sz="24" w:space="1" w:color="auto" w:shadow="1"/>
          <w:left w:val="single" w:sz="24" w:space="4" w:color="auto" w:shadow="1"/>
          <w:bottom w:val="single" w:sz="24" w:space="1" w:color="auto" w:shadow="1"/>
          <w:right w:val="single" w:sz="24" w:space="4" w:color="auto" w:shadow="1"/>
        </w:pBdr>
        <w:tabs>
          <w:tab w:val="left" w:pos="540"/>
        </w:tabs>
        <w:ind w:left="540" w:hanging="540"/>
        <w:rPr>
          <w:rFonts w:eastAsiaTheme="minorHAnsi" w:cstheme="minorBidi"/>
          <w:szCs w:val="22"/>
        </w:rPr>
      </w:pPr>
      <w:r w:rsidRPr="00EF30E9">
        <w:rPr>
          <w:rFonts w:eastAsiaTheme="minorHAnsi" w:cstheme="minorBidi"/>
          <w:b/>
          <w:bCs/>
          <w:i/>
          <w:iCs/>
          <w:sz w:val="32"/>
          <w:szCs w:val="32"/>
        </w:rPr>
        <w:t>I</w:t>
      </w:r>
      <w:r w:rsidRPr="00713F63">
        <w:rPr>
          <w:rFonts w:eastAsiaTheme="minorHAnsi" w:cstheme="minorBidi"/>
          <w:b/>
          <w:bCs/>
          <w:i/>
          <w:iCs/>
          <w:sz w:val="32"/>
          <w:szCs w:val="32"/>
        </w:rPr>
        <w:t xml:space="preserve"> - </w:t>
      </w:r>
      <w:r w:rsidR="00BF09A5" w:rsidRPr="00713F63">
        <w:rPr>
          <w:rFonts w:eastAsiaTheme="minorHAnsi" w:cstheme="minorBidi"/>
          <w:b/>
          <w:bCs/>
          <w:i/>
          <w:iCs/>
          <w:sz w:val="32"/>
          <w:szCs w:val="32"/>
        </w:rPr>
        <w:tab/>
      </w:r>
      <w:r w:rsidRPr="00713F63">
        <w:rPr>
          <w:rFonts w:eastAsiaTheme="minorHAnsi" w:cstheme="minorBidi"/>
          <w:b/>
          <w:bCs/>
          <w:i/>
          <w:iCs/>
          <w:sz w:val="32"/>
          <w:szCs w:val="32"/>
        </w:rPr>
        <w:t>Instructional &amp; Inspiring</w:t>
      </w:r>
      <w:r w:rsidRPr="00713F63">
        <w:rPr>
          <w:rFonts w:eastAsiaTheme="minorHAnsi" w:cstheme="minorBidi"/>
          <w:b/>
          <w:bCs/>
          <w:i/>
          <w:iCs/>
          <w:sz w:val="32"/>
          <w:szCs w:val="32"/>
        </w:rPr>
        <w:br/>
      </w:r>
      <w:r w:rsidRPr="00EF30E9">
        <w:rPr>
          <w:rFonts w:eastAsiaTheme="minorHAnsi" w:cstheme="minorBidi"/>
          <w:szCs w:val="22"/>
        </w:rPr>
        <w:t xml:space="preserve">Structure your program so that it is an </w:t>
      </w:r>
      <w:r w:rsidRPr="00713F63">
        <w:rPr>
          <w:rFonts w:eastAsiaTheme="minorHAnsi" w:cstheme="minorBidi"/>
          <w:b/>
          <w:szCs w:val="22"/>
        </w:rPr>
        <w:t xml:space="preserve">instructional </w:t>
      </w:r>
      <w:r w:rsidRPr="00EF30E9">
        <w:rPr>
          <w:rFonts w:eastAsiaTheme="minorHAnsi" w:cstheme="minorBidi"/>
          <w:szCs w:val="22"/>
        </w:rPr>
        <w:t xml:space="preserve">experience, providing examples of the method of delivery, that motivates </w:t>
      </w:r>
      <w:r w:rsidRPr="00713F63">
        <w:rPr>
          <w:rFonts w:eastAsiaTheme="minorHAnsi" w:cstheme="minorBidi"/>
          <w:b/>
          <w:szCs w:val="22"/>
        </w:rPr>
        <w:t>and inspires</w:t>
      </w:r>
      <w:r w:rsidRPr="00EF30E9">
        <w:rPr>
          <w:rFonts w:eastAsiaTheme="minorHAnsi" w:cstheme="minorBidi"/>
          <w:szCs w:val="22"/>
        </w:rPr>
        <w:t xml:space="preserve"> Leaders </w:t>
      </w:r>
    </w:p>
    <w:p w:rsidR="00BB3993" w:rsidRPr="00EF30E9" w:rsidRDefault="00BB3993" w:rsidP="00713F63">
      <w:pPr>
        <w:pBdr>
          <w:top w:val="single" w:sz="24" w:space="1" w:color="auto" w:shadow="1"/>
          <w:left w:val="single" w:sz="24" w:space="4" w:color="auto" w:shadow="1"/>
          <w:bottom w:val="single" w:sz="24" w:space="1" w:color="auto" w:shadow="1"/>
          <w:right w:val="single" w:sz="24" w:space="4" w:color="auto" w:shadow="1"/>
        </w:pBdr>
        <w:tabs>
          <w:tab w:val="left" w:pos="540"/>
        </w:tabs>
        <w:ind w:left="540" w:hanging="540"/>
        <w:rPr>
          <w:rFonts w:eastAsiaTheme="minorHAnsi" w:cstheme="minorBidi"/>
          <w:szCs w:val="22"/>
        </w:rPr>
      </w:pPr>
      <w:r w:rsidRPr="00EF30E9">
        <w:rPr>
          <w:rFonts w:eastAsiaTheme="minorHAnsi" w:cstheme="minorBidi"/>
          <w:b/>
          <w:bCs/>
          <w:i/>
          <w:iCs/>
          <w:sz w:val="32"/>
          <w:szCs w:val="32"/>
        </w:rPr>
        <w:t>C</w:t>
      </w:r>
      <w:r w:rsidRPr="00713F63">
        <w:rPr>
          <w:rFonts w:eastAsiaTheme="minorHAnsi" w:cstheme="minorBidi"/>
          <w:b/>
          <w:bCs/>
          <w:i/>
          <w:iCs/>
          <w:sz w:val="32"/>
          <w:szCs w:val="32"/>
        </w:rPr>
        <w:t xml:space="preserve"> - </w:t>
      </w:r>
      <w:r w:rsidR="00BF09A5" w:rsidRPr="00713F63">
        <w:rPr>
          <w:rFonts w:eastAsiaTheme="minorHAnsi" w:cstheme="minorBidi"/>
          <w:b/>
          <w:bCs/>
          <w:i/>
          <w:iCs/>
          <w:sz w:val="32"/>
          <w:szCs w:val="32"/>
        </w:rPr>
        <w:tab/>
      </w:r>
      <w:r w:rsidRPr="00713F63">
        <w:rPr>
          <w:rFonts w:eastAsiaTheme="minorHAnsi" w:cstheme="minorBidi"/>
          <w:b/>
          <w:bCs/>
          <w:i/>
          <w:iCs/>
          <w:sz w:val="32"/>
          <w:szCs w:val="32"/>
        </w:rPr>
        <w:t>Concrete</w:t>
      </w:r>
      <w:r w:rsidRPr="00713F63">
        <w:rPr>
          <w:rFonts w:eastAsiaTheme="minorHAnsi" w:cstheme="minorBidi"/>
          <w:b/>
          <w:bCs/>
          <w:i/>
          <w:iCs/>
          <w:sz w:val="32"/>
          <w:szCs w:val="32"/>
        </w:rPr>
        <w:br/>
      </w:r>
      <w:r w:rsidRPr="00EF30E9">
        <w:rPr>
          <w:rFonts w:eastAsiaTheme="minorHAnsi" w:cstheme="minorBidi"/>
          <w:szCs w:val="22"/>
        </w:rPr>
        <w:t xml:space="preserve">Bring all of these components together at one place at one time, to deliver </w:t>
      </w:r>
      <w:r w:rsidRPr="00713F63">
        <w:rPr>
          <w:rFonts w:eastAsiaTheme="minorHAnsi" w:cstheme="minorBidi"/>
          <w:b/>
          <w:szCs w:val="22"/>
        </w:rPr>
        <w:t>a concrete experience</w:t>
      </w:r>
      <w:r w:rsidRPr="00EF30E9">
        <w:rPr>
          <w:rFonts w:eastAsiaTheme="minorHAnsi" w:cstheme="minorBidi"/>
          <w:szCs w:val="22"/>
        </w:rPr>
        <w:t xml:space="preserve"> that provides Cub Scout Leaders with what they need to deliver a successful program at the Den and Pack level.  </w:t>
      </w:r>
    </w:p>
    <w:p w:rsidR="00045EDE" w:rsidRPr="00EF30E9" w:rsidRDefault="00045EDE" w:rsidP="00045EDE">
      <w:pPr>
        <w:ind w:left="360"/>
        <w:rPr>
          <w:sz w:val="24"/>
        </w:rPr>
      </w:pPr>
    </w:p>
    <w:p w:rsidR="00045EDE" w:rsidRPr="00EF30E9" w:rsidRDefault="00045EDE" w:rsidP="00045EDE">
      <w:pPr>
        <w:pStyle w:val="Heading1"/>
        <w:rPr>
          <w:rStyle w:val="Heading2Char"/>
          <w:rFonts w:ascii="Times New Roman" w:hAnsi="Times New Roman"/>
          <w:color w:val="auto"/>
          <w:szCs w:val="22"/>
        </w:rPr>
        <w:sectPr w:rsidR="00045EDE" w:rsidRPr="00EF30E9" w:rsidSect="00045EDE">
          <w:headerReference w:type="default" r:id="rId33"/>
          <w:headerReference w:type="first" r:id="rId34"/>
          <w:type w:val="continuous"/>
          <w:pgSz w:w="12240" w:h="15840"/>
          <w:pgMar w:top="864" w:right="864" w:bottom="864" w:left="864" w:header="720" w:footer="720" w:gutter="0"/>
          <w:cols w:num="2" w:sep="1" w:space="720"/>
          <w:titlePg/>
          <w:docGrid w:linePitch="360"/>
        </w:sectPr>
      </w:pPr>
    </w:p>
    <w:p w:rsidR="00045EDE" w:rsidRPr="00EF30E9" w:rsidRDefault="00045EDE" w:rsidP="00045EDE">
      <w:pPr>
        <w:rPr>
          <w:rStyle w:val="Heading2Char"/>
          <w:rFonts w:ascii="Times New Roman" w:hAnsi="Times New Roman" w:cs="Times New Roman"/>
          <w:b w:val="0"/>
          <w:color w:val="auto"/>
          <w:szCs w:val="22"/>
        </w:rPr>
      </w:pPr>
    </w:p>
    <w:p w:rsidR="00045EDE" w:rsidRPr="00800ADE" w:rsidRDefault="00045EDE" w:rsidP="00C00709">
      <w:pPr>
        <w:pStyle w:val="Heading2"/>
        <w:spacing w:after="120"/>
        <w:rPr>
          <w:rFonts w:asciiTheme="minorHAnsi" w:eastAsiaTheme="minorHAnsi" w:hAnsiTheme="minorHAnsi" w:cstheme="minorBidi"/>
          <w:b w:val="0"/>
          <w:bCs/>
          <w:szCs w:val="22"/>
        </w:rPr>
      </w:pPr>
      <w:bookmarkStart w:id="12" w:name="_Toc465718200"/>
      <w:bookmarkStart w:id="13" w:name="_Toc473298502"/>
      <w:r w:rsidRPr="00800ADE">
        <w:rPr>
          <w:rStyle w:val="Heading2Char"/>
          <w:b/>
          <w:sz w:val="24"/>
          <w:szCs w:val="24"/>
        </w:rPr>
        <w:t>CUB SCOUT RT SCHEDULE OF SESSIONS</w:t>
      </w:r>
      <w:bookmarkEnd w:id="12"/>
      <w:bookmarkEnd w:id="13"/>
      <w:r w:rsidR="00C00709" w:rsidRPr="00800ADE">
        <w:rPr>
          <w:rStyle w:val="Heading2Char"/>
          <w:rFonts w:ascii="Times New Roman" w:hAnsi="Times New Roman"/>
          <w:b/>
          <w:color w:val="auto"/>
          <w:szCs w:val="22"/>
        </w:rPr>
        <w:t xml:space="preserve"> </w:t>
      </w:r>
      <w:r w:rsidRPr="00800ADE">
        <w:rPr>
          <w:rStyle w:val="Heading2Char"/>
          <w:rFonts w:ascii="Times New Roman" w:hAnsi="Times New Roman"/>
          <w:b/>
          <w:color w:val="auto"/>
          <w:szCs w:val="22"/>
        </w:rPr>
        <w:fldChar w:fldCharType="begin"/>
      </w:r>
      <w:r w:rsidRPr="00800ADE">
        <w:rPr>
          <w:rStyle w:val="Heading2Char"/>
          <w:rFonts w:ascii="Times New Roman" w:hAnsi="Times New Roman"/>
          <w:b/>
          <w:color w:val="auto"/>
          <w:szCs w:val="22"/>
        </w:rPr>
        <w:instrText xml:space="preserve"> LINK Excel.Sheet.12 "L:\\Cub Scouts\\Baloo\\2016 - 2017\\RT Session Guide.xlsx" "2016-2017!R1C1:R15C6" \a \f 4 \h  \* MERGEFORMAT </w:instrText>
      </w:r>
      <w:r w:rsidRPr="00800ADE">
        <w:rPr>
          <w:rStyle w:val="Heading2Char"/>
          <w:rFonts w:ascii="Times New Roman" w:hAnsi="Times New Roman"/>
          <w:b/>
          <w:color w:val="auto"/>
          <w:szCs w:val="22"/>
        </w:rPr>
        <w:fldChar w:fldCharType="separate"/>
      </w:r>
    </w:p>
    <w:tbl>
      <w:tblPr>
        <w:tblW w:w="9780" w:type="dxa"/>
        <w:jc w:val="center"/>
        <w:tblLook w:val="04A0" w:firstRow="1" w:lastRow="0" w:firstColumn="1" w:lastColumn="0" w:noHBand="0" w:noVBand="1"/>
      </w:tblPr>
      <w:tblGrid>
        <w:gridCol w:w="1340"/>
        <w:gridCol w:w="1340"/>
        <w:gridCol w:w="1920"/>
        <w:gridCol w:w="1860"/>
        <w:gridCol w:w="1660"/>
        <w:gridCol w:w="1660"/>
      </w:tblGrid>
      <w:tr w:rsidR="00045EDE" w:rsidRPr="00800ADE" w:rsidTr="00AF05F0">
        <w:trPr>
          <w:trHeight w:val="900"/>
          <w:jc w:val="center"/>
        </w:trPr>
        <w:tc>
          <w:tcPr>
            <w:tcW w:w="1340" w:type="dxa"/>
            <w:vMerge w:val="restart"/>
            <w:tcBorders>
              <w:top w:val="single" w:sz="24" w:space="0" w:color="auto"/>
              <w:left w:val="single" w:sz="24" w:space="0" w:color="auto"/>
              <w:bottom w:val="single" w:sz="24" w:space="0" w:color="auto"/>
              <w:right w:val="single" w:sz="24" w:space="0" w:color="auto"/>
            </w:tcBorders>
            <w:shd w:val="clear" w:color="000000" w:fill="FFFFFF"/>
            <w:vAlign w:val="center"/>
            <w:hideMark/>
          </w:tcPr>
          <w:p w:rsidR="00045EDE" w:rsidRPr="00800ADE" w:rsidRDefault="00045EDE" w:rsidP="00C00709">
            <w:pPr>
              <w:spacing w:after="120"/>
              <w:jc w:val="center"/>
              <w:rPr>
                <w:rFonts w:ascii="Arial" w:hAnsi="Arial" w:cs="Arial"/>
                <w:b/>
                <w:bCs/>
                <w:color w:val="222222"/>
              </w:rPr>
            </w:pPr>
            <w:r w:rsidRPr="00800ADE">
              <w:rPr>
                <w:rFonts w:ascii="Arial" w:hAnsi="Arial" w:cs="Arial"/>
                <w:b/>
                <w:bCs/>
                <w:color w:val="222222"/>
                <w:szCs w:val="22"/>
              </w:rPr>
              <w:t>RT</w:t>
            </w:r>
            <w:r w:rsidRPr="00800ADE">
              <w:rPr>
                <w:rFonts w:ascii="Arial" w:hAnsi="Arial" w:cs="Arial"/>
                <w:b/>
                <w:bCs/>
                <w:color w:val="222222"/>
                <w:szCs w:val="22"/>
              </w:rPr>
              <w:br/>
              <w:t>Month</w:t>
            </w:r>
          </w:p>
        </w:tc>
        <w:tc>
          <w:tcPr>
            <w:tcW w:w="1340" w:type="dxa"/>
            <w:vMerge w:val="restart"/>
            <w:tcBorders>
              <w:top w:val="single" w:sz="24" w:space="0" w:color="auto"/>
              <w:left w:val="single" w:sz="24" w:space="0" w:color="auto"/>
              <w:bottom w:val="single" w:sz="24" w:space="0" w:color="auto"/>
              <w:right w:val="single" w:sz="24" w:space="0" w:color="auto"/>
            </w:tcBorders>
            <w:shd w:val="clear" w:color="000000" w:fill="FFFFFF"/>
            <w:vAlign w:val="center"/>
            <w:hideMark/>
          </w:tcPr>
          <w:p w:rsidR="00045EDE" w:rsidRPr="00800ADE" w:rsidRDefault="00045EDE" w:rsidP="00C00709">
            <w:pPr>
              <w:spacing w:after="120"/>
              <w:jc w:val="center"/>
              <w:rPr>
                <w:rFonts w:ascii="Arial" w:hAnsi="Arial" w:cs="Arial"/>
                <w:b/>
                <w:bCs/>
                <w:color w:val="222222"/>
                <w:sz w:val="24"/>
              </w:rPr>
            </w:pPr>
            <w:r w:rsidRPr="00800ADE">
              <w:rPr>
                <w:rFonts w:ascii="Arial" w:hAnsi="Arial" w:cs="Arial"/>
                <w:b/>
                <w:bCs/>
                <w:color w:val="222222"/>
                <w:sz w:val="24"/>
              </w:rPr>
              <w:t>Program</w:t>
            </w:r>
            <w:r w:rsidRPr="00800ADE">
              <w:rPr>
                <w:rFonts w:ascii="Arial" w:hAnsi="Arial" w:cs="Arial"/>
                <w:b/>
                <w:bCs/>
                <w:color w:val="222222"/>
                <w:sz w:val="24"/>
              </w:rPr>
              <w:br/>
              <w:t>Month</w:t>
            </w:r>
          </w:p>
        </w:tc>
        <w:tc>
          <w:tcPr>
            <w:tcW w:w="3780" w:type="dxa"/>
            <w:gridSpan w:val="2"/>
            <w:tcBorders>
              <w:top w:val="single" w:sz="24" w:space="0" w:color="auto"/>
              <w:left w:val="single" w:sz="24" w:space="0" w:color="auto"/>
              <w:bottom w:val="single" w:sz="24" w:space="0" w:color="auto"/>
              <w:right w:val="single" w:sz="24" w:space="0" w:color="auto"/>
            </w:tcBorders>
            <w:shd w:val="clear" w:color="000000" w:fill="FFFFFF"/>
            <w:vAlign w:val="center"/>
            <w:hideMark/>
          </w:tcPr>
          <w:p w:rsidR="00045EDE" w:rsidRPr="00800ADE" w:rsidRDefault="00045EDE" w:rsidP="00C00709">
            <w:pPr>
              <w:spacing w:after="120"/>
              <w:jc w:val="center"/>
              <w:rPr>
                <w:rFonts w:ascii="Arial" w:hAnsi="Arial" w:cs="Arial"/>
                <w:b/>
                <w:bCs/>
                <w:color w:val="222222"/>
              </w:rPr>
            </w:pPr>
            <w:r w:rsidRPr="00800ADE">
              <w:rPr>
                <w:rFonts w:ascii="Arial" w:hAnsi="Arial" w:cs="Arial"/>
                <w:b/>
                <w:bCs/>
                <w:color w:val="222222"/>
                <w:szCs w:val="22"/>
              </w:rPr>
              <w:t>Pack Meeting Theme and Scout Law Point</w:t>
            </w:r>
            <w:r w:rsidR="00622A99" w:rsidRPr="00800ADE">
              <w:rPr>
                <w:rFonts w:ascii="Arial" w:hAnsi="Arial" w:cs="Arial"/>
                <w:b/>
                <w:bCs/>
                <w:color w:val="222222"/>
                <w:szCs w:val="22"/>
              </w:rPr>
              <w:br/>
            </w:r>
            <w:r w:rsidR="00C13962" w:rsidRPr="00800ADE">
              <w:rPr>
                <w:rFonts w:ascii="Arial" w:hAnsi="Arial" w:cs="Arial"/>
                <w:sz w:val="20"/>
                <w:szCs w:val="20"/>
              </w:rPr>
              <w:t>Pack Meeting Plans at Scouting.org</w:t>
            </w:r>
            <w:r w:rsidR="00C13962" w:rsidRPr="00800ADE">
              <w:rPr>
                <w:rFonts w:ascii="Arial" w:hAnsi="Arial" w:cs="Arial"/>
                <w:b/>
                <w:bCs/>
                <w:color w:val="222222"/>
              </w:rPr>
              <w:t xml:space="preserve"> (1)</w:t>
            </w:r>
          </w:p>
        </w:tc>
        <w:tc>
          <w:tcPr>
            <w:tcW w:w="3320" w:type="dxa"/>
            <w:gridSpan w:val="2"/>
            <w:tcBorders>
              <w:top w:val="single" w:sz="24" w:space="0" w:color="auto"/>
              <w:left w:val="single" w:sz="24" w:space="0" w:color="auto"/>
              <w:bottom w:val="single" w:sz="24" w:space="0" w:color="auto"/>
              <w:right w:val="single" w:sz="24" w:space="0" w:color="auto"/>
            </w:tcBorders>
            <w:shd w:val="clear" w:color="000000" w:fill="FFFFFF"/>
            <w:vAlign w:val="center"/>
            <w:hideMark/>
          </w:tcPr>
          <w:p w:rsidR="00045EDE" w:rsidRPr="00800ADE" w:rsidRDefault="00045EDE" w:rsidP="00C00709">
            <w:pPr>
              <w:spacing w:after="120"/>
              <w:jc w:val="center"/>
              <w:rPr>
                <w:rFonts w:ascii="Arial" w:hAnsi="Arial" w:cs="Arial"/>
                <w:b/>
                <w:bCs/>
                <w:color w:val="222222"/>
              </w:rPr>
            </w:pPr>
            <w:r w:rsidRPr="00800ADE">
              <w:rPr>
                <w:rFonts w:ascii="Arial" w:hAnsi="Arial" w:cs="Arial"/>
                <w:b/>
                <w:bCs/>
                <w:color w:val="222222"/>
                <w:szCs w:val="22"/>
              </w:rPr>
              <w:t>Roundtable Interest Topic and Scout Law Point</w:t>
            </w:r>
            <w:r w:rsidR="00622A99" w:rsidRPr="00800ADE">
              <w:rPr>
                <w:rFonts w:ascii="Arial" w:hAnsi="Arial" w:cs="Arial"/>
                <w:b/>
                <w:bCs/>
                <w:color w:val="222222"/>
                <w:szCs w:val="22"/>
              </w:rPr>
              <w:br/>
            </w:r>
            <w:r w:rsidR="00622A99" w:rsidRPr="00800ADE">
              <w:rPr>
                <w:rFonts w:ascii="Arial" w:hAnsi="Arial" w:cs="Arial"/>
                <w:sz w:val="20"/>
                <w:szCs w:val="20"/>
              </w:rPr>
              <w:t>Per 2016-2017 Roundtable Planning Guide</w:t>
            </w:r>
          </w:p>
        </w:tc>
      </w:tr>
      <w:tr w:rsidR="00045EDE" w:rsidRPr="00800ADE" w:rsidTr="00AF05F0">
        <w:trPr>
          <w:trHeight w:val="900"/>
          <w:jc w:val="center"/>
        </w:trPr>
        <w:tc>
          <w:tcPr>
            <w:tcW w:w="1340" w:type="dxa"/>
            <w:vMerge/>
            <w:tcBorders>
              <w:top w:val="single" w:sz="24" w:space="0" w:color="auto"/>
              <w:left w:val="single" w:sz="24" w:space="0" w:color="auto"/>
              <w:bottom w:val="single" w:sz="24" w:space="0" w:color="auto"/>
              <w:right w:val="single" w:sz="24" w:space="0" w:color="auto"/>
            </w:tcBorders>
            <w:vAlign w:val="center"/>
            <w:hideMark/>
          </w:tcPr>
          <w:p w:rsidR="00045EDE" w:rsidRPr="00800ADE" w:rsidRDefault="00045EDE" w:rsidP="00C00709">
            <w:pPr>
              <w:spacing w:after="120"/>
              <w:rPr>
                <w:rFonts w:ascii="Arial" w:hAnsi="Arial" w:cs="Arial"/>
                <w:b/>
                <w:bCs/>
                <w:color w:val="222222"/>
              </w:rPr>
            </w:pPr>
          </w:p>
        </w:tc>
        <w:tc>
          <w:tcPr>
            <w:tcW w:w="1340" w:type="dxa"/>
            <w:vMerge/>
            <w:tcBorders>
              <w:top w:val="single" w:sz="24" w:space="0" w:color="auto"/>
              <w:left w:val="single" w:sz="24" w:space="0" w:color="auto"/>
              <w:bottom w:val="single" w:sz="24" w:space="0" w:color="auto"/>
              <w:right w:val="single" w:sz="24" w:space="0" w:color="auto"/>
            </w:tcBorders>
            <w:vAlign w:val="center"/>
            <w:hideMark/>
          </w:tcPr>
          <w:p w:rsidR="00045EDE" w:rsidRPr="00800ADE" w:rsidRDefault="00045EDE" w:rsidP="00C00709">
            <w:pPr>
              <w:spacing w:after="120"/>
              <w:rPr>
                <w:rFonts w:ascii="Arial" w:hAnsi="Arial" w:cs="Arial"/>
                <w:b/>
                <w:bCs/>
                <w:color w:val="222222"/>
                <w:sz w:val="24"/>
              </w:rPr>
            </w:pPr>
          </w:p>
        </w:tc>
        <w:tc>
          <w:tcPr>
            <w:tcW w:w="1920" w:type="dxa"/>
            <w:tcBorders>
              <w:top w:val="single" w:sz="24" w:space="0" w:color="auto"/>
              <w:left w:val="single" w:sz="24" w:space="0" w:color="auto"/>
              <w:bottom w:val="single" w:sz="24" w:space="0" w:color="auto"/>
              <w:right w:val="single" w:sz="24" w:space="0" w:color="auto"/>
            </w:tcBorders>
            <w:shd w:val="clear" w:color="000000" w:fill="FFFFFF"/>
            <w:vAlign w:val="center"/>
            <w:hideMark/>
          </w:tcPr>
          <w:p w:rsidR="00045EDE" w:rsidRPr="00800ADE" w:rsidRDefault="00045EDE" w:rsidP="00C00709">
            <w:pPr>
              <w:spacing w:after="120"/>
              <w:jc w:val="center"/>
              <w:rPr>
                <w:rFonts w:ascii="Arial" w:hAnsi="Arial" w:cs="Arial"/>
                <w:b/>
                <w:bCs/>
                <w:color w:val="222222"/>
              </w:rPr>
            </w:pPr>
            <w:r w:rsidRPr="00800ADE">
              <w:rPr>
                <w:rFonts w:ascii="Arial" w:hAnsi="Arial" w:cs="Arial"/>
                <w:b/>
                <w:bCs/>
                <w:color w:val="222222"/>
                <w:szCs w:val="22"/>
              </w:rPr>
              <w:t>Pack Meeting</w:t>
            </w:r>
            <w:r w:rsidRPr="00800ADE">
              <w:rPr>
                <w:rFonts w:ascii="Arial" w:hAnsi="Arial" w:cs="Arial"/>
                <w:b/>
                <w:bCs/>
                <w:color w:val="222222"/>
                <w:szCs w:val="22"/>
              </w:rPr>
              <w:br/>
              <w:t>Scout Law</w:t>
            </w:r>
            <w:r w:rsidRPr="00800ADE">
              <w:rPr>
                <w:rFonts w:ascii="Arial" w:hAnsi="Arial" w:cs="Arial"/>
                <w:b/>
                <w:bCs/>
                <w:color w:val="222222"/>
                <w:szCs w:val="22"/>
              </w:rPr>
              <w:br/>
              <w:t xml:space="preserve">Point </w:t>
            </w:r>
          </w:p>
        </w:tc>
        <w:tc>
          <w:tcPr>
            <w:tcW w:w="1860" w:type="dxa"/>
            <w:tcBorders>
              <w:top w:val="single" w:sz="24" w:space="0" w:color="auto"/>
              <w:left w:val="single" w:sz="24" w:space="0" w:color="auto"/>
              <w:bottom w:val="single" w:sz="24" w:space="0" w:color="auto"/>
              <w:right w:val="single" w:sz="24" w:space="0" w:color="auto"/>
            </w:tcBorders>
            <w:shd w:val="clear" w:color="000000" w:fill="FFFFFF"/>
            <w:vAlign w:val="center"/>
            <w:hideMark/>
          </w:tcPr>
          <w:p w:rsidR="00045EDE" w:rsidRPr="00800ADE" w:rsidRDefault="00045EDE" w:rsidP="00C00709">
            <w:pPr>
              <w:spacing w:after="120"/>
              <w:jc w:val="center"/>
              <w:rPr>
                <w:rFonts w:ascii="Arial" w:hAnsi="Arial" w:cs="Arial"/>
                <w:b/>
                <w:bCs/>
                <w:color w:val="222222"/>
              </w:rPr>
            </w:pPr>
            <w:r w:rsidRPr="00800ADE">
              <w:rPr>
                <w:rFonts w:ascii="Arial" w:hAnsi="Arial" w:cs="Arial"/>
                <w:b/>
                <w:bCs/>
                <w:color w:val="222222"/>
                <w:szCs w:val="22"/>
              </w:rPr>
              <w:t>Pack Meeting</w:t>
            </w:r>
            <w:r w:rsidRPr="00800ADE">
              <w:rPr>
                <w:rFonts w:ascii="Arial" w:hAnsi="Arial" w:cs="Arial"/>
                <w:b/>
                <w:bCs/>
                <w:color w:val="222222"/>
                <w:szCs w:val="22"/>
              </w:rPr>
              <w:br/>
              <w:t>Theme</w:t>
            </w:r>
          </w:p>
        </w:tc>
        <w:tc>
          <w:tcPr>
            <w:tcW w:w="1660" w:type="dxa"/>
            <w:tcBorders>
              <w:top w:val="single" w:sz="24" w:space="0" w:color="auto"/>
              <w:left w:val="single" w:sz="24" w:space="0" w:color="auto"/>
              <w:bottom w:val="single" w:sz="24" w:space="0" w:color="auto"/>
              <w:right w:val="single" w:sz="24" w:space="0" w:color="auto"/>
            </w:tcBorders>
            <w:shd w:val="clear" w:color="000000" w:fill="FFFFFF"/>
            <w:vAlign w:val="center"/>
            <w:hideMark/>
          </w:tcPr>
          <w:p w:rsidR="00045EDE" w:rsidRPr="00800ADE" w:rsidRDefault="00045EDE" w:rsidP="00C00709">
            <w:pPr>
              <w:spacing w:after="120"/>
              <w:jc w:val="center"/>
              <w:rPr>
                <w:rFonts w:ascii="Arial" w:hAnsi="Arial" w:cs="Arial"/>
                <w:b/>
                <w:bCs/>
                <w:color w:val="222222"/>
              </w:rPr>
            </w:pPr>
            <w:r w:rsidRPr="00800ADE">
              <w:rPr>
                <w:rFonts w:ascii="Arial" w:hAnsi="Arial" w:cs="Arial"/>
                <w:b/>
                <w:bCs/>
                <w:color w:val="222222"/>
                <w:szCs w:val="22"/>
              </w:rPr>
              <w:t>Roundtable</w:t>
            </w:r>
            <w:r w:rsidRPr="00800ADE">
              <w:rPr>
                <w:rFonts w:ascii="Arial" w:hAnsi="Arial" w:cs="Arial"/>
                <w:b/>
                <w:bCs/>
                <w:color w:val="222222"/>
                <w:szCs w:val="22"/>
              </w:rPr>
              <w:br/>
              <w:t>Scout Law</w:t>
            </w:r>
            <w:r w:rsidRPr="00800ADE">
              <w:rPr>
                <w:rFonts w:ascii="Arial" w:hAnsi="Arial" w:cs="Arial"/>
                <w:b/>
                <w:bCs/>
                <w:color w:val="222222"/>
                <w:szCs w:val="22"/>
              </w:rPr>
              <w:br/>
              <w:t xml:space="preserve">Point </w:t>
            </w:r>
          </w:p>
        </w:tc>
        <w:tc>
          <w:tcPr>
            <w:tcW w:w="1660" w:type="dxa"/>
            <w:tcBorders>
              <w:top w:val="single" w:sz="24" w:space="0" w:color="auto"/>
              <w:left w:val="single" w:sz="24" w:space="0" w:color="auto"/>
              <w:bottom w:val="single" w:sz="24" w:space="0" w:color="auto"/>
              <w:right w:val="single" w:sz="24" w:space="0" w:color="auto"/>
            </w:tcBorders>
            <w:shd w:val="clear" w:color="000000" w:fill="FFFFFF"/>
            <w:vAlign w:val="center"/>
            <w:hideMark/>
          </w:tcPr>
          <w:p w:rsidR="00045EDE" w:rsidRPr="00800ADE" w:rsidRDefault="00045EDE" w:rsidP="00C00709">
            <w:pPr>
              <w:spacing w:after="120"/>
              <w:jc w:val="center"/>
              <w:rPr>
                <w:rFonts w:ascii="Arial" w:hAnsi="Arial" w:cs="Arial"/>
                <w:b/>
                <w:bCs/>
                <w:color w:val="222222"/>
              </w:rPr>
            </w:pPr>
            <w:r w:rsidRPr="00800ADE">
              <w:rPr>
                <w:rFonts w:ascii="Arial" w:hAnsi="Arial" w:cs="Arial"/>
                <w:b/>
                <w:bCs/>
                <w:color w:val="222222"/>
                <w:szCs w:val="22"/>
              </w:rPr>
              <w:t>Roundtable</w:t>
            </w:r>
            <w:r w:rsidRPr="00800ADE">
              <w:rPr>
                <w:rFonts w:ascii="Arial" w:hAnsi="Arial" w:cs="Arial"/>
                <w:b/>
                <w:bCs/>
                <w:color w:val="222222"/>
                <w:szCs w:val="22"/>
              </w:rPr>
              <w:br/>
              <w:t>Interest Topic</w:t>
            </w:r>
          </w:p>
        </w:tc>
      </w:tr>
      <w:tr w:rsidR="00045EDE" w:rsidRPr="00800ADE" w:rsidTr="00AF05F0">
        <w:trPr>
          <w:trHeight w:val="720"/>
          <w:jc w:val="center"/>
        </w:trPr>
        <w:tc>
          <w:tcPr>
            <w:tcW w:w="1340" w:type="dxa"/>
            <w:tcBorders>
              <w:top w:val="single" w:sz="6" w:space="0" w:color="auto"/>
              <w:left w:val="single" w:sz="24" w:space="0" w:color="auto"/>
              <w:bottom w:val="single" w:sz="6" w:space="0" w:color="auto"/>
              <w:right w:val="single" w:sz="6" w:space="0" w:color="auto"/>
            </w:tcBorders>
            <w:shd w:val="clear" w:color="000000" w:fill="FFFFFF"/>
            <w:vAlign w:val="center"/>
            <w:hideMark/>
          </w:tcPr>
          <w:p w:rsidR="00045EDE" w:rsidRPr="00800ADE" w:rsidRDefault="00045EDE" w:rsidP="00C00709">
            <w:pPr>
              <w:spacing w:after="120"/>
              <w:jc w:val="center"/>
              <w:rPr>
                <w:rFonts w:ascii="Arial" w:hAnsi="Arial" w:cs="Arial"/>
                <w:color w:val="222222"/>
                <w:sz w:val="26"/>
                <w:szCs w:val="26"/>
              </w:rPr>
            </w:pPr>
            <w:r w:rsidRPr="00800ADE">
              <w:rPr>
                <w:rFonts w:ascii="Arial" w:hAnsi="Arial" w:cs="Arial"/>
                <w:color w:val="222222"/>
                <w:sz w:val="26"/>
                <w:szCs w:val="26"/>
              </w:rPr>
              <w:t>Jan</w:t>
            </w:r>
            <w:r w:rsidRPr="00800ADE">
              <w:rPr>
                <w:rFonts w:ascii="Arial" w:hAnsi="Arial" w:cs="Arial"/>
                <w:color w:val="222222"/>
                <w:sz w:val="26"/>
                <w:szCs w:val="26"/>
              </w:rPr>
              <w:br/>
              <w:t>2016</w:t>
            </w:r>
          </w:p>
        </w:tc>
        <w:tc>
          <w:tcPr>
            <w:tcW w:w="134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045EDE" w:rsidRPr="00800ADE" w:rsidRDefault="00045EDE" w:rsidP="00C00709">
            <w:pPr>
              <w:spacing w:after="120"/>
              <w:jc w:val="center"/>
              <w:rPr>
                <w:rFonts w:ascii="Arial" w:hAnsi="Arial" w:cs="Arial"/>
                <w:color w:val="222222"/>
                <w:sz w:val="26"/>
                <w:szCs w:val="26"/>
              </w:rPr>
            </w:pPr>
            <w:r w:rsidRPr="00800ADE">
              <w:rPr>
                <w:rFonts w:ascii="Arial" w:hAnsi="Arial" w:cs="Arial"/>
                <w:color w:val="222222"/>
                <w:sz w:val="26"/>
                <w:szCs w:val="26"/>
              </w:rPr>
              <w:t>Feb</w:t>
            </w:r>
            <w:r w:rsidRPr="00800ADE">
              <w:rPr>
                <w:rFonts w:ascii="Arial" w:hAnsi="Arial" w:cs="Arial"/>
                <w:color w:val="222222"/>
                <w:sz w:val="26"/>
                <w:szCs w:val="26"/>
              </w:rPr>
              <w:br/>
              <w:t>2016</w:t>
            </w:r>
          </w:p>
        </w:tc>
        <w:tc>
          <w:tcPr>
            <w:tcW w:w="192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045EDE" w:rsidRPr="00800ADE" w:rsidRDefault="00045EDE" w:rsidP="00C00709">
            <w:pPr>
              <w:spacing w:after="120"/>
              <w:jc w:val="center"/>
              <w:rPr>
                <w:rFonts w:ascii="Arial" w:hAnsi="Arial" w:cs="Arial"/>
                <w:color w:val="222222"/>
                <w:sz w:val="26"/>
                <w:szCs w:val="26"/>
              </w:rPr>
            </w:pPr>
            <w:r w:rsidRPr="00800ADE">
              <w:rPr>
                <w:rFonts w:ascii="Arial" w:hAnsi="Arial" w:cs="Arial"/>
                <w:color w:val="222222"/>
                <w:sz w:val="26"/>
                <w:szCs w:val="26"/>
              </w:rPr>
              <w:t>Reverent</w:t>
            </w:r>
          </w:p>
        </w:tc>
        <w:tc>
          <w:tcPr>
            <w:tcW w:w="186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045EDE" w:rsidRPr="00800ADE" w:rsidRDefault="00045EDE" w:rsidP="00C00709">
            <w:pPr>
              <w:spacing w:after="120"/>
              <w:jc w:val="center"/>
              <w:rPr>
                <w:rFonts w:ascii="Arial" w:hAnsi="Arial" w:cs="Arial"/>
                <w:color w:val="222222"/>
                <w:sz w:val="26"/>
                <w:szCs w:val="26"/>
              </w:rPr>
            </w:pPr>
            <w:r w:rsidRPr="00800ADE">
              <w:rPr>
                <w:rFonts w:ascii="Arial" w:hAnsi="Arial" w:cs="Arial"/>
                <w:color w:val="222222"/>
                <w:sz w:val="26"/>
                <w:szCs w:val="26"/>
              </w:rPr>
              <w:t>Passport to Other Lands</w:t>
            </w:r>
          </w:p>
        </w:tc>
        <w:tc>
          <w:tcPr>
            <w:tcW w:w="166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045EDE" w:rsidRPr="00800ADE" w:rsidRDefault="00045EDE" w:rsidP="00C00709">
            <w:pPr>
              <w:spacing w:after="120"/>
              <w:jc w:val="center"/>
              <w:rPr>
                <w:rFonts w:ascii="Arial" w:hAnsi="Arial" w:cs="Arial"/>
                <w:color w:val="222222"/>
                <w:sz w:val="26"/>
                <w:szCs w:val="26"/>
              </w:rPr>
            </w:pPr>
            <w:r w:rsidRPr="00800ADE">
              <w:rPr>
                <w:rFonts w:ascii="Arial" w:hAnsi="Arial" w:cs="Arial"/>
                <w:color w:val="222222"/>
                <w:sz w:val="26"/>
                <w:szCs w:val="26"/>
              </w:rPr>
              <w:t>Reverent</w:t>
            </w:r>
          </w:p>
        </w:tc>
        <w:tc>
          <w:tcPr>
            <w:tcW w:w="1660" w:type="dxa"/>
            <w:tcBorders>
              <w:top w:val="single" w:sz="6" w:space="0" w:color="auto"/>
              <w:left w:val="single" w:sz="6" w:space="0" w:color="auto"/>
              <w:bottom w:val="single" w:sz="6" w:space="0" w:color="auto"/>
              <w:right w:val="single" w:sz="24" w:space="0" w:color="auto"/>
            </w:tcBorders>
            <w:shd w:val="clear" w:color="000000" w:fill="FFFFFF"/>
            <w:vAlign w:val="center"/>
            <w:hideMark/>
          </w:tcPr>
          <w:p w:rsidR="00045EDE" w:rsidRPr="00800ADE" w:rsidRDefault="00045EDE" w:rsidP="00C00709">
            <w:pPr>
              <w:spacing w:after="120"/>
              <w:jc w:val="center"/>
              <w:rPr>
                <w:rFonts w:ascii="Arial" w:hAnsi="Arial" w:cs="Arial"/>
                <w:color w:val="222222"/>
                <w:sz w:val="26"/>
                <w:szCs w:val="26"/>
              </w:rPr>
            </w:pPr>
            <w:r w:rsidRPr="00800ADE">
              <w:rPr>
                <w:rFonts w:ascii="Arial" w:hAnsi="Arial" w:cs="Arial"/>
                <w:color w:val="222222"/>
                <w:sz w:val="26"/>
                <w:szCs w:val="26"/>
              </w:rPr>
              <w:t>Duty to God</w:t>
            </w:r>
          </w:p>
        </w:tc>
      </w:tr>
      <w:tr w:rsidR="00045EDE" w:rsidRPr="00800ADE" w:rsidTr="00AF05F0">
        <w:trPr>
          <w:trHeight w:val="2400"/>
          <w:jc w:val="center"/>
        </w:trPr>
        <w:tc>
          <w:tcPr>
            <w:tcW w:w="1340" w:type="dxa"/>
            <w:tcBorders>
              <w:top w:val="single" w:sz="6" w:space="0" w:color="auto"/>
              <w:left w:val="single" w:sz="24" w:space="0" w:color="auto"/>
              <w:bottom w:val="single" w:sz="6" w:space="0" w:color="auto"/>
              <w:right w:val="single" w:sz="6" w:space="0" w:color="auto"/>
            </w:tcBorders>
            <w:shd w:val="clear" w:color="000000" w:fill="FFFFFF"/>
            <w:vAlign w:val="center"/>
            <w:hideMark/>
          </w:tcPr>
          <w:p w:rsidR="00045EDE" w:rsidRPr="00800ADE" w:rsidRDefault="00045EDE" w:rsidP="00C00709">
            <w:pPr>
              <w:spacing w:after="120"/>
              <w:jc w:val="center"/>
              <w:rPr>
                <w:rFonts w:ascii="Arial" w:hAnsi="Arial" w:cs="Arial"/>
                <w:b/>
                <w:color w:val="333399"/>
                <w:sz w:val="26"/>
                <w:szCs w:val="26"/>
              </w:rPr>
            </w:pPr>
            <w:r w:rsidRPr="00800ADE">
              <w:rPr>
                <w:rFonts w:ascii="Arial" w:hAnsi="Arial" w:cs="Arial"/>
                <w:b/>
                <w:color w:val="333399"/>
                <w:sz w:val="26"/>
                <w:szCs w:val="26"/>
              </w:rPr>
              <w:t>Feb</w:t>
            </w:r>
            <w:r w:rsidRPr="00800ADE">
              <w:rPr>
                <w:rFonts w:ascii="Arial" w:hAnsi="Arial" w:cs="Arial"/>
                <w:b/>
                <w:color w:val="333399"/>
                <w:sz w:val="26"/>
                <w:szCs w:val="26"/>
              </w:rPr>
              <w:br/>
              <w:t>2016</w:t>
            </w:r>
          </w:p>
        </w:tc>
        <w:tc>
          <w:tcPr>
            <w:tcW w:w="134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045EDE" w:rsidRPr="00800ADE" w:rsidRDefault="00045EDE" w:rsidP="00C00709">
            <w:pPr>
              <w:spacing w:after="120"/>
              <w:jc w:val="center"/>
              <w:rPr>
                <w:rFonts w:ascii="Arial" w:hAnsi="Arial" w:cs="Arial"/>
                <w:b/>
                <w:color w:val="333399"/>
                <w:sz w:val="26"/>
                <w:szCs w:val="26"/>
              </w:rPr>
            </w:pPr>
            <w:r w:rsidRPr="00800ADE">
              <w:rPr>
                <w:rFonts w:ascii="Arial" w:hAnsi="Arial" w:cs="Arial"/>
                <w:b/>
                <w:color w:val="333399"/>
                <w:sz w:val="26"/>
                <w:szCs w:val="26"/>
              </w:rPr>
              <w:t>Mar</w:t>
            </w:r>
            <w:r w:rsidRPr="00800ADE">
              <w:rPr>
                <w:rFonts w:ascii="Arial" w:hAnsi="Arial" w:cs="Arial"/>
                <w:b/>
                <w:color w:val="333399"/>
                <w:sz w:val="26"/>
                <w:szCs w:val="26"/>
              </w:rPr>
              <w:br/>
              <w:t>2016</w:t>
            </w:r>
          </w:p>
        </w:tc>
        <w:tc>
          <w:tcPr>
            <w:tcW w:w="192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045EDE" w:rsidRPr="00800ADE" w:rsidRDefault="00045EDE" w:rsidP="00C00709">
            <w:pPr>
              <w:spacing w:after="120"/>
              <w:jc w:val="center"/>
              <w:rPr>
                <w:rFonts w:ascii="Arial" w:hAnsi="Arial" w:cs="Arial"/>
                <w:b/>
                <w:color w:val="333399"/>
                <w:sz w:val="26"/>
                <w:szCs w:val="26"/>
              </w:rPr>
            </w:pPr>
            <w:r w:rsidRPr="00800ADE">
              <w:rPr>
                <w:rFonts w:ascii="Arial" w:hAnsi="Arial" w:cs="Arial"/>
                <w:b/>
                <w:color w:val="333399"/>
                <w:sz w:val="26"/>
                <w:szCs w:val="26"/>
              </w:rPr>
              <w:t>Loyal</w:t>
            </w:r>
          </w:p>
        </w:tc>
        <w:tc>
          <w:tcPr>
            <w:tcW w:w="186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045EDE" w:rsidRPr="00800ADE" w:rsidRDefault="00045EDE" w:rsidP="00C00709">
            <w:pPr>
              <w:spacing w:after="120"/>
              <w:jc w:val="center"/>
              <w:rPr>
                <w:rFonts w:ascii="Arial" w:hAnsi="Arial" w:cs="Arial"/>
                <w:b/>
                <w:color w:val="333399"/>
                <w:sz w:val="26"/>
                <w:szCs w:val="26"/>
              </w:rPr>
            </w:pPr>
            <w:r w:rsidRPr="00800ADE">
              <w:rPr>
                <w:rFonts w:ascii="Arial" w:hAnsi="Arial" w:cs="Arial"/>
                <w:b/>
                <w:color w:val="333399"/>
                <w:sz w:val="26"/>
                <w:szCs w:val="26"/>
              </w:rPr>
              <w:t>Our National Treasures</w:t>
            </w:r>
          </w:p>
        </w:tc>
        <w:tc>
          <w:tcPr>
            <w:tcW w:w="166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045EDE" w:rsidRPr="00800ADE" w:rsidRDefault="00045EDE" w:rsidP="00C00709">
            <w:pPr>
              <w:spacing w:after="120"/>
              <w:jc w:val="center"/>
              <w:rPr>
                <w:rFonts w:ascii="Arial" w:hAnsi="Arial" w:cs="Arial"/>
                <w:b/>
                <w:color w:val="333399"/>
                <w:sz w:val="26"/>
                <w:szCs w:val="26"/>
              </w:rPr>
            </w:pPr>
            <w:r w:rsidRPr="00800ADE">
              <w:rPr>
                <w:rFonts w:ascii="Arial" w:hAnsi="Arial" w:cs="Arial"/>
                <w:b/>
                <w:color w:val="333399"/>
                <w:sz w:val="26"/>
                <w:szCs w:val="26"/>
              </w:rPr>
              <w:t>Cheerful</w:t>
            </w:r>
          </w:p>
        </w:tc>
        <w:tc>
          <w:tcPr>
            <w:tcW w:w="1660" w:type="dxa"/>
            <w:tcBorders>
              <w:top w:val="single" w:sz="6" w:space="0" w:color="auto"/>
              <w:left w:val="single" w:sz="6" w:space="0" w:color="auto"/>
              <w:bottom w:val="single" w:sz="6" w:space="0" w:color="auto"/>
              <w:right w:val="single" w:sz="24" w:space="0" w:color="auto"/>
            </w:tcBorders>
            <w:shd w:val="clear" w:color="000000" w:fill="FFFFFF"/>
            <w:vAlign w:val="center"/>
            <w:hideMark/>
          </w:tcPr>
          <w:p w:rsidR="00045EDE" w:rsidRPr="00800ADE" w:rsidRDefault="00045EDE" w:rsidP="00C00709">
            <w:pPr>
              <w:spacing w:after="120"/>
              <w:jc w:val="center"/>
              <w:rPr>
                <w:rFonts w:ascii="Arial" w:hAnsi="Arial" w:cs="Arial"/>
                <w:b/>
                <w:color w:val="333399"/>
                <w:sz w:val="26"/>
                <w:szCs w:val="26"/>
              </w:rPr>
            </w:pPr>
            <w:r w:rsidRPr="00800ADE">
              <w:rPr>
                <w:rFonts w:ascii="Arial" w:hAnsi="Arial" w:cs="Arial"/>
                <w:b/>
                <w:color w:val="333399"/>
                <w:sz w:val="26"/>
                <w:szCs w:val="26"/>
              </w:rPr>
              <w:t>STEM Activities</w:t>
            </w:r>
          </w:p>
        </w:tc>
      </w:tr>
      <w:tr w:rsidR="00045EDE" w:rsidRPr="00800ADE" w:rsidTr="00AF05F0">
        <w:trPr>
          <w:trHeight w:val="720"/>
          <w:jc w:val="center"/>
        </w:trPr>
        <w:tc>
          <w:tcPr>
            <w:tcW w:w="1340" w:type="dxa"/>
            <w:tcBorders>
              <w:top w:val="single" w:sz="6" w:space="0" w:color="auto"/>
              <w:left w:val="single" w:sz="24" w:space="0" w:color="auto"/>
              <w:bottom w:val="single" w:sz="6" w:space="0" w:color="auto"/>
              <w:right w:val="single" w:sz="6" w:space="0" w:color="auto"/>
            </w:tcBorders>
            <w:shd w:val="clear" w:color="000000" w:fill="FFFFFF"/>
            <w:vAlign w:val="center"/>
            <w:hideMark/>
          </w:tcPr>
          <w:p w:rsidR="00045EDE" w:rsidRPr="00800ADE" w:rsidRDefault="00045EDE" w:rsidP="00C00709">
            <w:pPr>
              <w:spacing w:after="120"/>
              <w:jc w:val="center"/>
              <w:rPr>
                <w:rFonts w:ascii="Arial" w:hAnsi="Arial" w:cs="Arial"/>
                <w:color w:val="222222"/>
                <w:sz w:val="26"/>
                <w:szCs w:val="26"/>
              </w:rPr>
            </w:pPr>
            <w:r w:rsidRPr="00800ADE">
              <w:rPr>
                <w:rFonts w:ascii="Arial" w:hAnsi="Arial" w:cs="Arial"/>
                <w:color w:val="222222"/>
                <w:sz w:val="26"/>
                <w:szCs w:val="26"/>
              </w:rPr>
              <w:t>Mar</w:t>
            </w:r>
            <w:r w:rsidRPr="00800ADE">
              <w:rPr>
                <w:rFonts w:ascii="Arial" w:hAnsi="Arial" w:cs="Arial"/>
                <w:color w:val="222222"/>
                <w:sz w:val="26"/>
                <w:szCs w:val="26"/>
              </w:rPr>
              <w:br/>
              <w:t>2016</w:t>
            </w:r>
          </w:p>
        </w:tc>
        <w:tc>
          <w:tcPr>
            <w:tcW w:w="134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045EDE" w:rsidRPr="00800ADE" w:rsidRDefault="00045EDE" w:rsidP="00C00709">
            <w:pPr>
              <w:spacing w:after="120"/>
              <w:jc w:val="center"/>
              <w:rPr>
                <w:rFonts w:ascii="Arial" w:hAnsi="Arial" w:cs="Arial"/>
                <w:color w:val="222222"/>
                <w:sz w:val="26"/>
                <w:szCs w:val="26"/>
              </w:rPr>
            </w:pPr>
            <w:r w:rsidRPr="00800ADE">
              <w:rPr>
                <w:rFonts w:ascii="Arial" w:hAnsi="Arial" w:cs="Arial"/>
                <w:color w:val="222222"/>
                <w:sz w:val="26"/>
                <w:szCs w:val="26"/>
              </w:rPr>
              <w:t>Apr</w:t>
            </w:r>
            <w:r w:rsidRPr="00800ADE">
              <w:rPr>
                <w:rFonts w:ascii="Arial" w:hAnsi="Arial" w:cs="Arial"/>
                <w:color w:val="222222"/>
                <w:sz w:val="26"/>
                <w:szCs w:val="26"/>
              </w:rPr>
              <w:br/>
              <w:t>2016</w:t>
            </w:r>
          </w:p>
        </w:tc>
        <w:tc>
          <w:tcPr>
            <w:tcW w:w="192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045EDE" w:rsidRPr="00800ADE" w:rsidRDefault="00045EDE" w:rsidP="00C00709">
            <w:pPr>
              <w:spacing w:after="120"/>
              <w:jc w:val="center"/>
              <w:rPr>
                <w:rFonts w:ascii="Arial" w:hAnsi="Arial" w:cs="Arial"/>
                <w:color w:val="222222"/>
                <w:sz w:val="24"/>
              </w:rPr>
            </w:pPr>
            <w:r w:rsidRPr="00800ADE">
              <w:rPr>
                <w:rFonts w:ascii="Arial" w:hAnsi="Arial" w:cs="Arial"/>
                <w:color w:val="222222"/>
                <w:sz w:val="24"/>
              </w:rPr>
              <w:t>Thrifty</w:t>
            </w:r>
          </w:p>
        </w:tc>
        <w:tc>
          <w:tcPr>
            <w:tcW w:w="186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045EDE" w:rsidRPr="00800ADE" w:rsidRDefault="00045EDE" w:rsidP="00C00709">
            <w:pPr>
              <w:spacing w:after="120"/>
              <w:jc w:val="center"/>
              <w:rPr>
                <w:rFonts w:ascii="Arial" w:hAnsi="Arial" w:cs="Arial"/>
                <w:color w:val="222222"/>
                <w:sz w:val="24"/>
              </w:rPr>
            </w:pPr>
            <w:r w:rsidRPr="00800ADE">
              <w:rPr>
                <w:rFonts w:ascii="Arial" w:hAnsi="Arial" w:cs="Arial"/>
                <w:color w:val="222222"/>
                <w:sz w:val="24"/>
              </w:rPr>
              <w:t>Power Up</w:t>
            </w:r>
          </w:p>
        </w:tc>
        <w:tc>
          <w:tcPr>
            <w:tcW w:w="166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045EDE" w:rsidRPr="00800ADE" w:rsidRDefault="00045EDE" w:rsidP="00C00709">
            <w:pPr>
              <w:spacing w:after="120"/>
              <w:jc w:val="center"/>
              <w:rPr>
                <w:rFonts w:ascii="Arial" w:hAnsi="Arial" w:cs="Arial"/>
                <w:color w:val="222222"/>
                <w:sz w:val="24"/>
              </w:rPr>
            </w:pPr>
            <w:r w:rsidRPr="00800ADE">
              <w:rPr>
                <w:rFonts w:ascii="Arial" w:hAnsi="Arial" w:cs="Arial"/>
                <w:color w:val="222222"/>
                <w:sz w:val="24"/>
              </w:rPr>
              <w:t>Obedient</w:t>
            </w:r>
          </w:p>
        </w:tc>
        <w:tc>
          <w:tcPr>
            <w:tcW w:w="1660" w:type="dxa"/>
            <w:tcBorders>
              <w:top w:val="single" w:sz="6" w:space="0" w:color="auto"/>
              <w:left w:val="single" w:sz="6" w:space="0" w:color="auto"/>
              <w:bottom w:val="single" w:sz="6" w:space="0" w:color="auto"/>
              <w:right w:val="single" w:sz="24" w:space="0" w:color="auto"/>
            </w:tcBorders>
            <w:shd w:val="clear" w:color="000000" w:fill="FFFFFF"/>
            <w:vAlign w:val="center"/>
            <w:hideMark/>
          </w:tcPr>
          <w:p w:rsidR="00045EDE" w:rsidRPr="00800ADE" w:rsidRDefault="00045EDE" w:rsidP="00C00709">
            <w:pPr>
              <w:spacing w:after="120"/>
              <w:jc w:val="center"/>
              <w:rPr>
                <w:rFonts w:ascii="Arial" w:hAnsi="Arial" w:cs="Arial"/>
                <w:color w:val="222222"/>
                <w:sz w:val="24"/>
              </w:rPr>
            </w:pPr>
            <w:r w:rsidRPr="00800ADE">
              <w:rPr>
                <w:rFonts w:ascii="Arial" w:hAnsi="Arial" w:cs="Arial"/>
                <w:color w:val="222222"/>
                <w:sz w:val="24"/>
              </w:rPr>
              <w:t>Aqua Cubs</w:t>
            </w:r>
          </w:p>
        </w:tc>
      </w:tr>
      <w:tr w:rsidR="00045EDE" w:rsidRPr="00800ADE" w:rsidTr="00AF05F0">
        <w:trPr>
          <w:trHeight w:val="720"/>
          <w:jc w:val="center"/>
        </w:trPr>
        <w:tc>
          <w:tcPr>
            <w:tcW w:w="1340" w:type="dxa"/>
            <w:tcBorders>
              <w:top w:val="single" w:sz="6" w:space="0" w:color="auto"/>
              <w:left w:val="single" w:sz="24" w:space="0" w:color="auto"/>
              <w:bottom w:val="single" w:sz="6" w:space="0" w:color="auto"/>
              <w:right w:val="single" w:sz="6" w:space="0" w:color="auto"/>
            </w:tcBorders>
            <w:shd w:val="clear" w:color="000000" w:fill="FFFFFF"/>
            <w:vAlign w:val="center"/>
            <w:hideMark/>
          </w:tcPr>
          <w:p w:rsidR="00045EDE" w:rsidRPr="00800ADE" w:rsidRDefault="00045EDE" w:rsidP="00C00709">
            <w:pPr>
              <w:spacing w:after="120"/>
              <w:jc w:val="center"/>
              <w:rPr>
                <w:rFonts w:ascii="Arial" w:hAnsi="Arial" w:cs="Arial"/>
                <w:color w:val="222222"/>
                <w:sz w:val="26"/>
                <w:szCs w:val="26"/>
              </w:rPr>
            </w:pPr>
            <w:r w:rsidRPr="00800ADE">
              <w:rPr>
                <w:rFonts w:ascii="Arial" w:hAnsi="Arial" w:cs="Arial"/>
                <w:color w:val="222222"/>
                <w:sz w:val="26"/>
                <w:szCs w:val="26"/>
              </w:rPr>
              <w:t>Apr</w:t>
            </w:r>
            <w:r w:rsidRPr="00800ADE">
              <w:rPr>
                <w:rFonts w:ascii="Arial" w:hAnsi="Arial" w:cs="Arial"/>
                <w:color w:val="222222"/>
                <w:sz w:val="26"/>
                <w:szCs w:val="26"/>
              </w:rPr>
              <w:br/>
              <w:t>2016</w:t>
            </w:r>
          </w:p>
        </w:tc>
        <w:tc>
          <w:tcPr>
            <w:tcW w:w="134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045EDE" w:rsidRPr="00800ADE" w:rsidRDefault="00045EDE" w:rsidP="00C00709">
            <w:pPr>
              <w:spacing w:after="120"/>
              <w:jc w:val="center"/>
              <w:rPr>
                <w:rFonts w:ascii="Arial" w:hAnsi="Arial" w:cs="Arial"/>
                <w:color w:val="222222"/>
                <w:sz w:val="26"/>
                <w:szCs w:val="26"/>
              </w:rPr>
            </w:pPr>
            <w:r w:rsidRPr="00800ADE">
              <w:rPr>
                <w:rFonts w:ascii="Arial" w:hAnsi="Arial" w:cs="Arial"/>
                <w:color w:val="222222"/>
                <w:sz w:val="26"/>
                <w:szCs w:val="26"/>
              </w:rPr>
              <w:t>May</w:t>
            </w:r>
            <w:r w:rsidRPr="00800ADE">
              <w:rPr>
                <w:rFonts w:ascii="Arial" w:hAnsi="Arial" w:cs="Arial"/>
                <w:color w:val="222222"/>
                <w:sz w:val="26"/>
                <w:szCs w:val="26"/>
              </w:rPr>
              <w:br/>
              <w:t>2016</w:t>
            </w:r>
          </w:p>
        </w:tc>
        <w:tc>
          <w:tcPr>
            <w:tcW w:w="192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045EDE" w:rsidRPr="00800ADE" w:rsidRDefault="00045EDE" w:rsidP="00C00709">
            <w:pPr>
              <w:spacing w:after="120"/>
              <w:jc w:val="center"/>
              <w:rPr>
                <w:rFonts w:ascii="Arial" w:hAnsi="Arial" w:cs="Arial"/>
                <w:color w:val="222222"/>
                <w:sz w:val="24"/>
              </w:rPr>
            </w:pPr>
            <w:r w:rsidRPr="00800ADE">
              <w:rPr>
                <w:rFonts w:ascii="Arial" w:hAnsi="Arial" w:cs="Arial"/>
                <w:color w:val="222222"/>
                <w:sz w:val="24"/>
              </w:rPr>
              <w:t>Clean</w:t>
            </w:r>
          </w:p>
        </w:tc>
        <w:tc>
          <w:tcPr>
            <w:tcW w:w="186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045EDE" w:rsidRPr="00800ADE" w:rsidRDefault="00045EDE" w:rsidP="00C00709">
            <w:pPr>
              <w:spacing w:after="120"/>
              <w:jc w:val="center"/>
              <w:rPr>
                <w:rFonts w:ascii="Arial" w:hAnsi="Arial" w:cs="Arial"/>
                <w:color w:val="222222"/>
                <w:sz w:val="24"/>
              </w:rPr>
            </w:pPr>
            <w:r w:rsidRPr="00800ADE">
              <w:rPr>
                <w:rFonts w:ascii="Arial" w:hAnsi="Arial" w:cs="Arial"/>
                <w:color w:val="222222"/>
                <w:sz w:val="24"/>
              </w:rPr>
              <w:t>A Picnic with Pizzazz</w:t>
            </w:r>
          </w:p>
        </w:tc>
        <w:tc>
          <w:tcPr>
            <w:tcW w:w="166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045EDE" w:rsidRPr="00800ADE" w:rsidRDefault="00045EDE" w:rsidP="00C00709">
            <w:pPr>
              <w:spacing w:after="120"/>
              <w:jc w:val="center"/>
              <w:rPr>
                <w:rFonts w:ascii="Arial" w:hAnsi="Arial" w:cs="Arial"/>
                <w:color w:val="222222"/>
                <w:sz w:val="24"/>
              </w:rPr>
            </w:pPr>
            <w:r w:rsidRPr="00800ADE">
              <w:rPr>
                <w:rFonts w:ascii="Arial" w:hAnsi="Arial" w:cs="Arial"/>
                <w:color w:val="222222"/>
                <w:sz w:val="24"/>
              </w:rPr>
              <w:t>Clean</w:t>
            </w:r>
          </w:p>
        </w:tc>
        <w:tc>
          <w:tcPr>
            <w:tcW w:w="1660" w:type="dxa"/>
            <w:tcBorders>
              <w:top w:val="single" w:sz="6" w:space="0" w:color="auto"/>
              <w:left w:val="single" w:sz="6" w:space="0" w:color="auto"/>
              <w:bottom w:val="single" w:sz="6" w:space="0" w:color="auto"/>
              <w:right w:val="single" w:sz="24" w:space="0" w:color="auto"/>
            </w:tcBorders>
            <w:shd w:val="clear" w:color="000000" w:fill="FFFFFF"/>
            <w:vAlign w:val="center"/>
            <w:hideMark/>
          </w:tcPr>
          <w:p w:rsidR="00045EDE" w:rsidRPr="00800ADE" w:rsidRDefault="00045EDE" w:rsidP="00C00709">
            <w:pPr>
              <w:spacing w:after="120"/>
              <w:jc w:val="center"/>
              <w:rPr>
                <w:rFonts w:ascii="Arial" w:hAnsi="Arial" w:cs="Arial"/>
                <w:color w:val="222222"/>
                <w:sz w:val="24"/>
              </w:rPr>
            </w:pPr>
            <w:r w:rsidRPr="00800ADE">
              <w:rPr>
                <w:rFonts w:ascii="Arial" w:hAnsi="Arial" w:cs="Arial"/>
                <w:color w:val="222222"/>
                <w:sz w:val="24"/>
              </w:rPr>
              <w:t>Cub Scout Hiking</w:t>
            </w:r>
          </w:p>
        </w:tc>
      </w:tr>
      <w:tr w:rsidR="00045EDE" w:rsidRPr="00800ADE" w:rsidTr="00AF05F0">
        <w:trPr>
          <w:trHeight w:val="720"/>
          <w:jc w:val="center"/>
        </w:trPr>
        <w:tc>
          <w:tcPr>
            <w:tcW w:w="1340" w:type="dxa"/>
            <w:tcBorders>
              <w:top w:val="single" w:sz="6" w:space="0" w:color="auto"/>
              <w:left w:val="single" w:sz="24" w:space="0" w:color="auto"/>
              <w:bottom w:val="single" w:sz="6" w:space="0" w:color="auto"/>
              <w:right w:val="single" w:sz="6" w:space="0" w:color="auto"/>
            </w:tcBorders>
            <w:shd w:val="clear" w:color="000000" w:fill="FFFFFF"/>
            <w:vAlign w:val="center"/>
            <w:hideMark/>
          </w:tcPr>
          <w:p w:rsidR="00045EDE" w:rsidRPr="00800ADE" w:rsidRDefault="00045EDE" w:rsidP="00C00709">
            <w:pPr>
              <w:spacing w:after="120"/>
              <w:jc w:val="center"/>
              <w:rPr>
                <w:rFonts w:ascii="Arial" w:hAnsi="Arial" w:cs="Arial"/>
                <w:color w:val="222222"/>
                <w:sz w:val="26"/>
                <w:szCs w:val="26"/>
              </w:rPr>
            </w:pPr>
            <w:r w:rsidRPr="00800ADE">
              <w:rPr>
                <w:rFonts w:ascii="Arial" w:hAnsi="Arial" w:cs="Arial"/>
                <w:color w:val="222222"/>
                <w:sz w:val="26"/>
                <w:szCs w:val="26"/>
              </w:rPr>
              <w:t>May</w:t>
            </w:r>
            <w:r w:rsidRPr="00800ADE">
              <w:rPr>
                <w:rFonts w:ascii="Arial" w:hAnsi="Arial" w:cs="Arial"/>
                <w:color w:val="222222"/>
                <w:sz w:val="26"/>
                <w:szCs w:val="26"/>
              </w:rPr>
              <w:br/>
              <w:t>2016</w:t>
            </w:r>
          </w:p>
        </w:tc>
        <w:tc>
          <w:tcPr>
            <w:tcW w:w="134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045EDE" w:rsidRPr="00800ADE" w:rsidRDefault="00045EDE" w:rsidP="00C00709">
            <w:pPr>
              <w:spacing w:after="120"/>
              <w:jc w:val="center"/>
              <w:rPr>
                <w:rFonts w:ascii="Arial" w:hAnsi="Arial" w:cs="Arial"/>
                <w:color w:val="222222"/>
                <w:sz w:val="26"/>
                <w:szCs w:val="26"/>
              </w:rPr>
            </w:pPr>
            <w:r w:rsidRPr="00800ADE">
              <w:rPr>
                <w:rFonts w:ascii="Arial" w:hAnsi="Arial" w:cs="Arial"/>
                <w:color w:val="222222"/>
                <w:sz w:val="26"/>
                <w:szCs w:val="26"/>
              </w:rPr>
              <w:t>Jun</w:t>
            </w:r>
            <w:r w:rsidRPr="00800ADE">
              <w:rPr>
                <w:rFonts w:ascii="Arial" w:hAnsi="Arial" w:cs="Arial"/>
                <w:color w:val="222222"/>
                <w:sz w:val="26"/>
                <w:szCs w:val="26"/>
              </w:rPr>
              <w:br/>
              <w:t>2016</w:t>
            </w:r>
          </w:p>
        </w:tc>
        <w:tc>
          <w:tcPr>
            <w:tcW w:w="192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045EDE" w:rsidRPr="00800ADE" w:rsidRDefault="00045EDE" w:rsidP="00C00709">
            <w:pPr>
              <w:spacing w:after="120"/>
              <w:jc w:val="center"/>
              <w:rPr>
                <w:rFonts w:ascii="Arial" w:hAnsi="Arial" w:cs="Arial"/>
                <w:color w:val="222222"/>
                <w:sz w:val="24"/>
              </w:rPr>
            </w:pPr>
            <w:r w:rsidRPr="00800ADE">
              <w:rPr>
                <w:rFonts w:ascii="Arial" w:hAnsi="Arial" w:cs="Arial"/>
                <w:color w:val="222222"/>
                <w:sz w:val="24"/>
              </w:rPr>
              <w:t xml:space="preserve">Brave </w:t>
            </w:r>
          </w:p>
        </w:tc>
        <w:tc>
          <w:tcPr>
            <w:tcW w:w="186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045EDE" w:rsidRPr="00800ADE" w:rsidRDefault="00045EDE" w:rsidP="00C00709">
            <w:pPr>
              <w:spacing w:after="120"/>
              <w:jc w:val="center"/>
              <w:rPr>
                <w:rFonts w:ascii="Arial" w:hAnsi="Arial" w:cs="Arial"/>
                <w:color w:val="222222"/>
                <w:sz w:val="24"/>
              </w:rPr>
            </w:pPr>
            <w:r w:rsidRPr="00800ADE">
              <w:rPr>
                <w:rFonts w:ascii="Arial" w:hAnsi="Arial" w:cs="Arial"/>
                <w:color w:val="222222"/>
                <w:sz w:val="24"/>
              </w:rPr>
              <w:t>Roaming Reptile Alert</w:t>
            </w:r>
          </w:p>
        </w:tc>
        <w:tc>
          <w:tcPr>
            <w:tcW w:w="166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045EDE" w:rsidRPr="00800ADE" w:rsidRDefault="00045EDE" w:rsidP="00C00709">
            <w:pPr>
              <w:spacing w:after="120"/>
              <w:jc w:val="center"/>
              <w:rPr>
                <w:rFonts w:ascii="Arial" w:hAnsi="Arial" w:cs="Arial"/>
                <w:color w:val="222222"/>
                <w:sz w:val="24"/>
              </w:rPr>
            </w:pPr>
            <w:r w:rsidRPr="00800ADE">
              <w:rPr>
                <w:rFonts w:ascii="Arial" w:hAnsi="Arial" w:cs="Arial"/>
                <w:color w:val="222222"/>
                <w:sz w:val="24"/>
              </w:rPr>
              <w:t>Helpful</w:t>
            </w:r>
          </w:p>
        </w:tc>
        <w:tc>
          <w:tcPr>
            <w:tcW w:w="1660" w:type="dxa"/>
            <w:tcBorders>
              <w:top w:val="single" w:sz="6" w:space="0" w:color="auto"/>
              <w:left w:val="single" w:sz="6" w:space="0" w:color="auto"/>
              <w:bottom w:val="single" w:sz="6" w:space="0" w:color="auto"/>
              <w:right w:val="single" w:sz="24" w:space="0" w:color="auto"/>
            </w:tcBorders>
            <w:shd w:val="clear" w:color="000000" w:fill="FFFFFF"/>
            <w:vAlign w:val="center"/>
            <w:hideMark/>
          </w:tcPr>
          <w:p w:rsidR="00045EDE" w:rsidRPr="00800ADE" w:rsidRDefault="00045EDE" w:rsidP="00C00709">
            <w:pPr>
              <w:spacing w:after="120"/>
              <w:jc w:val="center"/>
              <w:rPr>
                <w:rFonts w:ascii="Arial" w:hAnsi="Arial" w:cs="Arial"/>
                <w:color w:val="222222"/>
                <w:sz w:val="24"/>
              </w:rPr>
            </w:pPr>
            <w:r w:rsidRPr="00800ADE">
              <w:rPr>
                <w:rFonts w:ascii="Arial" w:hAnsi="Arial" w:cs="Arial"/>
                <w:color w:val="222222"/>
                <w:sz w:val="24"/>
              </w:rPr>
              <w:t>Cub Scout Camping</w:t>
            </w:r>
          </w:p>
        </w:tc>
      </w:tr>
      <w:tr w:rsidR="00045EDE" w:rsidRPr="00800ADE" w:rsidTr="00AF05F0">
        <w:trPr>
          <w:trHeight w:val="720"/>
          <w:jc w:val="center"/>
        </w:trPr>
        <w:tc>
          <w:tcPr>
            <w:tcW w:w="1340" w:type="dxa"/>
            <w:tcBorders>
              <w:top w:val="single" w:sz="6" w:space="0" w:color="auto"/>
              <w:left w:val="single" w:sz="24" w:space="0" w:color="auto"/>
              <w:bottom w:val="single" w:sz="6" w:space="0" w:color="auto"/>
              <w:right w:val="single" w:sz="6" w:space="0" w:color="auto"/>
            </w:tcBorders>
            <w:shd w:val="clear" w:color="000000" w:fill="FFFFFF"/>
            <w:vAlign w:val="center"/>
            <w:hideMark/>
          </w:tcPr>
          <w:p w:rsidR="00045EDE" w:rsidRPr="00800ADE" w:rsidRDefault="00045EDE" w:rsidP="00C00709">
            <w:pPr>
              <w:spacing w:after="120"/>
              <w:jc w:val="center"/>
              <w:rPr>
                <w:rFonts w:ascii="Arial" w:hAnsi="Arial" w:cs="Arial"/>
                <w:color w:val="222222"/>
                <w:sz w:val="26"/>
                <w:szCs w:val="26"/>
              </w:rPr>
            </w:pPr>
            <w:r w:rsidRPr="00800ADE">
              <w:rPr>
                <w:rFonts w:ascii="Arial" w:hAnsi="Arial" w:cs="Arial"/>
                <w:color w:val="222222"/>
                <w:sz w:val="26"/>
                <w:szCs w:val="26"/>
              </w:rPr>
              <w:t>Jun</w:t>
            </w:r>
            <w:r w:rsidRPr="00800ADE">
              <w:rPr>
                <w:rFonts w:ascii="Arial" w:hAnsi="Arial" w:cs="Arial"/>
                <w:color w:val="222222"/>
                <w:sz w:val="26"/>
                <w:szCs w:val="26"/>
              </w:rPr>
              <w:br/>
              <w:t>2016</w:t>
            </w:r>
          </w:p>
        </w:tc>
        <w:tc>
          <w:tcPr>
            <w:tcW w:w="134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045EDE" w:rsidRPr="00800ADE" w:rsidRDefault="00045EDE" w:rsidP="00C00709">
            <w:pPr>
              <w:spacing w:after="120"/>
              <w:jc w:val="center"/>
              <w:rPr>
                <w:rFonts w:ascii="Arial" w:hAnsi="Arial" w:cs="Arial"/>
                <w:color w:val="222222"/>
                <w:sz w:val="26"/>
                <w:szCs w:val="26"/>
              </w:rPr>
            </w:pPr>
            <w:r w:rsidRPr="00800ADE">
              <w:rPr>
                <w:rFonts w:ascii="Arial" w:hAnsi="Arial" w:cs="Arial"/>
                <w:color w:val="222222"/>
                <w:sz w:val="26"/>
                <w:szCs w:val="26"/>
              </w:rPr>
              <w:t>Jul</w:t>
            </w:r>
            <w:r w:rsidRPr="00800ADE">
              <w:rPr>
                <w:rFonts w:ascii="Arial" w:hAnsi="Arial" w:cs="Arial"/>
                <w:color w:val="222222"/>
                <w:sz w:val="26"/>
                <w:szCs w:val="26"/>
              </w:rPr>
              <w:br/>
              <w:t>2016</w:t>
            </w:r>
          </w:p>
        </w:tc>
        <w:tc>
          <w:tcPr>
            <w:tcW w:w="192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045EDE" w:rsidRPr="00800ADE" w:rsidRDefault="00045EDE" w:rsidP="00C00709">
            <w:pPr>
              <w:spacing w:after="120"/>
              <w:jc w:val="center"/>
              <w:rPr>
                <w:rFonts w:ascii="Arial" w:hAnsi="Arial" w:cs="Arial"/>
                <w:color w:val="222222"/>
                <w:sz w:val="24"/>
              </w:rPr>
            </w:pPr>
            <w:r w:rsidRPr="00800ADE">
              <w:rPr>
                <w:rFonts w:ascii="Arial" w:hAnsi="Arial" w:cs="Arial"/>
                <w:color w:val="222222"/>
                <w:sz w:val="24"/>
              </w:rPr>
              <w:t>Trustworthy</w:t>
            </w:r>
          </w:p>
        </w:tc>
        <w:tc>
          <w:tcPr>
            <w:tcW w:w="186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045EDE" w:rsidRPr="00800ADE" w:rsidRDefault="00045EDE" w:rsidP="00C00709">
            <w:pPr>
              <w:spacing w:after="120"/>
              <w:jc w:val="center"/>
              <w:rPr>
                <w:rFonts w:ascii="Arial" w:hAnsi="Arial" w:cs="Arial"/>
                <w:color w:val="222222"/>
                <w:sz w:val="24"/>
              </w:rPr>
            </w:pPr>
            <w:r w:rsidRPr="00800ADE">
              <w:rPr>
                <w:rFonts w:ascii="Arial" w:hAnsi="Arial" w:cs="Arial"/>
                <w:color w:val="222222"/>
                <w:sz w:val="24"/>
              </w:rPr>
              <w:t>Let the Games Begin</w:t>
            </w:r>
          </w:p>
        </w:tc>
        <w:tc>
          <w:tcPr>
            <w:tcW w:w="166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045EDE" w:rsidRPr="00800ADE" w:rsidRDefault="00045EDE" w:rsidP="00C00709">
            <w:pPr>
              <w:spacing w:after="120"/>
              <w:jc w:val="center"/>
              <w:rPr>
                <w:rFonts w:ascii="Arial" w:hAnsi="Arial" w:cs="Arial"/>
                <w:color w:val="222222"/>
                <w:sz w:val="24"/>
              </w:rPr>
            </w:pPr>
            <w:r w:rsidRPr="00800ADE">
              <w:rPr>
                <w:rFonts w:ascii="Arial" w:hAnsi="Arial" w:cs="Arial"/>
                <w:color w:val="222222"/>
                <w:sz w:val="24"/>
              </w:rPr>
              <w:t>Kind</w:t>
            </w:r>
          </w:p>
        </w:tc>
        <w:tc>
          <w:tcPr>
            <w:tcW w:w="1660" w:type="dxa"/>
            <w:tcBorders>
              <w:top w:val="single" w:sz="6" w:space="0" w:color="auto"/>
              <w:left w:val="single" w:sz="6" w:space="0" w:color="auto"/>
              <w:bottom w:val="single" w:sz="6" w:space="0" w:color="auto"/>
              <w:right w:val="single" w:sz="24" w:space="0" w:color="auto"/>
            </w:tcBorders>
            <w:shd w:val="clear" w:color="000000" w:fill="FFFFFF"/>
            <w:vAlign w:val="center"/>
            <w:hideMark/>
          </w:tcPr>
          <w:p w:rsidR="00045EDE" w:rsidRPr="00800ADE" w:rsidRDefault="00045EDE" w:rsidP="00C00709">
            <w:pPr>
              <w:spacing w:after="120"/>
              <w:jc w:val="center"/>
              <w:rPr>
                <w:rFonts w:ascii="Arial" w:hAnsi="Arial" w:cs="Arial"/>
                <w:color w:val="222222"/>
                <w:sz w:val="24"/>
              </w:rPr>
            </w:pPr>
            <w:r w:rsidRPr="00800ADE">
              <w:rPr>
                <w:rFonts w:ascii="Arial" w:hAnsi="Arial" w:cs="Arial"/>
                <w:color w:val="222222"/>
                <w:sz w:val="24"/>
              </w:rPr>
              <w:t>Campfire Etiquette</w:t>
            </w:r>
          </w:p>
        </w:tc>
      </w:tr>
      <w:tr w:rsidR="00045EDE" w:rsidRPr="00800ADE" w:rsidTr="00AF05F0">
        <w:trPr>
          <w:trHeight w:val="720"/>
          <w:jc w:val="center"/>
        </w:trPr>
        <w:tc>
          <w:tcPr>
            <w:tcW w:w="1340" w:type="dxa"/>
            <w:tcBorders>
              <w:top w:val="single" w:sz="6" w:space="0" w:color="auto"/>
              <w:left w:val="single" w:sz="24" w:space="0" w:color="auto"/>
              <w:bottom w:val="single" w:sz="24" w:space="0" w:color="auto"/>
              <w:right w:val="single" w:sz="6" w:space="0" w:color="auto"/>
            </w:tcBorders>
            <w:shd w:val="clear" w:color="000000" w:fill="FFFFFF"/>
            <w:vAlign w:val="center"/>
            <w:hideMark/>
          </w:tcPr>
          <w:p w:rsidR="00045EDE" w:rsidRPr="00800ADE" w:rsidRDefault="00045EDE" w:rsidP="00C00709">
            <w:pPr>
              <w:spacing w:after="120"/>
              <w:jc w:val="center"/>
              <w:rPr>
                <w:rFonts w:ascii="Arial" w:hAnsi="Arial" w:cs="Arial"/>
                <w:color w:val="222222"/>
                <w:sz w:val="26"/>
                <w:szCs w:val="26"/>
              </w:rPr>
            </w:pPr>
            <w:r w:rsidRPr="00800ADE">
              <w:rPr>
                <w:rFonts w:ascii="Arial" w:hAnsi="Arial" w:cs="Arial"/>
                <w:color w:val="222222"/>
                <w:sz w:val="26"/>
                <w:szCs w:val="26"/>
              </w:rPr>
              <w:t>Jul</w:t>
            </w:r>
            <w:r w:rsidRPr="00800ADE">
              <w:rPr>
                <w:rFonts w:ascii="Arial" w:hAnsi="Arial" w:cs="Arial"/>
                <w:color w:val="222222"/>
                <w:sz w:val="26"/>
                <w:szCs w:val="26"/>
              </w:rPr>
              <w:br/>
              <w:t>2016</w:t>
            </w:r>
          </w:p>
        </w:tc>
        <w:tc>
          <w:tcPr>
            <w:tcW w:w="1340" w:type="dxa"/>
            <w:tcBorders>
              <w:top w:val="single" w:sz="6" w:space="0" w:color="auto"/>
              <w:left w:val="single" w:sz="6" w:space="0" w:color="auto"/>
              <w:bottom w:val="single" w:sz="24" w:space="0" w:color="auto"/>
              <w:right w:val="single" w:sz="6" w:space="0" w:color="auto"/>
            </w:tcBorders>
            <w:shd w:val="clear" w:color="000000" w:fill="FFFFFF"/>
            <w:vAlign w:val="center"/>
            <w:hideMark/>
          </w:tcPr>
          <w:p w:rsidR="00045EDE" w:rsidRPr="00800ADE" w:rsidRDefault="00045EDE" w:rsidP="00C00709">
            <w:pPr>
              <w:spacing w:after="120"/>
              <w:jc w:val="center"/>
              <w:rPr>
                <w:rFonts w:ascii="Arial" w:hAnsi="Arial" w:cs="Arial"/>
                <w:color w:val="222222"/>
                <w:sz w:val="26"/>
                <w:szCs w:val="26"/>
              </w:rPr>
            </w:pPr>
            <w:r w:rsidRPr="00800ADE">
              <w:rPr>
                <w:rFonts w:ascii="Arial" w:hAnsi="Arial" w:cs="Arial"/>
                <w:color w:val="222222"/>
                <w:sz w:val="26"/>
                <w:szCs w:val="26"/>
              </w:rPr>
              <w:t>Aug</w:t>
            </w:r>
            <w:r w:rsidRPr="00800ADE">
              <w:rPr>
                <w:rFonts w:ascii="Arial" w:hAnsi="Arial" w:cs="Arial"/>
                <w:color w:val="222222"/>
                <w:sz w:val="26"/>
                <w:szCs w:val="26"/>
              </w:rPr>
              <w:br/>
              <w:t>2016</w:t>
            </w:r>
          </w:p>
        </w:tc>
        <w:tc>
          <w:tcPr>
            <w:tcW w:w="1920" w:type="dxa"/>
            <w:tcBorders>
              <w:top w:val="single" w:sz="6" w:space="0" w:color="auto"/>
              <w:left w:val="single" w:sz="6" w:space="0" w:color="auto"/>
              <w:bottom w:val="single" w:sz="24" w:space="0" w:color="auto"/>
              <w:right w:val="single" w:sz="6" w:space="0" w:color="auto"/>
            </w:tcBorders>
            <w:shd w:val="clear" w:color="000000" w:fill="FFFFFF"/>
            <w:vAlign w:val="center"/>
            <w:hideMark/>
          </w:tcPr>
          <w:p w:rsidR="00045EDE" w:rsidRPr="00800ADE" w:rsidRDefault="00045EDE" w:rsidP="00C00709">
            <w:pPr>
              <w:spacing w:after="120"/>
              <w:jc w:val="center"/>
              <w:rPr>
                <w:rFonts w:ascii="Arial" w:hAnsi="Arial" w:cs="Arial"/>
                <w:color w:val="222222"/>
                <w:sz w:val="24"/>
              </w:rPr>
            </w:pPr>
            <w:r w:rsidRPr="00800ADE">
              <w:rPr>
                <w:rFonts w:ascii="Arial" w:hAnsi="Arial" w:cs="Arial"/>
                <w:color w:val="222222"/>
                <w:sz w:val="24"/>
              </w:rPr>
              <w:t>Friendly</w:t>
            </w:r>
          </w:p>
        </w:tc>
        <w:tc>
          <w:tcPr>
            <w:tcW w:w="1860" w:type="dxa"/>
            <w:tcBorders>
              <w:top w:val="single" w:sz="6" w:space="0" w:color="auto"/>
              <w:left w:val="single" w:sz="6" w:space="0" w:color="auto"/>
              <w:bottom w:val="single" w:sz="24" w:space="0" w:color="auto"/>
              <w:right w:val="single" w:sz="6" w:space="0" w:color="auto"/>
            </w:tcBorders>
            <w:shd w:val="clear" w:color="000000" w:fill="FFFFFF"/>
            <w:vAlign w:val="center"/>
            <w:hideMark/>
          </w:tcPr>
          <w:p w:rsidR="00045EDE" w:rsidRPr="00800ADE" w:rsidRDefault="00045EDE" w:rsidP="00C00709">
            <w:pPr>
              <w:spacing w:after="120"/>
              <w:jc w:val="center"/>
              <w:rPr>
                <w:rFonts w:ascii="Arial" w:hAnsi="Arial" w:cs="Arial"/>
                <w:color w:val="222222"/>
              </w:rPr>
            </w:pPr>
            <w:r w:rsidRPr="00800ADE">
              <w:rPr>
                <w:rFonts w:ascii="Arial" w:hAnsi="Arial" w:cs="Arial"/>
                <w:color w:val="222222"/>
                <w:szCs w:val="22"/>
              </w:rPr>
              <w:t>#CUBSCOUTS</w:t>
            </w:r>
          </w:p>
        </w:tc>
        <w:tc>
          <w:tcPr>
            <w:tcW w:w="1660" w:type="dxa"/>
            <w:tcBorders>
              <w:top w:val="single" w:sz="6" w:space="0" w:color="auto"/>
              <w:left w:val="single" w:sz="6" w:space="0" w:color="auto"/>
              <w:bottom w:val="single" w:sz="24" w:space="0" w:color="auto"/>
              <w:right w:val="single" w:sz="6" w:space="0" w:color="auto"/>
            </w:tcBorders>
            <w:shd w:val="clear" w:color="000000" w:fill="FFFFFF"/>
            <w:vAlign w:val="center"/>
            <w:hideMark/>
          </w:tcPr>
          <w:p w:rsidR="00045EDE" w:rsidRPr="00800ADE" w:rsidRDefault="00045EDE" w:rsidP="00C00709">
            <w:pPr>
              <w:spacing w:after="120"/>
              <w:jc w:val="center"/>
              <w:rPr>
                <w:rFonts w:ascii="Arial" w:hAnsi="Arial" w:cs="Arial"/>
                <w:color w:val="222222"/>
                <w:sz w:val="24"/>
              </w:rPr>
            </w:pPr>
            <w:r w:rsidRPr="00800ADE">
              <w:rPr>
                <w:rFonts w:ascii="Arial" w:hAnsi="Arial" w:cs="Arial"/>
                <w:color w:val="222222"/>
                <w:sz w:val="24"/>
              </w:rPr>
              <w:t>Courteous</w:t>
            </w:r>
          </w:p>
        </w:tc>
        <w:tc>
          <w:tcPr>
            <w:tcW w:w="1660" w:type="dxa"/>
            <w:tcBorders>
              <w:top w:val="single" w:sz="6" w:space="0" w:color="auto"/>
              <w:left w:val="single" w:sz="6" w:space="0" w:color="auto"/>
              <w:bottom w:val="single" w:sz="24" w:space="0" w:color="auto"/>
              <w:right w:val="single" w:sz="24" w:space="0" w:color="auto"/>
            </w:tcBorders>
            <w:shd w:val="clear" w:color="000000" w:fill="FFFFFF"/>
            <w:vAlign w:val="center"/>
            <w:hideMark/>
          </w:tcPr>
          <w:p w:rsidR="00045EDE" w:rsidRPr="00800ADE" w:rsidRDefault="00045EDE" w:rsidP="00C00709">
            <w:pPr>
              <w:spacing w:after="120"/>
              <w:jc w:val="center"/>
              <w:rPr>
                <w:rFonts w:ascii="Arial" w:hAnsi="Arial" w:cs="Arial"/>
                <w:color w:val="222222"/>
                <w:sz w:val="24"/>
              </w:rPr>
            </w:pPr>
            <w:r w:rsidRPr="00800ADE">
              <w:rPr>
                <w:rFonts w:ascii="Arial" w:hAnsi="Arial" w:cs="Arial"/>
                <w:color w:val="222222"/>
                <w:sz w:val="24"/>
              </w:rPr>
              <w:t>Enjoying Nature</w:t>
            </w:r>
          </w:p>
        </w:tc>
      </w:tr>
    </w:tbl>
    <w:p w:rsidR="00C13962" w:rsidRPr="00800ADE" w:rsidRDefault="00045EDE" w:rsidP="00C00709">
      <w:pPr>
        <w:spacing w:after="120"/>
        <w:rPr>
          <w:rStyle w:val="Heading2Char"/>
          <w:rFonts w:ascii="Times New Roman" w:hAnsi="Times New Roman"/>
          <w:color w:val="auto"/>
          <w:sz w:val="20"/>
          <w:szCs w:val="20"/>
        </w:rPr>
      </w:pPr>
      <w:r w:rsidRPr="00800ADE">
        <w:rPr>
          <w:rStyle w:val="Heading2Char"/>
          <w:rFonts w:ascii="Times New Roman" w:hAnsi="Times New Roman"/>
          <w:color w:val="auto"/>
          <w:szCs w:val="22"/>
        </w:rPr>
        <w:fldChar w:fldCharType="end"/>
      </w:r>
    </w:p>
    <w:p w:rsidR="00C13962" w:rsidRPr="00800ADE" w:rsidRDefault="00C13962" w:rsidP="00C13962">
      <w:pPr>
        <w:pStyle w:val="ListParagraph"/>
        <w:numPr>
          <w:ilvl w:val="0"/>
          <w:numId w:val="21"/>
        </w:numPr>
        <w:rPr>
          <w:rStyle w:val="Heading2Char"/>
          <w:rFonts w:ascii="Times New Roman" w:hAnsi="Times New Roman"/>
          <w:color w:val="auto"/>
          <w:sz w:val="24"/>
          <w:szCs w:val="24"/>
        </w:rPr>
      </w:pPr>
      <w:r w:rsidRPr="00800ADE">
        <w:rPr>
          <w:rFonts w:eastAsiaTheme="majorEastAsia"/>
        </w:rPr>
        <w:t>Link to Pack Meeting Plans -</w:t>
      </w:r>
      <w:r w:rsidRPr="00800ADE">
        <w:rPr>
          <w:rStyle w:val="Heading2Char"/>
          <w:rFonts w:ascii="Times New Roman" w:hAnsi="Times New Roman"/>
          <w:color w:val="auto"/>
          <w:sz w:val="24"/>
          <w:szCs w:val="24"/>
        </w:rPr>
        <w:t xml:space="preserve"> </w:t>
      </w:r>
      <w:hyperlink r:id="rId35" w:history="1">
        <w:r w:rsidRPr="00800ADE">
          <w:rPr>
            <w:rStyle w:val="Hyperlink"/>
            <w:rFonts w:eastAsiaTheme="majorEastAsia" w:cstheme="majorBidi"/>
            <w:sz w:val="24"/>
          </w:rPr>
          <w:t>http://www.scouting.org/Home/CubScouts/Leaders/CubmasterResources/PackMeetingPlans.aspx</w:t>
        </w:r>
      </w:hyperlink>
    </w:p>
    <w:p w:rsidR="00C13962" w:rsidRPr="00800ADE" w:rsidRDefault="00C13962" w:rsidP="00C13962">
      <w:pPr>
        <w:rPr>
          <w:rStyle w:val="Heading2Char"/>
          <w:rFonts w:ascii="Times New Roman" w:hAnsi="Times New Roman"/>
          <w:color w:val="auto"/>
          <w:sz w:val="24"/>
          <w:szCs w:val="24"/>
        </w:rPr>
      </w:pPr>
    </w:p>
    <w:p w:rsidR="00045EDE" w:rsidRPr="00800ADE" w:rsidRDefault="00045EDE" w:rsidP="00045EDE">
      <w:pPr>
        <w:rPr>
          <w:rFonts w:eastAsiaTheme="minorHAnsi"/>
        </w:rPr>
      </w:pPr>
      <w:r w:rsidRPr="00800ADE">
        <w:rPr>
          <w:rStyle w:val="Heading2Char"/>
          <w:rFonts w:ascii="Times New Roman" w:hAnsi="Times New Roman"/>
          <w:color w:val="auto"/>
          <w:szCs w:val="22"/>
        </w:rPr>
        <w:br w:type="column"/>
      </w:r>
      <w:r w:rsidRPr="00800ADE">
        <w:rPr>
          <w:rStyle w:val="Heading2Char"/>
          <w:rFonts w:ascii="Times New Roman" w:hAnsi="Times New Roman"/>
          <w:b w:val="0"/>
          <w:color w:val="auto"/>
          <w:kern w:val="32"/>
          <w:szCs w:val="22"/>
        </w:rPr>
        <w:lastRenderedPageBreak/>
        <w:fldChar w:fldCharType="begin"/>
      </w:r>
      <w:r w:rsidRPr="00800ADE">
        <w:rPr>
          <w:rStyle w:val="Heading2Char"/>
          <w:rFonts w:ascii="Times New Roman" w:hAnsi="Times New Roman"/>
          <w:color w:val="auto"/>
          <w:szCs w:val="22"/>
        </w:rPr>
        <w:instrText xml:space="preserve"> LINK Excel.Sheet.12 "L:\\Cub Scouts\\Baloo\\2016 - 2017\\RT Session Guide.xlsx" "2016-2017!R1C7:R15C11" \a \f 4 \h  \* MERGEFORMAT </w:instrText>
      </w:r>
      <w:r w:rsidRPr="00800ADE">
        <w:rPr>
          <w:rStyle w:val="Heading2Char"/>
          <w:rFonts w:ascii="Times New Roman" w:hAnsi="Times New Roman"/>
          <w:b w:val="0"/>
          <w:color w:val="auto"/>
          <w:kern w:val="32"/>
          <w:szCs w:val="22"/>
        </w:rPr>
        <w:fldChar w:fldCharType="separate"/>
      </w:r>
    </w:p>
    <w:tbl>
      <w:tblPr>
        <w:tblW w:w="9960" w:type="dxa"/>
        <w:jc w:val="center"/>
        <w:tblLook w:val="04A0" w:firstRow="1" w:lastRow="0" w:firstColumn="1" w:lastColumn="0" w:noHBand="0" w:noVBand="1"/>
      </w:tblPr>
      <w:tblGrid>
        <w:gridCol w:w="1660"/>
        <w:gridCol w:w="1660"/>
        <w:gridCol w:w="1660"/>
        <w:gridCol w:w="1660"/>
        <w:gridCol w:w="1660"/>
        <w:gridCol w:w="1660"/>
      </w:tblGrid>
      <w:tr w:rsidR="00045EDE" w:rsidRPr="00800ADE" w:rsidTr="00AF05F0">
        <w:trPr>
          <w:trHeight w:val="1451"/>
          <w:jc w:val="center"/>
        </w:trPr>
        <w:tc>
          <w:tcPr>
            <w:tcW w:w="1660" w:type="dxa"/>
            <w:tcBorders>
              <w:top w:val="single" w:sz="24" w:space="0" w:color="auto"/>
              <w:left w:val="single" w:sz="24" w:space="0" w:color="auto"/>
              <w:bottom w:val="single" w:sz="24" w:space="0" w:color="auto"/>
              <w:right w:val="single" w:sz="24" w:space="0" w:color="auto"/>
            </w:tcBorders>
            <w:shd w:val="clear" w:color="000000" w:fill="FFFFFF"/>
            <w:vAlign w:val="center"/>
          </w:tcPr>
          <w:p w:rsidR="00045EDE" w:rsidRPr="00800ADE" w:rsidRDefault="00045EDE" w:rsidP="00AF05F0">
            <w:pPr>
              <w:spacing w:after="0"/>
              <w:jc w:val="center"/>
              <w:rPr>
                <w:rFonts w:ascii="Arial" w:hAnsi="Arial" w:cs="Arial"/>
                <w:b/>
                <w:bCs/>
                <w:color w:val="222222"/>
              </w:rPr>
            </w:pPr>
            <w:r w:rsidRPr="00800ADE">
              <w:rPr>
                <w:rFonts w:ascii="Arial" w:hAnsi="Arial" w:cs="Arial"/>
                <w:b/>
                <w:bCs/>
                <w:color w:val="222222"/>
                <w:szCs w:val="22"/>
              </w:rPr>
              <w:t>RT</w:t>
            </w:r>
            <w:r w:rsidRPr="00800ADE">
              <w:rPr>
                <w:rFonts w:ascii="Arial" w:hAnsi="Arial" w:cs="Arial"/>
                <w:b/>
                <w:bCs/>
                <w:color w:val="222222"/>
                <w:szCs w:val="22"/>
              </w:rPr>
              <w:br/>
              <w:t>Month</w:t>
            </w:r>
          </w:p>
        </w:tc>
        <w:tc>
          <w:tcPr>
            <w:tcW w:w="1660" w:type="dxa"/>
            <w:tcBorders>
              <w:top w:val="single" w:sz="24" w:space="0" w:color="auto"/>
              <w:left w:val="single" w:sz="24" w:space="0" w:color="auto"/>
              <w:bottom w:val="single" w:sz="24" w:space="0" w:color="auto"/>
              <w:right w:val="single" w:sz="24" w:space="0" w:color="auto"/>
            </w:tcBorders>
            <w:shd w:val="clear" w:color="000000" w:fill="FFFFFF"/>
            <w:vAlign w:val="center"/>
            <w:hideMark/>
          </w:tcPr>
          <w:p w:rsidR="00045EDE" w:rsidRPr="00800ADE" w:rsidRDefault="00045EDE" w:rsidP="00AF05F0">
            <w:pPr>
              <w:spacing w:after="0"/>
              <w:jc w:val="center"/>
              <w:rPr>
                <w:rFonts w:ascii="Arial" w:hAnsi="Arial" w:cs="Arial"/>
                <w:b/>
                <w:bCs/>
                <w:color w:val="222222"/>
                <w:sz w:val="24"/>
              </w:rPr>
            </w:pPr>
            <w:r w:rsidRPr="00800ADE">
              <w:rPr>
                <w:rFonts w:ascii="Arial" w:hAnsi="Arial" w:cs="Arial"/>
                <w:b/>
                <w:bCs/>
                <w:color w:val="222222"/>
                <w:sz w:val="24"/>
              </w:rPr>
              <w:t>DL Breakout Topics</w:t>
            </w:r>
          </w:p>
        </w:tc>
        <w:tc>
          <w:tcPr>
            <w:tcW w:w="1660" w:type="dxa"/>
            <w:tcBorders>
              <w:top w:val="single" w:sz="24" w:space="0" w:color="auto"/>
              <w:left w:val="single" w:sz="24" w:space="0" w:color="auto"/>
              <w:bottom w:val="single" w:sz="24" w:space="0" w:color="auto"/>
              <w:right w:val="single" w:sz="24" w:space="0" w:color="auto"/>
            </w:tcBorders>
            <w:shd w:val="clear" w:color="000000" w:fill="FFFFFF"/>
            <w:vAlign w:val="center"/>
            <w:hideMark/>
          </w:tcPr>
          <w:p w:rsidR="00045EDE" w:rsidRPr="00800ADE" w:rsidRDefault="00045EDE" w:rsidP="00AF05F0">
            <w:pPr>
              <w:spacing w:after="0"/>
              <w:jc w:val="center"/>
              <w:rPr>
                <w:rFonts w:ascii="Arial" w:hAnsi="Arial" w:cs="Arial"/>
                <w:b/>
                <w:bCs/>
                <w:color w:val="222222"/>
                <w:sz w:val="24"/>
              </w:rPr>
            </w:pPr>
            <w:r w:rsidRPr="00800ADE">
              <w:rPr>
                <w:rFonts w:ascii="Arial" w:hAnsi="Arial" w:cs="Arial"/>
                <w:b/>
                <w:bCs/>
                <w:color w:val="222222"/>
                <w:sz w:val="24"/>
              </w:rPr>
              <w:t>WL Breakout Topics</w:t>
            </w:r>
          </w:p>
        </w:tc>
        <w:tc>
          <w:tcPr>
            <w:tcW w:w="1660" w:type="dxa"/>
            <w:tcBorders>
              <w:top w:val="single" w:sz="24" w:space="0" w:color="auto"/>
              <w:left w:val="single" w:sz="24" w:space="0" w:color="auto"/>
              <w:bottom w:val="single" w:sz="24" w:space="0" w:color="auto"/>
              <w:right w:val="single" w:sz="24" w:space="0" w:color="auto"/>
            </w:tcBorders>
            <w:shd w:val="clear" w:color="000000" w:fill="FFFFFF"/>
            <w:vAlign w:val="center"/>
            <w:hideMark/>
          </w:tcPr>
          <w:p w:rsidR="00045EDE" w:rsidRPr="00800ADE" w:rsidRDefault="00045EDE" w:rsidP="00AF05F0">
            <w:pPr>
              <w:spacing w:after="0"/>
              <w:jc w:val="center"/>
              <w:rPr>
                <w:rFonts w:ascii="Arial" w:hAnsi="Arial" w:cs="Arial"/>
                <w:b/>
                <w:bCs/>
                <w:color w:val="222222"/>
                <w:sz w:val="24"/>
              </w:rPr>
            </w:pPr>
            <w:r w:rsidRPr="00800ADE">
              <w:rPr>
                <w:rFonts w:ascii="Arial" w:hAnsi="Arial" w:cs="Arial"/>
                <w:b/>
                <w:bCs/>
                <w:color w:val="222222"/>
                <w:sz w:val="24"/>
              </w:rPr>
              <w:t>CM Breakout Topic</w:t>
            </w:r>
          </w:p>
        </w:tc>
        <w:tc>
          <w:tcPr>
            <w:tcW w:w="1660" w:type="dxa"/>
            <w:tcBorders>
              <w:top w:val="single" w:sz="24" w:space="0" w:color="auto"/>
              <w:left w:val="single" w:sz="24" w:space="0" w:color="auto"/>
              <w:bottom w:val="single" w:sz="24" w:space="0" w:color="auto"/>
              <w:right w:val="single" w:sz="24" w:space="0" w:color="auto"/>
            </w:tcBorders>
            <w:shd w:val="clear" w:color="000000" w:fill="FFFFFF"/>
            <w:vAlign w:val="center"/>
            <w:hideMark/>
          </w:tcPr>
          <w:p w:rsidR="00045EDE" w:rsidRPr="00800ADE" w:rsidRDefault="00045EDE" w:rsidP="00AF05F0">
            <w:pPr>
              <w:spacing w:after="0"/>
              <w:jc w:val="center"/>
              <w:rPr>
                <w:rFonts w:ascii="Arial" w:hAnsi="Arial" w:cs="Arial"/>
                <w:b/>
                <w:bCs/>
                <w:color w:val="222222"/>
                <w:sz w:val="24"/>
              </w:rPr>
            </w:pPr>
            <w:r w:rsidRPr="00800ADE">
              <w:rPr>
                <w:rFonts w:ascii="Arial" w:hAnsi="Arial" w:cs="Arial"/>
                <w:b/>
                <w:bCs/>
                <w:color w:val="222222"/>
                <w:sz w:val="24"/>
              </w:rPr>
              <w:t xml:space="preserve">Comm Breakout </w:t>
            </w:r>
          </w:p>
        </w:tc>
        <w:tc>
          <w:tcPr>
            <w:tcW w:w="1660" w:type="dxa"/>
            <w:tcBorders>
              <w:top w:val="single" w:sz="24" w:space="0" w:color="auto"/>
              <w:left w:val="single" w:sz="24" w:space="0" w:color="auto"/>
              <w:bottom w:val="single" w:sz="24" w:space="0" w:color="auto"/>
              <w:right w:val="single" w:sz="24" w:space="0" w:color="auto"/>
            </w:tcBorders>
            <w:shd w:val="clear" w:color="000000" w:fill="FFFFFF"/>
            <w:vAlign w:val="center"/>
            <w:hideMark/>
          </w:tcPr>
          <w:p w:rsidR="00045EDE" w:rsidRPr="00800ADE" w:rsidRDefault="00045EDE" w:rsidP="00AF05F0">
            <w:pPr>
              <w:spacing w:after="0"/>
              <w:jc w:val="center"/>
              <w:rPr>
                <w:rFonts w:ascii="Arial" w:hAnsi="Arial" w:cs="Arial"/>
                <w:b/>
                <w:bCs/>
                <w:color w:val="222222"/>
                <w:sz w:val="24"/>
              </w:rPr>
            </w:pPr>
            <w:r w:rsidRPr="00800ADE">
              <w:rPr>
                <w:rFonts w:ascii="Arial" w:hAnsi="Arial" w:cs="Arial"/>
                <w:b/>
                <w:bCs/>
                <w:color w:val="222222"/>
                <w:sz w:val="24"/>
              </w:rPr>
              <w:t xml:space="preserve">CS Leader </w:t>
            </w:r>
          </w:p>
        </w:tc>
      </w:tr>
      <w:tr w:rsidR="00800ADE" w:rsidRPr="00800ADE" w:rsidTr="00AF05F0">
        <w:trPr>
          <w:trHeight w:val="720"/>
          <w:jc w:val="center"/>
        </w:trPr>
        <w:tc>
          <w:tcPr>
            <w:tcW w:w="1660" w:type="dxa"/>
            <w:tcBorders>
              <w:top w:val="single" w:sz="6" w:space="0" w:color="auto"/>
              <w:left w:val="single" w:sz="24" w:space="0" w:color="auto"/>
              <w:bottom w:val="single" w:sz="6" w:space="0" w:color="auto"/>
              <w:right w:val="single" w:sz="6" w:space="0" w:color="auto"/>
            </w:tcBorders>
            <w:shd w:val="clear" w:color="000000" w:fill="FFFFFF"/>
            <w:vAlign w:val="center"/>
          </w:tcPr>
          <w:p w:rsidR="00045EDE" w:rsidRPr="00800ADE" w:rsidRDefault="00045EDE" w:rsidP="00AF05F0">
            <w:pPr>
              <w:spacing w:after="0"/>
              <w:jc w:val="center"/>
              <w:rPr>
                <w:rFonts w:ascii="Arial" w:hAnsi="Arial" w:cs="Arial"/>
                <w:sz w:val="26"/>
                <w:szCs w:val="26"/>
              </w:rPr>
            </w:pPr>
            <w:r w:rsidRPr="00800ADE">
              <w:rPr>
                <w:rFonts w:ascii="Arial" w:hAnsi="Arial" w:cs="Arial"/>
                <w:sz w:val="26"/>
                <w:szCs w:val="26"/>
              </w:rPr>
              <w:t>Jan</w:t>
            </w:r>
            <w:r w:rsidRPr="00800ADE">
              <w:rPr>
                <w:rFonts w:ascii="Arial" w:hAnsi="Arial" w:cs="Arial"/>
                <w:sz w:val="26"/>
                <w:szCs w:val="26"/>
              </w:rPr>
              <w:br/>
              <w:t>2016</w:t>
            </w:r>
          </w:p>
        </w:tc>
        <w:tc>
          <w:tcPr>
            <w:tcW w:w="8300" w:type="dxa"/>
            <w:gridSpan w:val="5"/>
            <w:tcBorders>
              <w:top w:val="single" w:sz="6" w:space="0" w:color="auto"/>
              <w:left w:val="single" w:sz="6" w:space="0" w:color="auto"/>
              <w:bottom w:val="single" w:sz="6" w:space="0" w:color="auto"/>
              <w:right w:val="single" w:sz="24" w:space="0" w:color="auto"/>
            </w:tcBorders>
            <w:shd w:val="clear" w:color="000000" w:fill="FFFFFF"/>
            <w:vAlign w:val="center"/>
            <w:hideMark/>
          </w:tcPr>
          <w:p w:rsidR="00045EDE" w:rsidRPr="00800ADE" w:rsidRDefault="00045EDE" w:rsidP="00AF05F0">
            <w:pPr>
              <w:spacing w:after="0"/>
              <w:jc w:val="center"/>
              <w:rPr>
                <w:rFonts w:ascii="Arial" w:hAnsi="Arial" w:cs="Arial"/>
                <w:sz w:val="24"/>
              </w:rPr>
            </w:pPr>
            <w:r w:rsidRPr="00800ADE">
              <w:rPr>
                <w:rFonts w:ascii="Arial" w:hAnsi="Arial" w:cs="Arial"/>
                <w:bCs/>
                <w:sz w:val="24"/>
              </w:rPr>
              <w:t>Combined Session - Duty to God</w:t>
            </w:r>
            <w:r w:rsidRPr="00800ADE">
              <w:rPr>
                <w:rFonts w:ascii="Arial" w:hAnsi="Arial" w:cs="Arial"/>
                <w:sz w:val="24"/>
              </w:rPr>
              <w:br/>
              <w:t>Duty to God Adventures &amp; religious emblems</w:t>
            </w:r>
          </w:p>
        </w:tc>
      </w:tr>
      <w:tr w:rsidR="00800ADE" w:rsidRPr="00800ADE" w:rsidTr="00AF05F0">
        <w:trPr>
          <w:trHeight w:val="720"/>
          <w:jc w:val="center"/>
        </w:trPr>
        <w:tc>
          <w:tcPr>
            <w:tcW w:w="1660" w:type="dxa"/>
            <w:tcBorders>
              <w:top w:val="single" w:sz="6" w:space="0" w:color="auto"/>
              <w:left w:val="single" w:sz="24" w:space="0" w:color="auto"/>
              <w:bottom w:val="single" w:sz="6" w:space="0" w:color="auto"/>
              <w:right w:val="single" w:sz="6" w:space="0" w:color="auto"/>
            </w:tcBorders>
            <w:shd w:val="clear" w:color="000000" w:fill="FFFFFF"/>
            <w:vAlign w:val="center"/>
          </w:tcPr>
          <w:p w:rsidR="00045EDE" w:rsidRPr="00800ADE" w:rsidRDefault="00045EDE" w:rsidP="00AF05F0">
            <w:pPr>
              <w:spacing w:after="0"/>
              <w:jc w:val="center"/>
              <w:rPr>
                <w:rFonts w:ascii="Arial" w:hAnsi="Arial" w:cs="Arial"/>
                <w:b/>
                <w:color w:val="333399"/>
                <w:sz w:val="26"/>
                <w:szCs w:val="26"/>
              </w:rPr>
            </w:pPr>
            <w:r w:rsidRPr="00800ADE">
              <w:rPr>
                <w:rFonts w:ascii="Arial" w:hAnsi="Arial" w:cs="Arial"/>
                <w:b/>
                <w:color w:val="333399"/>
                <w:sz w:val="26"/>
                <w:szCs w:val="26"/>
              </w:rPr>
              <w:t>Feb</w:t>
            </w:r>
            <w:r w:rsidRPr="00800ADE">
              <w:rPr>
                <w:rFonts w:ascii="Arial" w:hAnsi="Arial" w:cs="Arial"/>
                <w:b/>
                <w:color w:val="333399"/>
                <w:sz w:val="26"/>
                <w:szCs w:val="26"/>
              </w:rPr>
              <w:br/>
              <w:t>2016</w:t>
            </w:r>
          </w:p>
        </w:tc>
        <w:tc>
          <w:tcPr>
            <w:tcW w:w="166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045EDE" w:rsidRPr="00800ADE" w:rsidRDefault="00045EDE" w:rsidP="00AF05F0">
            <w:pPr>
              <w:spacing w:after="0"/>
              <w:jc w:val="center"/>
              <w:rPr>
                <w:rFonts w:ascii="Arial" w:hAnsi="Arial" w:cs="Arial"/>
                <w:b/>
                <w:color w:val="333399"/>
                <w:sz w:val="24"/>
              </w:rPr>
            </w:pPr>
            <w:r w:rsidRPr="00800ADE">
              <w:rPr>
                <w:rFonts w:ascii="Arial" w:hAnsi="Arial" w:cs="Arial"/>
                <w:b/>
                <w:color w:val="333399"/>
                <w:sz w:val="24"/>
              </w:rPr>
              <w:t xml:space="preserve"> STEM Adventure Rqmnts (Hands On)</w:t>
            </w:r>
            <w:r w:rsidRPr="00800ADE">
              <w:rPr>
                <w:rFonts w:ascii="Arial" w:hAnsi="Arial" w:cs="Arial"/>
                <w:b/>
                <w:color w:val="333399"/>
                <w:sz w:val="24"/>
              </w:rPr>
              <w:br/>
              <w:t>Discussion of STEM Nova &amp; Supernova Awards</w:t>
            </w:r>
          </w:p>
        </w:tc>
        <w:tc>
          <w:tcPr>
            <w:tcW w:w="166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045EDE" w:rsidRPr="00800ADE" w:rsidRDefault="00045EDE" w:rsidP="00AF05F0">
            <w:pPr>
              <w:spacing w:after="0"/>
              <w:jc w:val="center"/>
              <w:rPr>
                <w:rFonts w:ascii="Arial" w:hAnsi="Arial" w:cs="Arial"/>
                <w:b/>
                <w:color w:val="333399"/>
                <w:sz w:val="24"/>
              </w:rPr>
            </w:pPr>
            <w:r w:rsidRPr="00800ADE">
              <w:rPr>
                <w:rFonts w:ascii="Arial" w:hAnsi="Arial" w:cs="Arial"/>
                <w:b/>
                <w:color w:val="333399"/>
                <w:sz w:val="24"/>
              </w:rPr>
              <w:t xml:space="preserve"> STEM Adventure Rqmnts (Hands On)</w:t>
            </w:r>
            <w:r w:rsidRPr="00800ADE">
              <w:rPr>
                <w:rFonts w:ascii="Arial" w:hAnsi="Arial" w:cs="Arial"/>
                <w:b/>
                <w:color w:val="333399"/>
                <w:sz w:val="24"/>
              </w:rPr>
              <w:br/>
              <w:t>Discussion of STEM Nova &amp; Supernova Awards</w:t>
            </w:r>
          </w:p>
        </w:tc>
        <w:tc>
          <w:tcPr>
            <w:tcW w:w="3320" w:type="dxa"/>
            <w:gridSpan w:val="2"/>
            <w:tcBorders>
              <w:top w:val="single" w:sz="6" w:space="0" w:color="auto"/>
              <w:left w:val="single" w:sz="6" w:space="0" w:color="auto"/>
              <w:bottom w:val="single" w:sz="6" w:space="0" w:color="auto"/>
              <w:right w:val="single" w:sz="6" w:space="0" w:color="auto"/>
            </w:tcBorders>
            <w:shd w:val="clear" w:color="000000" w:fill="FFFFFF"/>
            <w:vAlign w:val="center"/>
            <w:hideMark/>
          </w:tcPr>
          <w:p w:rsidR="00CB5AC6" w:rsidRDefault="00045EDE" w:rsidP="00AF05F0">
            <w:pPr>
              <w:spacing w:after="0"/>
              <w:jc w:val="center"/>
              <w:rPr>
                <w:rFonts w:ascii="Arial" w:hAnsi="Arial" w:cs="Arial"/>
                <w:b/>
                <w:bCs/>
                <w:color w:val="333399"/>
                <w:sz w:val="24"/>
              </w:rPr>
            </w:pPr>
            <w:r w:rsidRPr="00800ADE">
              <w:rPr>
                <w:rFonts w:ascii="Arial" w:hAnsi="Arial" w:cs="Arial"/>
                <w:b/>
                <w:bCs/>
                <w:color w:val="333399"/>
                <w:sz w:val="24"/>
              </w:rPr>
              <w:t xml:space="preserve">Combined Session - </w:t>
            </w:r>
          </w:p>
          <w:p w:rsidR="00045EDE" w:rsidRPr="00800ADE" w:rsidRDefault="00045EDE" w:rsidP="00CB5AC6">
            <w:pPr>
              <w:spacing w:after="0"/>
              <w:jc w:val="center"/>
              <w:rPr>
                <w:rFonts w:ascii="Arial" w:hAnsi="Arial" w:cs="Arial"/>
                <w:b/>
                <w:color w:val="333399"/>
                <w:sz w:val="24"/>
              </w:rPr>
            </w:pPr>
            <w:r w:rsidRPr="00800ADE">
              <w:rPr>
                <w:rFonts w:ascii="Arial" w:hAnsi="Arial" w:cs="Arial"/>
                <w:b/>
                <w:bCs/>
                <w:color w:val="333399"/>
                <w:sz w:val="24"/>
              </w:rPr>
              <w:t>STEM -</w:t>
            </w:r>
            <w:r w:rsidRPr="00800ADE">
              <w:rPr>
                <w:rFonts w:ascii="Arial" w:hAnsi="Arial" w:cs="Arial"/>
                <w:b/>
                <w:color w:val="333399"/>
                <w:sz w:val="24"/>
              </w:rPr>
              <w:br/>
              <w:t>Review STEM Nova and Supernova Awards on line.  Then discuss</w:t>
            </w:r>
          </w:p>
        </w:tc>
        <w:tc>
          <w:tcPr>
            <w:tcW w:w="1660" w:type="dxa"/>
            <w:tcBorders>
              <w:top w:val="single" w:sz="6" w:space="0" w:color="auto"/>
              <w:left w:val="single" w:sz="6" w:space="0" w:color="auto"/>
              <w:bottom w:val="single" w:sz="6" w:space="0" w:color="auto"/>
              <w:right w:val="single" w:sz="24" w:space="0" w:color="auto"/>
            </w:tcBorders>
            <w:shd w:val="clear" w:color="auto" w:fill="auto"/>
            <w:vAlign w:val="center"/>
            <w:hideMark/>
          </w:tcPr>
          <w:p w:rsidR="00045EDE" w:rsidRPr="00800ADE" w:rsidRDefault="00045EDE" w:rsidP="00AF05F0">
            <w:pPr>
              <w:spacing w:after="0"/>
              <w:jc w:val="center"/>
              <w:rPr>
                <w:rFonts w:ascii="Arial" w:hAnsi="Arial" w:cs="Arial"/>
                <w:b/>
                <w:color w:val="333399"/>
                <w:sz w:val="20"/>
                <w:szCs w:val="20"/>
              </w:rPr>
            </w:pPr>
            <w:r w:rsidRPr="00800ADE">
              <w:rPr>
                <w:rFonts w:ascii="Arial" w:hAnsi="Arial" w:cs="Arial"/>
                <w:b/>
                <w:color w:val="333399"/>
                <w:sz w:val="20"/>
                <w:szCs w:val="20"/>
              </w:rPr>
              <w:t>Overview of CS STEM Nova and Supernova</w:t>
            </w:r>
          </w:p>
        </w:tc>
      </w:tr>
      <w:tr w:rsidR="00045EDE" w:rsidRPr="00800ADE" w:rsidTr="00AF05F0">
        <w:trPr>
          <w:trHeight w:val="720"/>
          <w:jc w:val="center"/>
        </w:trPr>
        <w:tc>
          <w:tcPr>
            <w:tcW w:w="1660" w:type="dxa"/>
            <w:tcBorders>
              <w:top w:val="single" w:sz="6" w:space="0" w:color="auto"/>
              <w:left w:val="single" w:sz="24" w:space="0" w:color="auto"/>
              <w:bottom w:val="single" w:sz="6" w:space="0" w:color="auto"/>
              <w:right w:val="single" w:sz="6" w:space="0" w:color="auto"/>
            </w:tcBorders>
            <w:shd w:val="clear" w:color="000000" w:fill="FFFFFF"/>
            <w:vAlign w:val="center"/>
          </w:tcPr>
          <w:p w:rsidR="00045EDE" w:rsidRPr="00800ADE" w:rsidRDefault="00045EDE" w:rsidP="00AF05F0">
            <w:pPr>
              <w:spacing w:after="0"/>
              <w:jc w:val="center"/>
              <w:rPr>
                <w:rFonts w:ascii="Arial" w:hAnsi="Arial" w:cs="Arial"/>
                <w:color w:val="222222"/>
                <w:sz w:val="26"/>
                <w:szCs w:val="26"/>
              </w:rPr>
            </w:pPr>
            <w:r w:rsidRPr="00800ADE">
              <w:rPr>
                <w:rFonts w:ascii="Arial" w:hAnsi="Arial" w:cs="Arial"/>
                <w:color w:val="222222"/>
                <w:sz w:val="26"/>
                <w:szCs w:val="26"/>
              </w:rPr>
              <w:t>Mar</w:t>
            </w:r>
            <w:r w:rsidRPr="00800ADE">
              <w:rPr>
                <w:rFonts w:ascii="Arial" w:hAnsi="Arial" w:cs="Arial"/>
                <w:color w:val="222222"/>
                <w:sz w:val="26"/>
                <w:szCs w:val="26"/>
              </w:rPr>
              <w:br/>
              <w:t>2016</w:t>
            </w:r>
          </w:p>
        </w:tc>
        <w:tc>
          <w:tcPr>
            <w:tcW w:w="166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045EDE" w:rsidRPr="00800ADE" w:rsidRDefault="00045EDE" w:rsidP="00AF05F0">
            <w:pPr>
              <w:spacing w:after="0"/>
              <w:jc w:val="center"/>
              <w:rPr>
                <w:rFonts w:ascii="Arial" w:hAnsi="Arial" w:cs="Arial"/>
                <w:color w:val="222222"/>
                <w:sz w:val="20"/>
                <w:szCs w:val="20"/>
              </w:rPr>
            </w:pPr>
            <w:r w:rsidRPr="00800ADE">
              <w:rPr>
                <w:rFonts w:ascii="Arial" w:hAnsi="Arial" w:cs="Arial"/>
                <w:color w:val="222222"/>
                <w:sz w:val="20"/>
                <w:szCs w:val="20"/>
              </w:rPr>
              <w:t>Review Reqmnts for water realated Adventures</w:t>
            </w:r>
          </w:p>
        </w:tc>
        <w:tc>
          <w:tcPr>
            <w:tcW w:w="166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045EDE" w:rsidRPr="00800ADE" w:rsidRDefault="00045EDE" w:rsidP="00AF05F0">
            <w:pPr>
              <w:spacing w:after="0"/>
              <w:jc w:val="center"/>
              <w:rPr>
                <w:rFonts w:ascii="Arial" w:hAnsi="Arial" w:cs="Arial"/>
                <w:color w:val="222222"/>
                <w:sz w:val="20"/>
                <w:szCs w:val="20"/>
              </w:rPr>
            </w:pPr>
            <w:r w:rsidRPr="00800ADE">
              <w:rPr>
                <w:rFonts w:ascii="Arial" w:hAnsi="Arial" w:cs="Arial"/>
                <w:color w:val="222222"/>
                <w:sz w:val="20"/>
                <w:szCs w:val="20"/>
              </w:rPr>
              <w:t>Review Reqmnts for water realated Adventures</w:t>
            </w:r>
          </w:p>
        </w:tc>
        <w:tc>
          <w:tcPr>
            <w:tcW w:w="166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045EDE" w:rsidRPr="00800ADE" w:rsidRDefault="00045EDE" w:rsidP="00AF05F0">
            <w:pPr>
              <w:spacing w:after="0"/>
              <w:jc w:val="center"/>
              <w:rPr>
                <w:rFonts w:ascii="Arial" w:hAnsi="Arial" w:cs="Arial"/>
                <w:color w:val="222222"/>
                <w:sz w:val="20"/>
                <w:szCs w:val="20"/>
              </w:rPr>
            </w:pPr>
            <w:r w:rsidRPr="00800ADE">
              <w:rPr>
                <w:rFonts w:ascii="Arial" w:hAnsi="Arial" w:cs="Arial"/>
                <w:color w:val="222222"/>
                <w:sz w:val="20"/>
                <w:szCs w:val="20"/>
              </w:rPr>
              <w:t>Adv Rqmnts, BSA Swim policies and local swim areas</w:t>
            </w:r>
          </w:p>
        </w:tc>
        <w:tc>
          <w:tcPr>
            <w:tcW w:w="166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045EDE" w:rsidRPr="00800ADE" w:rsidRDefault="00045EDE" w:rsidP="00AF05F0">
            <w:pPr>
              <w:spacing w:after="0"/>
              <w:jc w:val="center"/>
              <w:rPr>
                <w:rFonts w:ascii="Arial" w:hAnsi="Arial" w:cs="Arial"/>
                <w:color w:val="222222"/>
                <w:sz w:val="24"/>
              </w:rPr>
            </w:pPr>
            <w:r w:rsidRPr="00800ADE">
              <w:rPr>
                <w:rFonts w:ascii="Arial" w:hAnsi="Arial" w:cs="Arial"/>
                <w:color w:val="222222"/>
                <w:sz w:val="24"/>
              </w:rPr>
              <w:t>Water Safety</w:t>
            </w:r>
          </w:p>
        </w:tc>
        <w:tc>
          <w:tcPr>
            <w:tcW w:w="1660" w:type="dxa"/>
            <w:tcBorders>
              <w:top w:val="single" w:sz="6" w:space="0" w:color="auto"/>
              <w:left w:val="single" w:sz="6" w:space="0" w:color="auto"/>
              <w:bottom w:val="single" w:sz="6" w:space="0" w:color="auto"/>
              <w:right w:val="single" w:sz="24" w:space="0" w:color="auto"/>
            </w:tcBorders>
            <w:shd w:val="clear" w:color="auto" w:fill="auto"/>
            <w:vAlign w:val="center"/>
            <w:hideMark/>
          </w:tcPr>
          <w:p w:rsidR="00045EDE" w:rsidRPr="00800ADE" w:rsidRDefault="00045EDE" w:rsidP="00AF05F0">
            <w:pPr>
              <w:spacing w:after="0"/>
              <w:jc w:val="center"/>
              <w:rPr>
                <w:rFonts w:ascii="Arial" w:hAnsi="Arial" w:cs="Arial"/>
                <w:sz w:val="20"/>
                <w:szCs w:val="20"/>
              </w:rPr>
            </w:pPr>
            <w:r w:rsidRPr="00800ADE">
              <w:rPr>
                <w:rFonts w:ascii="Arial" w:hAnsi="Arial" w:cs="Arial"/>
                <w:sz w:val="20"/>
                <w:szCs w:val="20"/>
              </w:rPr>
              <w:t>Aquatic Adevntures, Areas, Safety</w:t>
            </w:r>
          </w:p>
        </w:tc>
      </w:tr>
      <w:tr w:rsidR="00045EDE" w:rsidRPr="00800ADE" w:rsidTr="00AF05F0">
        <w:trPr>
          <w:trHeight w:val="720"/>
          <w:jc w:val="center"/>
        </w:trPr>
        <w:tc>
          <w:tcPr>
            <w:tcW w:w="1660" w:type="dxa"/>
            <w:tcBorders>
              <w:top w:val="single" w:sz="6" w:space="0" w:color="auto"/>
              <w:left w:val="single" w:sz="24" w:space="0" w:color="auto"/>
              <w:bottom w:val="single" w:sz="6" w:space="0" w:color="auto"/>
              <w:right w:val="single" w:sz="6" w:space="0" w:color="auto"/>
            </w:tcBorders>
            <w:shd w:val="clear" w:color="000000" w:fill="FFFFFF"/>
            <w:vAlign w:val="center"/>
          </w:tcPr>
          <w:p w:rsidR="00045EDE" w:rsidRPr="00800ADE" w:rsidRDefault="00045EDE" w:rsidP="00AF05F0">
            <w:pPr>
              <w:spacing w:after="0"/>
              <w:jc w:val="center"/>
              <w:rPr>
                <w:rFonts w:ascii="Arial" w:hAnsi="Arial" w:cs="Arial"/>
                <w:color w:val="222222"/>
                <w:sz w:val="26"/>
                <w:szCs w:val="26"/>
              </w:rPr>
            </w:pPr>
            <w:r w:rsidRPr="00800ADE">
              <w:rPr>
                <w:rFonts w:ascii="Arial" w:hAnsi="Arial" w:cs="Arial"/>
                <w:color w:val="222222"/>
                <w:sz w:val="26"/>
                <w:szCs w:val="26"/>
              </w:rPr>
              <w:t>Apr</w:t>
            </w:r>
            <w:r w:rsidRPr="00800ADE">
              <w:rPr>
                <w:rFonts w:ascii="Arial" w:hAnsi="Arial" w:cs="Arial"/>
                <w:color w:val="222222"/>
                <w:sz w:val="26"/>
                <w:szCs w:val="26"/>
              </w:rPr>
              <w:br/>
              <w:t>2016</w:t>
            </w:r>
          </w:p>
        </w:tc>
        <w:tc>
          <w:tcPr>
            <w:tcW w:w="166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045EDE" w:rsidRPr="00800ADE" w:rsidRDefault="00045EDE" w:rsidP="00AF05F0">
            <w:pPr>
              <w:spacing w:after="0"/>
              <w:jc w:val="center"/>
              <w:rPr>
                <w:rFonts w:ascii="Arial" w:hAnsi="Arial" w:cs="Arial"/>
                <w:color w:val="222222"/>
                <w:sz w:val="24"/>
              </w:rPr>
            </w:pPr>
            <w:r w:rsidRPr="00800ADE">
              <w:rPr>
                <w:rFonts w:ascii="Arial" w:hAnsi="Arial" w:cs="Arial"/>
                <w:color w:val="222222"/>
                <w:sz w:val="24"/>
              </w:rPr>
              <w:t>Preparing for a hike</w:t>
            </w:r>
          </w:p>
        </w:tc>
        <w:tc>
          <w:tcPr>
            <w:tcW w:w="166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045EDE" w:rsidRPr="00800ADE" w:rsidRDefault="00045EDE" w:rsidP="00AF05F0">
            <w:pPr>
              <w:spacing w:after="0"/>
              <w:jc w:val="center"/>
              <w:rPr>
                <w:rFonts w:ascii="Arial" w:hAnsi="Arial" w:cs="Arial"/>
                <w:color w:val="222222"/>
                <w:sz w:val="24"/>
              </w:rPr>
            </w:pPr>
            <w:r w:rsidRPr="00800ADE">
              <w:rPr>
                <w:rFonts w:ascii="Arial" w:hAnsi="Arial" w:cs="Arial"/>
                <w:color w:val="222222"/>
                <w:sz w:val="24"/>
              </w:rPr>
              <w:t>Review Webelos Walkabout</w:t>
            </w:r>
          </w:p>
        </w:tc>
        <w:tc>
          <w:tcPr>
            <w:tcW w:w="166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045EDE" w:rsidRPr="00800ADE" w:rsidRDefault="00045EDE" w:rsidP="00AF05F0">
            <w:pPr>
              <w:spacing w:after="0"/>
              <w:jc w:val="center"/>
              <w:rPr>
                <w:rFonts w:ascii="Arial" w:hAnsi="Arial" w:cs="Arial"/>
                <w:color w:val="222222"/>
                <w:sz w:val="24"/>
              </w:rPr>
            </w:pPr>
            <w:r w:rsidRPr="00800ADE">
              <w:rPr>
                <w:rFonts w:ascii="Arial" w:hAnsi="Arial" w:cs="Arial"/>
                <w:color w:val="222222"/>
                <w:sz w:val="24"/>
              </w:rPr>
              <w:t>The CM and Den &amp; Pack Hikes</w:t>
            </w:r>
          </w:p>
        </w:tc>
        <w:tc>
          <w:tcPr>
            <w:tcW w:w="1660"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045EDE" w:rsidRPr="00800ADE" w:rsidRDefault="00045EDE" w:rsidP="00AF05F0">
            <w:pPr>
              <w:spacing w:after="0"/>
              <w:jc w:val="center"/>
              <w:rPr>
                <w:rFonts w:ascii="Arial" w:hAnsi="Arial" w:cs="Arial"/>
                <w:color w:val="222222"/>
                <w:sz w:val="24"/>
              </w:rPr>
            </w:pPr>
            <w:r w:rsidRPr="00800ADE">
              <w:rPr>
                <w:rFonts w:ascii="Arial" w:hAnsi="Arial" w:cs="Arial"/>
                <w:color w:val="222222"/>
                <w:sz w:val="24"/>
              </w:rPr>
              <w:t>Hike Planning</w:t>
            </w:r>
          </w:p>
        </w:tc>
        <w:tc>
          <w:tcPr>
            <w:tcW w:w="1660" w:type="dxa"/>
            <w:tcBorders>
              <w:top w:val="single" w:sz="6" w:space="0" w:color="auto"/>
              <w:left w:val="single" w:sz="6" w:space="0" w:color="auto"/>
              <w:bottom w:val="single" w:sz="6" w:space="0" w:color="auto"/>
              <w:right w:val="single" w:sz="24" w:space="0" w:color="auto"/>
            </w:tcBorders>
            <w:shd w:val="clear" w:color="auto" w:fill="auto"/>
            <w:vAlign w:val="center"/>
            <w:hideMark/>
          </w:tcPr>
          <w:p w:rsidR="00045EDE" w:rsidRPr="00800ADE" w:rsidRDefault="00045EDE" w:rsidP="00AF05F0">
            <w:pPr>
              <w:spacing w:after="0"/>
              <w:jc w:val="center"/>
              <w:rPr>
                <w:rFonts w:ascii="Arial" w:hAnsi="Arial" w:cs="Arial"/>
                <w:sz w:val="24"/>
              </w:rPr>
            </w:pPr>
            <w:r w:rsidRPr="00800ADE">
              <w:rPr>
                <w:rFonts w:ascii="Arial" w:hAnsi="Arial" w:cs="Arial"/>
                <w:sz w:val="24"/>
              </w:rPr>
              <w:t>Various Hiking Topics for all levels</w:t>
            </w:r>
          </w:p>
        </w:tc>
      </w:tr>
      <w:tr w:rsidR="00045EDE" w:rsidRPr="00800ADE" w:rsidTr="00AF05F0">
        <w:trPr>
          <w:trHeight w:val="720"/>
          <w:jc w:val="center"/>
        </w:trPr>
        <w:tc>
          <w:tcPr>
            <w:tcW w:w="1660" w:type="dxa"/>
            <w:tcBorders>
              <w:top w:val="single" w:sz="6" w:space="0" w:color="auto"/>
              <w:left w:val="single" w:sz="24" w:space="0" w:color="auto"/>
              <w:bottom w:val="single" w:sz="6" w:space="0" w:color="auto"/>
              <w:right w:val="single" w:sz="6" w:space="0" w:color="auto"/>
            </w:tcBorders>
            <w:shd w:val="clear" w:color="000000" w:fill="FFFFFF"/>
            <w:vAlign w:val="center"/>
          </w:tcPr>
          <w:p w:rsidR="00045EDE" w:rsidRPr="00800ADE" w:rsidRDefault="00045EDE" w:rsidP="00AF05F0">
            <w:pPr>
              <w:spacing w:after="0"/>
              <w:jc w:val="center"/>
              <w:rPr>
                <w:rFonts w:ascii="Arial" w:hAnsi="Arial" w:cs="Arial"/>
                <w:color w:val="222222"/>
                <w:sz w:val="26"/>
                <w:szCs w:val="26"/>
              </w:rPr>
            </w:pPr>
            <w:r w:rsidRPr="00800ADE">
              <w:rPr>
                <w:rFonts w:ascii="Arial" w:hAnsi="Arial" w:cs="Arial"/>
                <w:color w:val="222222"/>
                <w:sz w:val="26"/>
                <w:szCs w:val="26"/>
              </w:rPr>
              <w:t>May</w:t>
            </w:r>
            <w:r w:rsidRPr="00800ADE">
              <w:rPr>
                <w:rFonts w:ascii="Arial" w:hAnsi="Arial" w:cs="Arial"/>
                <w:color w:val="222222"/>
                <w:sz w:val="26"/>
                <w:szCs w:val="26"/>
              </w:rPr>
              <w:br/>
              <w:t>2016</w:t>
            </w:r>
          </w:p>
        </w:tc>
        <w:tc>
          <w:tcPr>
            <w:tcW w:w="8300" w:type="dxa"/>
            <w:gridSpan w:val="5"/>
            <w:tcBorders>
              <w:top w:val="single" w:sz="6" w:space="0" w:color="auto"/>
              <w:left w:val="single" w:sz="6" w:space="0" w:color="auto"/>
              <w:bottom w:val="single" w:sz="6" w:space="0" w:color="auto"/>
              <w:right w:val="single" w:sz="24" w:space="0" w:color="auto"/>
            </w:tcBorders>
            <w:shd w:val="clear" w:color="000000" w:fill="FFFFFF"/>
            <w:vAlign w:val="center"/>
            <w:hideMark/>
          </w:tcPr>
          <w:p w:rsidR="00045EDE" w:rsidRPr="00800ADE" w:rsidRDefault="00045EDE" w:rsidP="00AF05F0">
            <w:pPr>
              <w:spacing w:after="0"/>
              <w:jc w:val="center"/>
              <w:rPr>
                <w:rFonts w:ascii="Arial" w:hAnsi="Arial" w:cs="Arial"/>
                <w:color w:val="222222"/>
                <w:sz w:val="23"/>
                <w:szCs w:val="23"/>
              </w:rPr>
            </w:pPr>
            <w:r w:rsidRPr="00800ADE">
              <w:rPr>
                <w:rFonts w:ascii="Arial" w:hAnsi="Arial" w:cs="Arial"/>
                <w:b/>
                <w:bCs/>
                <w:color w:val="222222"/>
                <w:sz w:val="23"/>
                <w:szCs w:val="23"/>
              </w:rPr>
              <w:t xml:space="preserve">Combined Session - CS Camping </w:t>
            </w:r>
            <w:r w:rsidRPr="00800ADE">
              <w:rPr>
                <w:rFonts w:ascii="Arial" w:hAnsi="Arial" w:cs="Arial"/>
                <w:color w:val="222222"/>
                <w:sz w:val="23"/>
                <w:szCs w:val="23"/>
              </w:rPr>
              <w:br/>
              <w:t>BALOO Training, BSA Camping Rules, Types of Camps, Camp Logistics, Resources</w:t>
            </w:r>
          </w:p>
        </w:tc>
      </w:tr>
      <w:tr w:rsidR="00045EDE" w:rsidRPr="00800ADE" w:rsidTr="00AF05F0">
        <w:trPr>
          <w:trHeight w:val="720"/>
          <w:jc w:val="center"/>
        </w:trPr>
        <w:tc>
          <w:tcPr>
            <w:tcW w:w="1660" w:type="dxa"/>
            <w:tcBorders>
              <w:top w:val="single" w:sz="6" w:space="0" w:color="auto"/>
              <w:left w:val="single" w:sz="24" w:space="0" w:color="auto"/>
              <w:bottom w:val="single" w:sz="6" w:space="0" w:color="auto"/>
              <w:right w:val="single" w:sz="6" w:space="0" w:color="auto"/>
            </w:tcBorders>
            <w:shd w:val="clear" w:color="000000" w:fill="FFFFFF"/>
            <w:vAlign w:val="center"/>
          </w:tcPr>
          <w:p w:rsidR="00045EDE" w:rsidRPr="00800ADE" w:rsidRDefault="00045EDE" w:rsidP="00AF05F0">
            <w:pPr>
              <w:spacing w:after="0"/>
              <w:jc w:val="center"/>
              <w:rPr>
                <w:rFonts w:ascii="Arial" w:hAnsi="Arial" w:cs="Arial"/>
                <w:color w:val="222222"/>
                <w:sz w:val="26"/>
                <w:szCs w:val="26"/>
              </w:rPr>
            </w:pPr>
            <w:r w:rsidRPr="00800ADE">
              <w:rPr>
                <w:rFonts w:ascii="Arial" w:hAnsi="Arial" w:cs="Arial"/>
                <w:color w:val="222222"/>
                <w:sz w:val="26"/>
                <w:szCs w:val="26"/>
              </w:rPr>
              <w:t>Jun</w:t>
            </w:r>
            <w:r w:rsidRPr="00800ADE">
              <w:rPr>
                <w:rFonts w:ascii="Arial" w:hAnsi="Arial" w:cs="Arial"/>
                <w:color w:val="222222"/>
                <w:sz w:val="26"/>
                <w:szCs w:val="26"/>
              </w:rPr>
              <w:br/>
              <w:t>2016</w:t>
            </w:r>
          </w:p>
        </w:tc>
        <w:tc>
          <w:tcPr>
            <w:tcW w:w="8300" w:type="dxa"/>
            <w:gridSpan w:val="5"/>
            <w:tcBorders>
              <w:top w:val="single" w:sz="6" w:space="0" w:color="auto"/>
              <w:left w:val="single" w:sz="6" w:space="0" w:color="auto"/>
              <w:bottom w:val="single" w:sz="6" w:space="0" w:color="auto"/>
              <w:right w:val="single" w:sz="24" w:space="0" w:color="auto"/>
            </w:tcBorders>
            <w:shd w:val="clear" w:color="000000" w:fill="FFFFFF"/>
            <w:vAlign w:val="center"/>
            <w:hideMark/>
          </w:tcPr>
          <w:p w:rsidR="00045EDE" w:rsidRPr="00800ADE" w:rsidRDefault="00045EDE" w:rsidP="00AF05F0">
            <w:pPr>
              <w:spacing w:after="0"/>
              <w:jc w:val="center"/>
              <w:rPr>
                <w:rFonts w:ascii="Arial" w:hAnsi="Arial" w:cs="Arial"/>
                <w:color w:val="222222"/>
                <w:sz w:val="23"/>
                <w:szCs w:val="23"/>
              </w:rPr>
            </w:pPr>
            <w:r w:rsidRPr="00800ADE">
              <w:rPr>
                <w:rFonts w:ascii="Arial" w:hAnsi="Arial" w:cs="Arial"/>
                <w:b/>
                <w:bCs/>
                <w:color w:val="222222"/>
                <w:sz w:val="23"/>
                <w:szCs w:val="23"/>
              </w:rPr>
              <w:t>Combined Session -  Campfire Etiquette</w:t>
            </w:r>
            <w:r w:rsidRPr="00800ADE">
              <w:rPr>
                <w:rFonts w:ascii="Arial" w:hAnsi="Arial" w:cs="Arial"/>
                <w:color w:val="222222"/>
                <w:sz w:val="23"/>
                <w:szCs w:val="23"/>
              </w:rPr>
              <w:br/>
              <w:t>Part 1 - Etquette, Safety, LNT</w:t>
            </w:r>
            <w:r w:rsidRPr="00800ADE">
              <w:rPr>
                <w:rFonts w:ascii="Arial" w:hAnsi="Arial" w:cs="Arial"/>
                <w:color w:val="222222"/>
                <w:sz w:val="23"/>
                <w:szCs w:val="23"/>
              </w:rPr>
              <w:br/>
              <w:t>Part 2 - Program Material, Positive Emphasis, Resources</w:t>
            </w:r>
          </w:p>
        </w:tc>
      </w:tr>
      <w:tr w:rsidR="00045EDE" w:rsidRPr="00800ADE" w:rsidTr="00AF05F0">
        <w:trPr>
          <w:trHeight w:val="720"/>
          <w:jc w:val="center"/>
        </w:trPr>
        <w:tc>
          <w:tcPr>
            <w:tcW w:w="1660" w:type="dxa"/>
            <w:tcBorders>
              <w:top w:val="single" w:sz="6" w:space="0" w:color="auto"/>
              <w:left w:val="single" w:sz="24" w:space="0" w:color="auto"/>
              <w:bottom w:val="single" w:sz="24" w:space="0" w:color="auto"/>
              <w:right w:val="single" w:sz="6" w:space="0" w:color="auto"/>
            </w:tcBorders>
            <w:shd w:val="clear" w:color="000000" w:fill="FFFFFF"/>
            <w:vAlign w:val="center"/>
          </w:tcPr>
          <w:p w:rsidR="00045EDE" w:rsidRPr="00800ADE" w:rsidRDefault="00045EDE" w:rsidP="00AF05F0">
            <w:pPr>
              <w:spacing w:after="0"/>
              <w:jc w:val="center"/>
              <w:rPr>
                <w:rFonts w:ascii="Arial" w:hAnsi="Arial" w:cs="Arial"/>
                <w:color w:val="222222"/>
                <w:sz w:val="26"/>
                <w:szCs w:val="26"/>
              </w:rPr>
            </w:pPr>
            <w:r w:rsidRPr="00800ADE">
              <w:rPr>
                <w:rFonts w:ascii="Arial" w:hAnsi="Arial" w:cs="Arial"/>
                <w:color w:val="222222"/>
                <w:sz w:val="26"/>
                <w:szCs w:val="26"/>
              </w:rPr>
              <w:t>Jul</w:t>
            </w:r>
            <w:r w:rsidRPr="00800ADE">
              <w:rPr>
                <w:rFonts w:ascii="Arial" w:hAnsi="Arial" w:cs="Arial"/>
                <w:color w:val="222222"/>
                <w:sz w:val="26"/>
                <w:szCs w:val="26"/>
              </w:rPr>
              <w:br/>
              <w:t>2016</w:t>
            </w:r>
          </w:p>
        </w:tc>
        <w:tc>
          <w:tcPr>
            <w:tcW w:w="1660" w:type="dxa"/>
            <w:tcBorders>
              <w:top w:val="single" w:sz="6" w:space="0" w:color="auto"/>
              <w:left w:val="single" w:sz="6" w:space="0" w:color="auto"/>
              <w:bottom w:val="single" w:sz="24" w:space="0" w:color="auto"/>
              <w:right w:val="single" w:sz="6" w:space="0" w:color="auto"/>
            </w:tcBorders>
            <w:shd w:val="clear" w:color="000000" w:fill="FFFFFF"/>
            <w:vAlign w:val="center"/>
            <w:hideMark/>
          </w:tcPr>
          <w:p w:rsidR="00045EDE" w:rsidRPr="00800ADE" w:rsidRDefault="00045EDE" w:rsidP="00AF05F0">
            <w:pPr>
              <w:spacing w:after="0"/>
              <w:jc w:val="center"/>
              <w:rPr>
                <w:rFonts w:ascii="Arial" w:hAnsi="Arial" w:cs="Arial"/>
                <w:color w:val="222222"/>
                <w:sz w:val="20"/>
                <w:szCs w:val="20"/>
              </w:rPr>
            </w:pPr>
            <w:r w:rsidRPr="00800ADE">
              <w:rPr>
                <w:rFonts w:ascii="Arial" w:hAnsi="Arial" w:cs="Arial"/>
                <w:color w:val="222222"/>
                <w:sz w:val="20"/>
                <w:szCs w:val="20"/>
              </w:rPr>
              <w:t>Nature is NATURE-al in Scouting</w:t>
            </w:r>
          </w:p>
        </w:tc>
        <w:tc>
          <w:tcPr>
            <w:tcW w:w="1660" w:type="dxa"/>
            <w:tcBorders>
              <w:top w:val="single" w:sz="6" w:space="0" w:color="auto"/>
              <w:left w:val="single" w:sz="6" w:space="0" w:color="auto"/>
              <w:bottom w:val="single" w:sz="24" w:space="0" w:color="auto"/>
              <w:right w:val="single" w:sz="6" w:space="0" w:color="auto"/>
            </w:tcBorders>
            <w:shd w:val="clear" w:color="000000" w:fill="FFFFFF"/>
            <w:vAlign w:val="center"/>
            <w:hideMark/>
          </w:tcPr>
          <w:p w:rsidR="00045EDE" w:rsidRPr="00800ADE" w:rsidRDefault="00045EDE" w:rsidP="00AF05F0">
            <w:pPr>
              <w:spacing w:after="0"/>
              <w:jc w:val="center"/>
              <w:rPr>
                <w:rFonts w:ascii="Arial" w:hAnsi="Arial" w:cs="Arial"/>
                <w:color w:val="222222"/>
                <w:sz w:val="20"/>
                <w:szCs w:val="20"/>
              </w:rPr>
            </w:pPr>
            <w:r w:rsidRPr="00800ADE">
              <w:rPr>
                <w:rFonts w:ascii="Arial" w:hAnsi="Arial" w:cs="Arial"/>
                <w:color w:val="222222"/>
                <w:sz w:val="20"/>
                <w:szCs w:val="20"/>
              </w:rPr>
              <w:t>Nature is NATURE-al in Scouting</w:t>
            </w:r>
          </w:p>
        </w:tc>
        <w:tc>
          <w:tcPr>
            <w:tcW w:w="3320" w:type="dxa"/>
            <w:gridSpan w:val="2"/>
            <w:tcBorders>
              <w:top w:val="single" w:sz="6" w:space="0" w:color="auto"/>
              <w:left w:val="single" w:sz="6" w:space="0" w:color="auto"/>
              <w:bottom w:val="single" w:sz="24" w:space="0" w:color="auto"/>
              <w:right w:val="single" w:sz="6" w:space="0" w:color="auto"/>
            </w:tcBorders>
            <w:shd w:val="clear" w:color="000000" w:fill="FFFFFF"/>
            <w:vAlign w:val="center"/>
            <w:hideMark/>
          </w:tcPr>
          <w:p w:rsidR="00045EDE" w:rsidRPr="00800ADE" w:rsidRDefault="00045EDE" w:rsidP="00AF05F0">
            <w:pPr>
              <w:spacing w:after="0"/>
              <w:jc w:val="center"/>
              <w:rPr>
                <w:rFonts w:ascii="Arial" w:hAnsi="Arial" w:cs="Arial"/>
                <w:color w:val="222222"/>
                <w:sz w:val="20"/>
                <w:szCs w:val="20"/>
              </w:rPr>
            </w:pPr>
            <w:r w:rsidRPr="00800ADE">
              <w:rPr>
                <w:rFonts w:ascii="Arial" w:hAnsi="Arial" w:cs="Arial"/>
                <w:b/>
                <w:bCs/>
                <w:color w:val="222222"/>
                <w:sz w:val="20"/>
                <w:szCs w:val="20"/>
              </w:rPr>
              <w:t>Combined Session - Nature</w:t>
            </w:r>
            <w:r w:rsidRPr="00800ADE">
              <w:rPr>
                <w:rFonts w:ascii="Arial" w:hAnsi="Arial" w:cs="Arial"/>
                <w:color w:val="222222"/>
                <w:sz w:val="20"/>
                <w:szCs w:val="20"/>
              </w:rPr>
              <w:br/>
              <w:t>Nature is NATURE-al in Scouting</w:t>
            </w:r>
            <w:r w:rsidRPr="00800ADE">
              <w:rPr>
                <w:rFonts w:ascii="Arial" w:hAnsi="Arial" w:cs="Arial"/>
                <w:color w:val="222222"/>
                <w:sz w:val="20"/>
                <w:szCs w:val="20"/>
              </w:rPr>
              <w:br/>
              <w:t>Safety, 2 Deep, Buddy System</w:t>
            </w:r>
          </w:p>
        </w:tc>
        <w:tc>
          <w:tcPr>
            <w:tcW w:w="1660" w:type="dxa"/>
            <w:tcBorders>
              <w:top w:val="single" w:sz="6" w:space="0" w:color="auto"/>
              <w:left w:val="single" w:sz="6" w:space="0" w:color="auto"/>
              <w:bottom w:val="single" w:sz="24" w:space="0" w:color="auto"/>
              <w:right w:val="single" w:sz="24" w:space="0" w:color="auto"/>
            </w:tcBorders>
            <w:shd w:val="clear" w:color="auto" w:fill="auto"/>
            <w:vAlign w:val="center"/>
            <w:hideMark/>
          </w:tcPr>
          <w:p w:rsidR="00045EDE" w:rsidRPr="00800ADE" w:rsidRDefault="00045EDE" w:rsidP="00AF05F0">
            <w:pPr>
              <w:spacing w:after="0"/>
              <w:jc w:val="center"/>
              <w:rPr>
                <w:rFonts w:ascii="Arial" w:hAnsi="Arial" w:cs="Arial"/>
                <w:sz w:val="20"/>
                <w:szCs w:val="20"/>
              </w:rPr>
            </w:pPr>
            <w:r w:rsidRPr="00800ADE">
              <w:rPr>
                <w:rFonts w:ascii="Arial" w:hAnsi="Arial" w:cs="Arial"/>
                <w:sz w:val="20"/>
                <w:szCs w:val="20"/>
              </w:rPr>
              <w:t>Overview of Nature is NATURE-al</w:t>
            </w:r>
          </w:p>
        </w:tc>
      </w:tr>
    </w:tbl>
    <w:p w:rsidR="00045EDE" w:rsidRPr="00800ADE" w:rsidRDefault="00045EDE" w:rsidP="00045EDE">
      <w:pPr>
        <w:rPr>
          <w:rStyle w:val="Heading2Char"/>
          <w:rFonts w:ascii="Times New Roman" w:hAnsi="Times New Roman"/>
          <w:color w:val="auto"/>
          <w:szCs w:val="22"/>
        </w:rPr>
      </w:pPr>
      <w:r w:rsidRPr="00800ADE">
        <w:rPr>
          <w:rStyle w:val="Heading2Char"/>
          <w:rFonts w:ascii="Times New Roman" w:hAnsi="Times New Roman"/>
          <w:color w:val="auto"/>
          <w:szCs w:val="22"/>
        </w:rPr>
        <w:fldChar w:fldCharType="end"/>
      </w:r>
    </w:p>
    <w:p w:rsidR="00045EDE" w:rsidRPr="00800ADE" w:rsidRDefault="00045EDE" w:rsidP="00045EDE">
      <w:pPr>
        <w:spacing w:after="160" w:line="259" w:lineRule="auto"/>
        <w:rPr>
          <w:rStyle w:val="Heading2Char"/>
          <w:rFonts w:ascii="Times New Roman" w:hAnsi="Times New Roman"/>
          <w:color w:val="auto"/>
          <w:szCs w:val="22"/>
        </w:rPr>
      </w:pPr>
      <w:r w:rsidRPr="00800ADE">
        <w:rPr>
          <w:rStyle w:val="Heading2Char"/>
          <w:rFonts w:ascii="Times New Roman" w:hAnsi="Times New Roman"/>
          <w:color w:val="auto"/>
          <w:szCs w:val="22"/>
        </w:rPr>
        <w:br w:type="page"/>
      </w:r>
    </w:p>
    <w:p w:rsidR="00045EDE" w:rsidRPr="00800ADE" w:rsidRDefault="00045EDE" w:rsidP="00045EDE">
      <w:pPr>
        <w:rPr>
          <w:rFonts w:asciiTheme="minorHAnsi" w:eastAsiaTheme="minorHAnsi" w:hAnsiTheme="minorHAnsi" w:cstheme="minorBidi"/>
          <w:szCs w:val="22"/>
        </w:rPr>
      </w:pPr>
      <w:r w:rsidRPr="00800ADE">
        <w:rPr>
          <w:rStyle w:val="Heading2Char"/>
          <w:rFonts w:ascii="Times New Roman" w:hAnsi="Times New Roman"/>
          <w:color w:val="auto"/>
          <w:szCs w:val="22"/>
        </w:rPr>
        <w:lastRenderedPageBreak/>
        <w:fldChar w:fldCharType="begin"/>
      </w:r>
      <w:r w:rsidRPr="00800ADE">
        <w:rPr>
          <w:rStyle w:val="Heading2Char"/>
          <w:rFonts w:ascii="Times New Roman" w:hAnsi="Times New Roman"/>
          <w:color w:val="auto"/>
          <w:szCs w:val="22"/>
        </w:rPr>
        <w:instrText xml:space="preserve"> LINK Excel.Sheet.12 "L:\\Cub Scouts\\Baloo\\2016 - 2017\\RT Session Guide.xlsx" "2016-2017!R2C12:R15C16" \a \f 4 \h  \* MERGEFORMAT </w:instrText>
      </w:r>
      <w:r w:rsidRPr="00800ADE">
        <w:rPr>
          <w:rStyle w:val="Heading2Char"/>
          <w:rFonts w:ascii="Times New Roman" w:hAnsi="Times New Roman"/>
          <w:color w:val="auto"/>
          <w:szCs w:val="22"/>
        </w:rPr>
        <w:fldChar w:fldCharType="separate"/>
      </w:r>
    </w:p>
    <w:tbl>
      <w:tblPr>
        <w:tblW w:w="10728" w:type="dxa"/>
        <w:jc w:val="center"/>
        <w:tblLook w:val="04A0" w:firstRow="1" w:lastRow="0" w:firstColumn="1" w:lastColumn="0" w:noHBand="0" w:noVBand="1"/>
      </w:tblPr>
      <w:tblGrid>
        <w:gridCol w:w="1788"/>
        <w:gridCol w:w="1788"/>
        <w:gridCol w:w="1788"/>
        <w:gridCol w:w="1788"/>
        <w:gridCol w:w="1788"/>
        <w:gridCol w:w="1788"/>
      </w:tblGrid>
      <w:tr w:rsidR="00045EDE" w:rsidRPr="00800ADE" w:rsidTr="00AF05F0">
        <w:trPr>
          <w:trHeight w:val="576"/>
          <w:jc w:val="center"/>
        </w:trPr>
        <w:tc>
          <w:tcPr>
            <w:tcW w:w="10728" w:type="dxa"/>
            <w:gridSpan w:val="6"/>
            <w:tcBorders>
              <w:top w:val="single" w:sz="24" w:space="0" w:color="auto"/>
              <w:left w:val="single" w:sz="24" w:space="0" w:color="auto"/>
              <w:bottom w:val="single" w:sz="24" w:space="0" w:color="auto"/>
              <w:right w:val="single" w:sz="24" w:space="0" w:color="auto"/>
            </w:tcBorders>
            <w:shd w:val="clear" w:color="000000" w:fill="FFFFFF"/>
            <w:vAlign w:val="center"/>
          </w:tcPr>
          <w:p w:rsidR="00045EDE" w:rsidRPr="00800ADE" w:rsidRDefault="00045EDE" w:rsidP="00AF05F0">
            <w:pPr>
              <w:spacing w:after="0"/>
              <w:jc w:val="center"/>
              <w:rPr>
                <w:rFonts w:ascii="Arial" w:hAnsi="Arial" w:cs="Arial"/>
                <w:b/>
                <w:bCs/>
                <w:color w:val="333399"/>
                <w:sz w:val="28"/>
                <w:szCs w:val="28"/>
              </w:rPr>
            </w:pPr>
            <w:r w:rsidRPr="00800ADE">
              <w:rPr>
                <w:rFonts w:ascii="Arial" w:hAnsi="Arial" w:cs="Arial"/>
                <w:b/>
                <w:bCs/>
                <w:color w:val="333399"/>
                <w:sz w:val="28"/>
                <w:szCs w:val="28"/>
              </w:rPr>
              <w:t>Cub Scout Adventures To Highlight at RT</w:t>
            </w:r>
          </w:p>
        </w:tc>
      </w:tr>
      <w:tr w:rsidR="00045EDE" w:rsidRPr="00800ADE" w:rsidTr="00AF05F0">
        <w:trPr>
          <w:trHeight w:val="900"/>
          <w:jc w:val="center"/>
        </w:trPr>
        <w:tc>
          <w:tcPr>
            <w:tcW w:w="1788" w:type="dxa"/>
            <w:tcBorders>
              <w:top w:val="single" w:sz="24" w:space="0" w:color="auto"/>
              <w:left w:val="single" w:sz="24" w:space="0" w:color="auto"/>
              <w:bottom w:val="single" w:sz="24" w:space="0" w:color="auto"/>
              <w:right w:val="single" w:sz="24" w:space="0" w:color="auto"/>
            </w:tcBorders>
            <w:shd w:val="clear" w:color="000000" w:fill="FFFFFF"/>
            <w:vAlign w:val="center"/>
          </w:tcPr>
          <w:p w:rsidR="00045EDE" w:rsidRPr="00800ADE" w:rsidRDefault="00045EDE" w:rsidP="00AF05F0">
            <w:pPr>
              <w:spacing w:after="0"/>
              <w:jc w:val="center"/>
              <w:rPr>
                <w:rFonts w:ascii="Arial" w:hAnsi="Arial" w:cs="Arial"/>
                <w:b/>
                <w:bCs/>
                <w:color w:val="222222"/>
              </w:rPr>
            </w:pPr>
            <w:r w:rsidRPr="00800ADE">
              <w:rPr>
                <w:rFonts w:ascii="Arial" w:hAnsi="Arial" w:cs="Arial"/>
                <w:b/>
                <w:bCs/>
                <w:color w:val="222222"/>
                <w:szCs w:val="22"/>
              </w:rPr>
              <w:t>RT</w:t>
            </w:r>
            <w:r w:rsidRPr="00800ADE">
              <w:rPr>
                <w:rFonts w:ascii="Arial" w:hAnsi="Arial" w:cs="Arial"/>
                <w:b/>
                <w:bCs/>
                <w:color w:val="222222"/>
                <w:szCs w:val="22"/>
              </w:rPr>
              <w:br/>
              <w:t>Month</w:t>
            </w:r>
          </w:p>
        </w:tc>
        <w:tc>
          <w:tcPr>
            <w:tcW w:w="1788" w:type="dxa"/>
            <w:tcBorders>
              <w:top w:val="single" w:sz="24" w:space="0" w:color="auto"/>
              <w:left w:val="single" w:sz="24" w:space="0" w:color="auto"/>
              <w:bottom w:val="single" w:sz="24" w:space="0" w:color="auto"/>
              <w:right w:val="single" w:sz="24" w:space="0" w:color="auto"/>
            </w:tcBorders>
            <w:shd w:val="clear" w:color="000000" w:fill="FFFFFF"/>
            <w:vAlign w:val="center"/>
            <w:hideMark/>
          </w:tcPr>
          <w:p w:rsidR="00045EDE" w:rsidRPr="00800ADE" w:rsidRDefault="00045EDE" w:rsidP="00AF05F0">
            <w:pPr>
              <w:spacing w:after="0"/>
              <w:jc w:val="center"/>
              <w:rPr>
                <w:rFonts w:ascii="Arial" w:hAnsi="Arial" w:cs="Arial"/>
                <w:b/>
                <w:bCs/>
                <w:color w:val="222222"/>
                <w:sz w:val="24"/>
              </w:rPr>
            </w:pPr>
            <w:r w:rsidRPr="00800ADE">
              <w:rPr>
                <w:rFonts w:ascii="Arial" w:hAnsi="Arial" w:cs="Arial"/>
                <w:b/>
                <w:bCs/>
                <w:color w:val="222222"/>
                <w:sz w:val="24"/>
              </w:rPr>
              <w:t>Tiger Adventure</w:t>
            </w:r>
          </w:p>
        </w:tc>
        <w:tc>
          <w:tcPr>
            <w:tcW w:w="1788" w:type="dxa"/>
            <w:tcBorders>
              <w:top w:val="single" w:sz="24" w:space="0" w:color="auto"/>
              <w:left w:val="single" w:sz="24" w:space="0" w:color="auto"/>
              <w:bottom w:val="single" w:sz="24" w:space="0" w:color="auto"/>
              <w:right w:val="single" w:sz="24" w:space="0" w:color="auto"/>
            </w:tcBorders>
            <w:shd w:val="clear" w:color="000000" w:fill="FFFFFF"/>
            <w:vAlign w:val="center"/>
            <w:hideMark/>
          </w:tcPr>
          <w:p w:rsidR="00045EDE" w:rsidRPr="00800ADE" w:rsidRDefault="00045EDE" w:rsidP="00AF05F0">
            <w:pPr>
              <w:spacing w:after="0"/>
              <w:jc w:val="center"/>
              <w:rPr>
                <w:rFonts w:ascii="Arial" w:hAnsi="Arial" w:cs="Arial"/>
                <w:b/>
                <w:bCs/>
                <w:color w:val="222222"/>
                <w:sz w:val="24"/>
              </w:rPr>
            </w:pPr>
            <w:r w:rsidRPr="00800ADE">
              <w:rPr>
                <w:rFonts w:ascii="Arial" w:hAnsi="Arial" w:cs="Arial"/>
                <w:b/>
                <w:bCs/>
                <w:color w:val="222222"/>
                <w:sz w:val="24"/>
              </w:rPr>
              <w:t>Wolf Adventure</w:t>
            </w:r>
          </w:p>
        </w:tc>
        <w:tc>
          <w:tcPr>
            <w:tcW w:w="1788" w:type="dxa"/>
            <w:tcBorders>
              <w:top w:val="single" w:sz="24" w:space="0" w:color="auto"/>
              <w:left w:val="single" w:sz="24" w:space="0" w:color="auto"/>
              <w:bottom w:val="single" w:sz="24" w:space="0" w:color="auto"/>
              <w:right w:val="single" w:sz="24" w:space="0" w:color="auto"/>
            </w:tcBorders>
            <w:shd w:val="clear" w:color="000000" w:fill="FFFFFF"/>
            <w:vAlign w:val="center"/>
            <w:hideMark/>
          </w:tcPr>
          <w:p w:rsidR="00045EDE" w:rsidRPr="00800ADE" w:rsidRDefault="00045EDE" w:rsidP="00AF05F0">
            <w:pPr>
              <w:spacing w:after="0"/>
              <w:jc w:val="center"/>
              <w:rPr>
                <w:rFonts w:ascii="Arial" w:hAnsi="Arial" w:cs="Arial"/>
                <w:b/>
                <w:bCs/>
                <w:color w:val="222222"/>
                <w:sz w:val="24"/>
              </w:rPr>
            </w:pPr>
            <w:r w:rsidRPr="00800ADE">
              <w:rPr>
                <w:rFonts w:ascii="Arial" w:hAnsi="Arial" w:cs="Arial"/>
                <w:b/>
                <w:bCs/>
                <w:color w:val="222222"/>
                <w:sz w:val="24"/>
              </w:rPr>
              <w:t>Bear Adventure</w:t>
            </w:r>
          </w:p>
        </w:tc>
        <w:tc>
          <w:tcPr>
            <w:tcW w:w="1788" w:type="dxa"/>
            <w:tcBorders>
              <w:top w:val="single" w:sz="24" w:space="0" w:color="auto"/>
              <w:left w:val="single" w:sz="24" w:space="0" w:color="auto"/>
              <w:bottom w:val="single" w:sz="24" w:space="0" w:color="auto"/>
              <w:right w:val="single" w:sz="24" w:space="0" w:color="auto"/>
            </w:tcBorders>
            <w:shd w:val="clear" w:color="000000" w:fill="FFFFFF"/>
            <w:vAlign w:val="center"/>
            <w:hideMark/>
          </w:tcPr>
          <w:p w:rsidR="00045EDE" w:rsidRPr="00800ADE" w:rsidRDefault="00045EDE" w:rsidP="00AF05F0">
            <w:pPr>
              <w:spacing w:after="0"/>
              <w:jc w:val="center"/>
              <w:rPr>
                <w:rFonts w:ascii="Arial" w:hAnsi="Arial" w:cs="Arial"/>
                <w:b/>
                <w:bCs/>
                <w:color w:val="222222"/>
                <w:sz w:val="24"/>
              </w:rPr>
            </w:pPr>
            <w:r w:rsidRPr="00800ADE">
              <w:rPr>
                <w:rFonts w:ascii="Arial" w:hAnsi="Arial" w:cs="Arial"/>
                <w:b/>
                <w:bCs/>
                <w:color w:val="222222"/>
                <w:sz w:val="24"/>
              </w:rPr>
              <w:t>Webelos Adventure</w:t>
            </w:r>
          </w:p>
        </w:tc>
        <w:tc>
          <w:tcPr>
            <w:tcW w:w="1788" w:type="dxa"/>
            <w:tcBorders>
              <w:top w:val="single" w:sz="24" w:space="0" w:color="auto"/>
              <w:left w:val="single" w:sz="24" w:space="0" w:color="auto"/>
              <w:bottom w:val="single" w:sz="24" w:space="0" w:color="auto"/>
              <w:right w:val="single" w:sz="24" w:space="0" w:color="auto"/>
            </w:tcBorders>
            <w:shd w:val="clear" w:color="000000" w:fill="FFFFFF"/>
            <w:vAlign w:val="center"/>
            <w:hideMark/>
          </w:tcPr>
          <w:p w:rsidR="00045EDE" w:rsidRPr="00800ADE" w:rsidRDefault="00045EDE" w:rsidP="00AF05F0">
            <w:pPr>
              <w:spacing w:after="0"/>
              <w:jc w:val="center"/>
              <w:rPr>
                <w:rFonts w:ascii="Arial" w:hAnsi="Arial" w:cs="Arial"/>
                <w:b/>
                <w:bCs/>
                <w:color w:val="222222"/>
                <w:sz w:val="24"/>
              </w:rPr>
            </w:pPr>
            <w:r w:rsidRPr="00800ADE">
              <w:rPr>
                <w:rFonts w:ascii="Arial" w:hAnsi="Arial" w:cs="Arial"/>
                <w:b/>
                <w:bCs/>
                <w:color w:val="222222"/>
                <w:sz w:val="24"/>
              </w:rPr>
              <w:t>Arrow of Light</w:t>
            </w:r>
            <w:r w:rsidR="00713F63">
              <w:rPr>
                <w:rFonts w:ascii="Arial" w:hAnsi="Arial" w:cs="Arial"/>
                <w:b/>
                <w:bCs/>
                <w:color w:val="222222"/>
                <w:sz w:val="24"/>
              </w:rPr>
              <w:t xml:space="preserve"> Adventures</w:t>
            </w:r>
          </w:p>
        </w:tc>
      </w:tr>
      <w:tr w:rsidR="00800ADE" w:rsidRPr="00800ADE" w:rsidTr="00AF05F0">
        <w:trPr>
          <w:trHeight w:val="720"/>
          <w:jc w:val="center"/>
        </w:trPr>
        <w:tc>
          <w:tcPr>
            <w:tcW w:w="1788" w:type="dxa"/>
            <w:tcBorders>
              <w:top w:val="single" w:sz="6" w:space="0" w:color="auto"/>
              <w:left w:val="single" w:sz="24" w:space="0" w:color="auto"/>
              <w:bottom w:val="single" w:sz="6" w:space="0" w:color="auto"/>
              <w:right w:val="single" w:sz="6" w:space="0" w:color="auto"/>
            </w:tcBorders>
            <w:shd w:val="clear" w:color="000000" w:fill="FFFFFF"/>
            <w:vAlign w:val="center"/>
          </w:tcPr>
          <w:p w:rsidR="00045EDE" w:rsidRPr="00800ADE" w:rsidRDefault="00045EDE" w:rsidP="00AF05F0">
            <w:pPr>
              <w:spacing w:after="0"/>
              <w:jc w:val="center"/>
              <w:rPr>
                <w:rFonts w:ascii="Arial" w:hAnsi="Arial" w:cs="Arial"/>
                <w:sz w:val="24"/>
              </w:rPr>
            </w:pPr>
            <w:r w:rsidRPr="00800ADE">
              <w:rPr>
                <w:rFonts w:ascii="Arial" w:hAnsi="Arial" w:cs="Arial"/>
                <w:sz w:val="24"/>
              </w:rPr>
              <w:t>Jan</w:t>
            </w:r>
            <w:r w:rsidRPr="00800ADE">
              <w:rPr>
                <w:rFonts w:ascii="Arial" w:hAnsi="Arial" w:cs="Arial"/>
                <w:sz w:val="24"/>
              </w:rPr>
              <w:br/>
              <w:t>2016</w:t>
            </w:r>
          </w:p>
        </w:tc>
        <w:tc>
          <w:tcPr>
            <w:tcW w:w="1788"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045EDE" w:rsidRPr="00800ADE" w:rsidRDefault="00045EDE" w:rsidP="00AF05F0">
            <w:pPr>
              <w:spacing w:after="0"/>
              <w:jc w:val="center"/>
              <w:rPr>
                <w:rFonts w:ascii="Arial" w:hAnsi="Arial" w:cs="Arial"/>
                <w:sz w:val="24"/>
              </w:rPr>
            </w:pPr>
            <w:r w:rsidRPr="00800ADE">
              <w:rPr>
                <w:rFonts w:ascii="Arial" w:hAnsi="Arial" w:cs="Arial"/>
                <w:sz w:val="24"/>
              </w:rPr>
              <w:t>My Family’s Duty to God</w:t>
            </w:r>
          </w:p>
        </w:tc>
        <w:tc>
          <w:tcPr>
            <w:tcW w:w="1788"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045EDE" w:rsidRPr="00800ADE" w:rsidRDefault="00045EDE" w:rsidP="00AF05F0">
            <w:pPr>
              <w:spacing w:after="0"/>
              <w:jc w:val="center"/>
              <w:rPr>
                <w:rFonts w:ascii="Arial" w:hAnsi="Arial" w:cs="Arial"/>
                <w:sz w:val="24"/>
              </w:rPr>
            </w:pPr>
            <w:r w:rsidRPr="00800ADE">
              <w:rPr>
                <w:rFonts w:ascii="Arial" w:hAnsi="Arial" w:cs="Arial"/>
                <w:sz w:val="24"/>
              </w:rPr>
              <w:t>Duty to God Footsteps</w:t>
            </w:r>
          </w:p>
        </w:tc>
        <w:tc>
          <w:tcPr>
            <w:tcW w:w="1788"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045EDE" w:rsidRPr="00800ADE" w:rsidRDefault="00045EDE" w:rsidP="00AF05F0">
            <w:pPr>
              <w:spacing w:after="0"/>
              <w:jc w:val="center"/>
              <w:rPr>
                <w:rFonts w:ascii="Arial" w:hAnsi="Arial" w:cs="Arial"/>
                <w:sz w:val="24"/>
              </w:rPr>
            </w:pPr>
            <w:r w:rsidRPr="00800ADE">
              <w:rPr>
                <w:rFonts w:ascii="Arial" w:hAnsi="Arial" w:cs="Arial"/>
                <w:sz w:val="24"/>
              </w:rPr>
              <w:t>Fellowship and Duty to God</w:t>
            </w:r>
          </w:p>
        </w:tc>
        <w:tc>
          <w:tcPr>
            <w:tcW w:w="1788"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045EDE" w:rsidRPr="00800ADE" w:rsidRDefault="00045EDE" w:rsidP="00AF05F0">
            <w:pPr>
              <w:spacing w:after="0"/>
              <w:jc w:val="center"/>
              <w:rPr>
                <w:rFonts w:ascii="Arial" w:hAnsi="Arial" w:cs="Arial"/>
                <w:sz w:val="24"/>
              </w:rPr>
            </w:pPr>
            <w:r w:rsidRPr="00800ADE">
              <w:rPr>
                <w:rFonts w:ascii="Arial" w:hAnsi="Arial" w:cs="Arial"/>
                <w:sz w:val="24"/>
              </w:rPr>
              <w:t>Duty to God and You</w:t>
            </w:r>
          </w:p>
        </w:tc>
        <w:tc>
          <w:tcPr>
            <w:tcW w:w="1788" w:type="dxa"/>
            <w:tcBorders>
              <w:top w:val="single" w:sz="6" w:space="0" w:color="auto"/>
              <w:left w:val="single" w:sz="6" w:space="0" w:color="auto"/>
              <w:bottom w:val="single" w:sz="6" w:space="0" w:color="auto"/>
              <w:right w:val="single" w:sz="24" w:space="0" w:color="auto"/>
            </w:tcBorders>
            <w:shd w:val="clear" w:color="000000" w:fill="FFFFFF"/>
            <w:vAlign w:val="center"/>
            <w:hideMark/>
          </w:tcPr>
          <w:p w:rsidR="00045EDE" w:rsidRPr="00800ADE" w:rsidRDefault="00045EDE" w:rsidP="00AF05F0">
            <w:pPr>
              <w:spacing w:after="0"/>
              <w:jc w:val="center"/>
              <w:rPr>
                <w:rFonts w:ascii="Arial" w:hAnsi="Arial" w:cs="Arial"/>
                <w:sz w:val="24"/>
              </w:rPr>
            </w:pPr>
            <w:r w:rsidRPr="00800ADE">
              <w:rPr>
                <w:rFonts w:ascii="Arial" w:hAnsi="Arial" w:cs="Arial"/>
                <w:sz w:val="24"/>
              </w:rPr>
              <w:t>Duty to God in Action</w:t>
            </w:r>
          </w:p>
        </w:tc>
      </w:tr>
      <w:tr w:rsidR="00045EDE" w:rsidRPr="00800ADE" w:rsidTr="00AF05F0">
        <w:trPr>
          <w:trHeight w:val="2400"/>
          <w:jc w:val="center"/>
        </w:trPr>
        <w:tc>
          <w:tcPr>
            <w:tcW w:w="1788" w:type="dxa"/>
            <w:tcBorders>
              <w:top w:val="single" w:sz="6" w:space="0" w:color="auto"/>
              <w:left w:val="single" w:sz="24" w:space="0" w:color="auto"/>
              <w:bottom w:val="single" w:sz="6" w:space="0" w:color="auto"/>
              <w:right w:val="single" w:sz="6" w:space="0" w:color="auto"/>
            </w:tcBorders>
            <w:shd w:val="clear" w:color="000000" w:fill="FFFFFF"/>
            <w:vAlign w:val="center"/>
          </w:tcPr>
          <w:p w:rsidR="00045EDE" w:rsidRPr="00800ADE" w:rsidRDefault="00045EDE" w:rsidP="00AF05F0">
            <w:pPr>
              <w:spacing w:after="0"/>
              <w:jc w:val="center"/>
              <w:rPr>
                <w:rFonts w:ascii="Arial" w:hAnsi="Arial" w:cs="Arial"/>
                <w:b/>
                <w:color w:val="333399"/>
                <w:sz w:val="24"/>
              </w:rPr>
            </w:pPr>
            <w:r w:rsidRPr="00800ADE">
              <w:rPr>
                <w:rFonts w:ascii="Arial" w:hAnsi="Arial" w:cs="Arial"/>
                <w:b/>
                <w:color w:val="333399"/>
                <w:sz w:val="24"/>
              </w:rPr>
              <w:t>Feb</w:t>
            </w:r>
            <w:r w:rsidRPr="00800ADE">
              <w:rPr>
                <w:rFonts w:ascii="Arial" w:hAnsi="Arial" w:cs="Arial"/>
                <w:b/>
                <w:color w:val="333399"/>
                <w:sz w:val="24"/>
              </w:rPr>
              <w:br/>
              <w:t>2016</w:t>
            </w:r>
          </w:p>
        </w:tc>
        <w:tc>
          <w:tcPr>
            <w:tcW w:w="1788"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045EDE" w:rsidRPr="00800ADE" w:rsidRDefault="00045EDE" w:rsidP="00AF05F0">
            <w:pPr>
              <w:spacing w:after="0"/>
              <w:jc w:val="center"/>
              <w:rPr>
                <w:rFonts w:ascii="Arial" w:hAnsi="Arial" w:cs="Arial"/>
                <w:b/>
                <w:color w:val="333399"/>
                <w:sz w:val="24"/>
              </w:rPr>
            </w:pPr>
            <w:r w:rsidRPr="00800ADE">
              <w:rPr>
                <w:rFonts w:ascii="Arial" w:hAnsi="Arial" w:cs="Arial"/>
                <w:b/>
                <w:color w:val="333399"/>
                <w:sz w:val="24"/>
              </w:rPr>
              <w:t>Backyard Jungle; Curiosity, Intrigue, and Magical Mysteries; Sky Is the Limit</w:t>
            </w:r>
          </w:p>
        </w:tc>
        <w:tc>
          <w:tcPr>
            <w:tcW w:w="1788"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045EDE" w:rsidRPr="00800ADE" w:rsidRDefault="00045EDE" w:rsidP="00AF05F0">
            <w:pPr>
              <w:spacing w:after="0"/>
              <w:jc w:val="center"/>
              <w:rPr>
                <w:rFonts w:ascii="Arial" w:hAnsi="Arial" w:cs="Arial"/>
                <w:b/>
                <w:color w:val="333399"/>
                <w:sz w:val="24"/>
              </w:rPr>
            </w:pPr>
            <w:r w:rsidRPr="00800ADE">
              <w:rPr>
                <w:rFonts w:ascii="Arial" w:hAnsi="Arial" w:cs="Arial"/>
                <w:b/>
                <w:color w:val="333399"/>
                <w:sz w:val="24"/>
              </w:rPr>
              <w:t>Adventures in Coins; Air of the Wolf; Code of the Wolf; Council Fire; Digging in the Past; Germs Alive!; Grow Something; Motor Away</w:t>
            </w:r>
          </w:p>
        </w:tc>
        <w:tc>
          <w:tcPr>
            <w:tcW w:w="1788"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045EDE" w:rsidRPr="00800ADE" w:rsidRDefault="00045EDE" w:rsidP="00AF05F0">
            <w:pPr>
              <w:spacing w:after="0"/>
              <w:jc w:val="center"/>
              <w:rPr>
                <w:rFonts w:ascii="Arial" w:hAnsi="Arial" w:cs="Arial"/>
                <w:b/>
                <w:color w:val="333399"/>
                <w:sz w:val="24"/>
              </w:rPr>
            </w:pPr>
            <w:r w:rsidRPr="00800ADE">
              <w:rPr>
                <w:rFonts w:ascii="Arial" w:hAnsi="Arial" w:cs="Arial"/>
                <w:b/>
                <w:color w:val="333399"/>
                <w:sz w:val="24"/>
              </w:rPr>
              <w:t>Baloo the Builder; Forensics; Fur, Feathers, and Ferns; Make It Move; Robotics; Super Science; A World of Sound</w:t>
            </w:r>
          </w:p>
        </w:tc>
        <w:tc>
          <w:tcPr>
            <w:tcW w:w="3576" w:type="dxa"/>
            <w:gridSpan w:val="2"/>
            <w:tcBorders>
              <w:top w:val="single" w:sz="6" w:space="0" w:color="auto"/>
              <w:left w:val="single" w:sz="6" w:space="0" w:color="auto"/>
              <w:bottom w:val="single" w:sz="6" w:space="0" w:color="auto"/>
              <w:right w:val="single" w:sz="24" w:space="0" w:color="auto"/>
            </w:tcBorders>
            <w:shd w:val="clear" w:color="000000" w:fill="FFFFFF"/>
            <w:vAlign w:val="center"/>
            <w:hideMark/>
          </w:tcPr>
          <w:p w:rsidR="00045EDE" w:rsidRPr="00800ADE" w:rsidRDefault="00045EDE" w:rsidP="00AF05F0">
            <w:pPr>
              <w:spacing w:after="0"/>
              <w:jc w:val="center"/>
              <w:rPr>
                <w:rFonts w:ascii="Arial" w:hAnsi="Arial" w:cs="Arial"/>
                <w:b/>
                <w:color w:val="333399"/>
                <w:sz w:val="24"/>
              </w:rPr>
            </w:pPr>
            <w:r w:rsidRPr="00800ADE">
              <w:rPr>
                <w:rFonts w:ascii="Arial" w:hAnsi="Arial" w:cs="Arial"/>
                <w:b/>
                <w:color w:val="333399"/>
                <w:sz w:val="24"/>
              </w:rPr>
              <w:t>Adventures in Science; Build It; Earth Rocks!; Engineer; Into the Wild; Into the Woods</w:t>
            </w:r>
          </w:p>
        </w:tc>
      </w:tr>
      <w:tr w:rsidR="00045EDE" w:rsidRPr="00800ADE" w:rsidTr="00AF05F0">
        <w:trPr>
          <w:trHeight w:val="720"/>
          <w:jc w:val="center"/>
        </w:trPr>
        <w:tc>
          <w:tcPr>
            <w:tcW w:w="1788" w:type="dxa"/>
            <w:tcBorders>
              <w:top w:val="single" w:sz="6" w:space="0" w:color="auto"/>
              <w:left w:val="single" w:sz="24" w:space="0" w:color="auto"/>
              <w:bottom w:val="single" w:sz="6" w:space="0" w:color="auto"/>
              <w:right w:val="single" w:sz="6" w:space="0" w:color="auto"/>
            </w:tcBorders>
            <w:shd w:val="clear" w:color="000000" w:fill="FFFFFF"/>
            <w:vAlign w:val="center"/>
          </w:tcPr>
          <w:p w:rsidR="00045EDE" w:rsidRPr="00800ADE" w:rsidRDefault="00045EDE" w:rsidP="00AF05F0">
            <w:pPr>
              <w:spacing w:after="0"/>
              <w:jc w:val="center"/>
              <w:rPr>
                <w:rFonts w:ascii="Arial" w:hAnsi="Arial" w:cs="Arial"/>
                <w:color w:val="222222"/>
                <w:sz w:val="26"/>
                <w:szCs w:val="26"/>
              </w:rPr>
            </w:pPr>
            <w:r w:rsidRPr="00800ADE">
              <w:rPr>
                <w:rFonts w:ascii="Arial" w:hAnsi="Arial" w:cs="Arial"/>
                <w:color w:val="222222"/>
                <w:sz w:val="26"/>
                <w:szCs w:val="26"/>
              </w:rPr>
              <w:t>Mar</w:t>
            </w:r>
            <w:r w:rsidRPr="00800ADE">
              <w:rPr>
                <w:rFonts w:ascii="Arial" w:hAnsi="Arial" w:cs="Arial"/>
                <w:color w:val="222222"/>
                <w:sz w:val="26"/>
                <w:szCs w:val="26"/>
              </w:rPr>
              <w:br/>
              <w:t>2016</w:t>
            </w:r>
          </w:p>
        </w:tc>
        <w:tc>
          <w:tcPr>
            <w:tcW w:w="1788"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045EDE" w:rsidRPr="00800ADE" w:rsidRDefault="00045EDE" w:rsidP="00AF05F0">
            <w:pPr>
              <w:spacing w:after="0"/>
              <w:jc w:val="center"/>
              <w:rPr>
                <w:rFonts w:ascii="Arial" w:hAnsi="Arial" w:cs="Arial"/>
                <w:color w:val="222222"/>
                <w:sz w:val="18"/>
                <w:szCs w:val="18"/>
              </w:rPr>
            </w:pPr>
            <w:r w:rsidRPr="00800ADE">
              <w:rPr>
                <w:rFonts w:ascii="Arial" w:hAnsi="Arial" w:cs="Arial"/>
                <w:color w:val="222222"/>
                <w:sz w:val="18"/>
                <w:szCs w:val="18"/>
              </w:rPr>
              <w:t>Floats and Boats</w:t>
            </w:r>
          </w:p>
        </w:tc>
        <w:tc>
          <w:tcPr>
            <w:tcW w:w="1788"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045EDE" w:rsidRPr="00800ADE" w:rsidRDefault="00045EDE" w:rsidP="00AF05F0">
            <w:pPr>
              <w:spacing w:after="0"/>
              <w:jc w:val="center"/>
              <w:rPr>
                <w:rFonts w:ascii="Arial" w:hAnsi="Arial" w:cs="Arial"/>
                <w:color w:val="222222"/>
                <w:sz w:val="18"/>
                <w:szCs w:val="18"/>
              </w:rPr>
            </w:pPr>
            <w:r w:rsidRPr="00800ADE">
              <w:rPr>
                <w:rFonts w:ascii="Arial" w:hAnsi="Arial" w:cs="Arial"/>
                <w:color w:val="222222"/>
                <w:sz w:val="18"/>
                <w:szCs w:val="18"/>
              </w:rPr>
              <w:t>Spirit of the Water</w:t>
            </w:r>
          </w:p>
        </w:tc>
        <w:tc>
          <w:tcPr>
            <w:tcW w:w="1788"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045EDE" w:rsidRPr="00800ADE" w:rsidRDefault="00045EDE" w:rsidP="00AF05F0">
            <w:pPr>
              <w:spacing w:after="0"/>
              <w:jc w:val="center"/>
              <w:rPr>
                <w:rFonts w:ascii="Arial" w:hAnsi="Arial" w:cs="Arial"/>
                <w:color w:val="222222"/>
                <w:sz w:val="18"/>
                <w:szCs w:val="18"/>
              </w:rPr>
            </w:pPr>
            <w:r w:rsidRPr="00800ADE">
              <w:rPr>
                <w:rFonts w:ascii="Arial" w:hAnsi="Arial" w:cs="Arial"/>
                <w:color w:val="222222"/>
                <w:sz w:val="18"/>
                <w:szCs w:val="18"/>
              </w:rPr>
              <w:t>Salmon Run</w:t>
            </w:r>
          </w:p>
        </w:tc>
        <w:tc>
          <w:tcPr>
            <w:tcW w:w="3576" w:type="dxa"/>
            <w:gridSpan w:val="2"/>
            <w:tcBorders>
              <w:top w:val="single" w:sz="6" w:space="0" w:color="auto"/>
              <w:left w:val="single" w:sz="6" w:space="0" w:color="auto"/>
              <w:bottom w:val="single" w:sz="6" w:space="0" w:color="auto"/>
              <w:right w:val="single" w:sz="24" w:space="0" w:color="auto"/>
            </w:tcBorders>
            <w:shd w:val="clear" w:color="000000" w:fill="FFFFFF"/>
            <w:vAlign w:val="center"/>
            <w:hideMark/>
          </w:tcPr>
          <w:p w:rsidR="00045EDE" w:rsidRPr="00800ADE" w:rsidRDefault="00045EDE" w:rsidP="00AF05F0">
            <w:pPr>
              <w:spacing w:after="0"/>
              <w:jc w:val="center"/>
              <w:rPr>
                <w:rFonts w:ascii="Arial" w:hAnsi="Arial" w:cs="Arial"/>
                <w:color w:val="222222"/>
                <w:sz w:val="18"/>
                <w:szCs w:val="18"/>
              </w:rPr>
            </w:pPr>
            <w:r w:rsidRPr="00800ADE">
              <w:rPr>
                <w:rFonts w:ascii="Arial" w:hAnsi="Arial" w:cs="Arial"/>
                <w:color w:val="222222"/>
                <w:sz w:val="18"/>
                <w:szCs w:val="18"/>
              </w:rPr>
              <w:t>Aquanaut</w:t>
            </w:r>
          </w:p>
        </w:tc>
      </w:tr>
      <w:tr w:rsidR="00045EDE" w:rsidRPr="00800ADE" w:rsidTr="00AF05F0">
        <w:trPr>
          <w:trHeight w:val="720"/>
          <w:jc w:val="center"/>
        </w:trPr>
        <w:tc>
          <w:tcPr>
            <w:tcW w:w="1788" w:type="dxa"/>
            <w:tcBorders>
              <w:top w:val="single" w:sz="6" w:space="0" w:color="auto"/>
              <w:left w:val="single" w:sz="24" w:space="0" w:color="auto"/>
              <w:bottom w:val="single" w:sz="6" w:space="0" w:color="auto"/>
              <w:right w:val="single" w:sz="6" w:space="0" w:color="auto"/>
            </w:tcBorders>
            <w:shd w:val="clear" w:color="000000" w:fill="FFFFFF"/>
            <w:vAlign w:val="center"/>
          </w:tcPr>
          <w:p w:rsidR="00045EDE" w:rsidRPr="00800ADE" w:rsidRDefault="00045EDE" w:rsidP="00AF05F0">
            <w:pPr>
              <w:spacing w:after="0"/>
              <w:jc w:val="center"/>
              <w:rPr>
                <w:rFonts w:ascii="Arial" w:hAnsi="Arial" w:cs="Arial"/>
                <w:color w:val="222222"/>
                <w:sz w:val="26"/>
                <w:szCs w:val="26"/>
              </w:rPr>
            </w:pPr>
            <w:r w:rsidRPr="00800ADE">
              <w:rPr>
                <w:rFonts w:ascii="Arial" w:hAnsi="Arial" w:cs="Arial"/>
                <w:color w:val="222222"/>
                <w:sz w:val="26"/>
                <w:szCs w:val="26"/>
              </w:rPr>
              <w:t>Apr</w:t>
            </w:r>
            <w:r w:rsidRPr="00800ADE">
              <w:rPr>
                <w:rFonts w:ascii="Arial" w:hAnsi="Arial" w:cs="Arial"/>
                <w:color w:val="222222"/>
                <w:sz w:val="26"/>
                <w:szCs w:val="26"/>
              </w:rPr>
              <w:br/>
              <w:t>2016</w:t>
            </w:r>
          </w:p>
        </w:tc>
        <w:tc>
          <w:tcPr>
            <w:tcW w:w="1788"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045EDE" w:rsidRPr="00800ADE" w:rsidRDefault="00045EDE" w:rsidP="00AF05F0">
            <w:pPr>
              <w:spacing w:after="0"/>
              <w:jc w:val="center"/>
              <w:rPr>
                <w:rFonts w:ascii="Arial" w:hAnsi="Arial" w:cs="Arial"/>
                <w:color w:val="222222"/>
                <w:sz w:val="18"/>
                <w:szCs w:val="18"/>
              </w:rPr>
            </w:pPr>
            <w:r w:rsidRPr="00800ADE">
              <w:rPr>
                <w:rFonts w:ascii="Arial" w:hAnsi="Arial" w:cs="Arial"/>
                <w:color w:val="222222"/>
                <w:sz w:val="18"/>
                <w:szCs w:val="18"/>
              </w:rPr>
              <w:t>Backyard Jungle</w:t>
            </w:r>
          </w:p>
        </w:tc>
        <w:tc>
          <w:tcPr>
            <w:tcW w:w="1788"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045EDE" w:rsidRPr="00800ADE" w:rsidRDefault="00045EDE" w:rsidP="00AF05F0">
            <w:pPr>
              <w:spacing w:after="0"/>
              <w:jc w:val="center"/>
              <w:rPr>
                <w:rFonts w:ascii="Arial" w:hAnsi="Arial" w:cs="Arial"/>
                <w:color w:val="222222"/>
                <w:sz w:val="18"/>
                <w:szCs w:val="18"/>
              </w:rPr>
            </w:pPr>
            <w:r w:rsidRPr="00800ADE">
              <w:rPr>
                <w:rFonts w:ascii="Arial" w:hAnsi="Arial" w:cs="Arial"/>
                <w:color w:val="222222"/>
                <w:sz w:val="18"/>
                <w:szCs w:val="18"/>
              </w:rPr>
              <w:t>Paws on the Path</w:t>
            </w:r>
          </w:p>
        </w:tc>
        <w:tc>
          <w:tcPr>
            <w:tcW w:w="1788"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045EDE" w:rsidRPr="00800ADE" w:rsidRDefault="00045EDE" w:rsidP="00AF05F0">
            <w:pPr>
              <w:spacing w:after="0"/>
              <w:jc w:val="center"/>
              <w:rPr>
                <w:rFonts w:ascii="Arial" w:hAnsi="Arial" w:cs="Arial"/>
                <w:color w:val="222222"/>
                <w:sz w:val="18"/>
                <w:szCs w:val="18"/>
              </w:rPr>
            </w:pPr>
            <w:r w:rsidRPr="00800ADE">
              <w:rPr>
                <w:rFonts w:ascii="Arial" w:hAnsi="Arial" w:cs="Arial"/>
                <w:color w:val="222222"/>
                <w:sz w:val="18"/>
                <w:szCs w:val="18"/>
              </w:rPr>
              <w:t>Fur, Feathers, and Ferns</w:t>
            </w:r>
          </w:p>
        </w:tc>
        <w:tc>
          <w:tcPr>
            <w:tcW w:w="1788"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045EDE" w:rsidRPr="00800ADE" w:rsidRDefault="00045EDE" w:rsidP="00AF05F0">
            <w:pPr>
              <w:spacing w:after="0"/>
              <w:jc w:val="center"/>
              <w:rPr>
                <w:rFonts w:ascii="Arial" w:hAnsi="Arial" w:cs="Arial"/>
                <w:color w:val="222222"/>
                <w:sz w:val="18"/>
                <w:szCs w:val="18"/>
              </w:rPr>
            </w:pPr>
            <w:r w:rsidRPr="00800ADE">
              <w:rPr>
                <w:rFonts w:ascii="Arial" w:hAnsi="Arial" w:cs="Arial"/>
                <w:color w:val="222222"/>
                <w:sz w:val="18"/>
                <w:szCs w:val="18"/>
              </w:rPr>
              <w:t>Webelos Walkabout</w:t>
            </w:r>
          </w:p>
        </w:tc>
        <w:tc>
          <w:tcPr>
            <w:tcW w:w="1788" w:type="dxa"/>
            <w:tcBorders>
              <w:top w:val="single" w:sz="6" w:space="0" w:color="auto"/>
              <w:left w:val="single" w:sz="6" w:space="0" w:color="auto"/>
              <w:bottom w:val="single" w:sz="6" w:space="0" w:color="auto"/>
              <w:right w:val="single" w:sz="24" w:space="0" w:color="auto"/>
            </w:tcBorders>
            <w:shd w:val="clear" w:color="000000" w:fill="FFFFFF"/>
            <w:vAlign w:val="center"/>
            <w:hideMark/>
          </w:tcPr>
          <w:p w:rsidR="00045EDE" w:rsidRPr="00800ADE" w:rsidRDefault="00045EDE" w:rsidP="00AF05F0">
            <w:pPr>
              <w:spacing w:after="0"/>
              <w:jc w:val="center"/>
              <w:rPr>
                <w:rFonts w:ascii="Arial" w:hAnsi="Arial" w:cs="Arial"/>
                <w:color w:val="222222"/>
                <w:sz w:val="18"/>
                <w:szCs w:val="18"/>
              </w:rPr>
            </w:pPr>
            <w:r w:rsidRPr="00800ADE">
              <w:rPr>
                <w:rFonts w:ascii="Arial" w:hAnsi="Arial" w:cs="Arial"/>
                <w:color w:val="222222"/>
                <w:sz w:val="18"/>
                <w:szCs w:val="18"/>
              </w:rPr>
              <w:t> </w:t>
            </w:r>
          </w:p>
        </w:tc>
      </w:tr>
      <w:tr w:rsidR="00045EDE" w:rsidRPr="00800ADE" w:rsidTr="00AF05F0">
        <w:trPr>
          <w:trHeight w:val="720"/>
          <w:jc w:val="center"/>
        </w:trPr>
        <w:tc>
          <w:tcPr>
            <w:tcW w:w="1788" w:type="dxa"/>
            <w:tcBorders>
              <w:top w:val="single" w:sz="6" w:space="0" w:color="auto"/>
              <w:left w:val="single" w:sz="24" w:space="0" w:color="auto"/>
              <w:bottom w:val="single" w:sz="6" w:space="0" w:color="auto"/>
              <w:right w:val="single" w:sz="6" w:space="0" w:color="auto"/>
            </w:tcBorders>
            <w:shd w:val="clear" w:color="000000" w:fill="FFFFFF"/>
            <w:vAlign w:val="center"/>
          </w:tcPr>
          <w:p w:rsidR="00045EDE" w:rsidRPr="00800ADE" w:rsidRDefault="00045EDE" w:rsidP="00AF05F0">
            <w:pPr>
              <w:spacing w:after="0"/>
              <w:jc w:val="center"/>
              <w:rPr>
                <w:rFonts w:ascii="Arial" w:hAnsi="Arial" w:cs="Arial"/>
                <w:color w:val="222222"/>
                <w:sz w:val="26"/>
                <w:szCs w:val="26"/>
              </w:rPr>
            </w:pPr>
            <w:r w:rsidRPr="00800ADE">
              <w:rPr>
                <w:rFonts w:ascii="Arial" w:hAnsi="Arial" w:cs="Arial"/>
                <w:color w:val="222222"/>
                <w:sz w:val="26"/>
                <w:szCs w:val="26"/>
              </w:rPr>
              <w:t>May</w:t>
            </w:r>
            <w:r w:rsidRPr="00800ADE">
              <w:rPr>
                <w:rFonts w:ascii="Arial" w:hAnsi="Arial" w:cs="Arial"/>
                <w:color w:val="222222"/>
                <w:sz w:val="26"/>
                <w:szCs w:val="26"/>
              </w:rPr>
              <w:br/>
              <w:t>2016</w:t>
            </w:r>
          </w:p>
        </w:tc>
        <w:tc>
          <w:tcPr>
            <w:tcW w:w="1788"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045EDE" w:rsidRPr="00800ADE" w:rsidRDefault="00045EDE" w:rsidP="00AF05F0">
            <w:pPr>
              <w:spacing w:after="0"/>
              <w:jc w:val="center"/>
              <w:rPr>
                <w:rFonts w:ascii="Arial" w:hAnsi="Arial" w:cs="Arial"/>
                <w:color w:val="222222"/>
                <w:sz w:val="18"/>
                <w:szCs w:val="18"/>
              </w:rPr>
            </w:pPr>
            <w:r w:rsidRPr="00800ADE">
              <w:rPr>
                <w:rFonts w:ascii="Arial" w:hAnsi="Arial" w:cs="Arial"/>
                <w:color w:val="222222"/>
                <w:sz w:val="18"/>
                <w:szCs w:val="18"/>
              </w:rPr>
              <w:t> </w:t>
            </w:r>
          </w:p>
        </w:tc>
        <w:tc>
          <w:tcPr>
            <w:tcW w:w="1788"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045EDE" w:rsidRPr="00800ADE" w:rsidRDefault="00045EDE" w:rsidP="00AF05F0">
            <w:pPr>
              <w:spacing w:after="0"/>
              <w:jc w:val="center"/>
              <w:rPr>
                <w:rFonts w:ascii="Arial" w:hAnsi="Arial" w:cs="Arial"/>
                <w:color w:val="222222"/>
                <w:sz w:val="18"/>
                <w:szCs w:val="18"/>
              </w:rPr>
            </w:pPr>
            <w:r w:rsidRPr="00800ADE">
              <w:rPr>
                <w:rFonts w:ascii="Arial" w:hAnsi="Arial" w:cs="Arial"/>
                <w:color w:val="222222"/>
                <w:sz w:val="18"/>
                <w:szCs w:val="18"/>
              </w:rPr>
              <w:t>Call of the Wild</w:t>
            </w:r>
          </w:p>
        </w:tc>
        <w:tc>
          <w:tcPr>
            <w:tcW w:w="1788"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045EDE" w:rsidRPr="00800ADE" w:rsidRDefault="00045EDE" w:rsidP="00AF05F0">
            <w:pPr>
              <w:spacing w:after="0"/>
              <w:jc w:val="center"/>
              <w:rPr>
                <w:rFonts w:ascii="Arial" w:hAnsi="Arial" w:cs="Arial"/>
                <w:color w:val="222222"/>
                <w:sz w:val="18"/>
                <w:szCs w:val="18"/>
              </w:rPr>
            </w:pPr>
            <w:r w:rsidRPr="00800ADE">
              <w:rPr>
                <w:rFonts w:ascii="Arial" w:hAnsi="Arial" w:cs="Arial"/>
                <w:color w:val="222222"/>
                <w:sz w:val="18"/>
                <w:szCs w:val="18"/>
              </w:rPr>
              <w:t>Bear Necessities</w:t>
            </w:r>
          </w:p>
        </w:tc>
        <w:tc>
          <w:tcPr>
            <w:tcW w:w="3576" w:type="dxa"/>
            <w:gridSpan w:val="2"/>
            <w:tcBorders>
              <w:top w:val="single" w:sz="6" w:space="0" w:color="auto"/>
              <w:left w:val="single" w:sz="6" w:space="0" w:color="auto"/>
              <w:bottom w:val="single" w:sz="6" w:space="0" w:color="auto"/>
              <w:right w:val="single" w:sz="24" w:space="0" w:color="auto"/>
            </w:tcBorders>
            <w:shd w:val="clear" w:color="000000" w:fill="FFFFFF"/>
            <w:vAlign w:val="center"/>
            <w:hideMark/>
          </w:tcPr>
          <w:p w:rsidR="00045EDE" w:rsidRPr="00800ADE" w:rsidRDefault="00045EDE" w:rsidP="00AF05F0">
            <w:pPr>
              <w:spacing w:after="0"/>
              <w:jc w:val="center"/>
              <w:rPr>
                <w:rFonts w:ascii="Arial" w:hAnsi="Arial" w:cs="Arial"/>
                <w:color w:val="222222"/>
                <w:sz w:val="18"/>
                <w:szCs w:val="18"/>
              </w:rPr>
            </w:pPr>
            <w:r w:rsidRPr="00800ADE">
              <w:rPr>
                <w:rFonts w:ascii="Arial" w:hAnsi="Arial" w:cs="Arial"/>
                <w:color w:val="222222"/>
                <w:sz w:val="18"/>
                <w:szCs w:val="18"/>
              </w:rPr>
              <w:t>Camper, Castaway</w:t>
            </w:r>
          </w:p>
        </w:tc>
      </w:tr>
      <w:tr w:rsidR="00045EDE" w:rsidRPr="00800ADE" w:rsidTr="00AF05F0">
        <w:trPr>
          <w:trHeight w:val="720"/>
          <w:jc w:val="center"/>
        </w:trPr>
        <w:tc>
          <w:tcPr>
            <w:tcW w:w="1788" w:type="dxa"/>
            <w:tcBorders>
              <w:top w:val="single" w:sz="6" w:space="0" w:color="auto"/>
              <w:left w:val="single" w:sz="24" w:space="0" w:color="auto"/>
              <w:bottom w:val="single" w:sz="6" w:space="0" w:color="auto"/>
              <w:right w:val="single" w:sz="6" w:space="0" w:color="auto"/>
            </w:tcBorders>
            <w:shd w:val="clear" w:color="000000" w:fill="FFFFFF"/>
            <w:vAlign w:val="center"/>
          </w:tcPr>
          <w:p w:rsidR="00045EDE" w:rsidRPr="00800ADE" w:rsidRDefault="00045EDE" w:rsidP="00AF05F0">
            <w:pPr>
              <w:spacing w:after="0"/>
              <w:jc w:val="center"/>
              <w:rPr>
                <w:rFonts w:ascii="Arial" w:hAnsi="Arial" w:cs="Arial"/>
                <w:color w:val="222222"/>
                <w:sz w:val="26"/>
                <w:szCs w:val="26"/>
              </w:rPr>
            </w:pPr>
            <w:r w:rsidRPr="00800ADE">
              <w:rPr>
                <w:rFonts w:ascii="Arial" w:hAnsi="Arial" w:cs="Arial"/>
                <w:color w:val="222222"/>
                <w:sz w:val="26"/>
                <w:szCs w:val="26"/>
              </w:rPr>
              <w:t>Jun</w:t>
            </w:r>
            <w:r w:rsidRPr="00800ADE">
              <w:rPr>
                <w:rFonts w:ascii="Arial" w:hAnsi="Arial" w:cs="Arial"/>
                <w:color w:val="222222"/>
                <w:sz w:val="26"/>
                <w:szCs w:val="26"/>
              </w:rPr>
              <w:br/>
              <w:t>2016</w:t>
            </w:r>
          </w:p>
        </w:tc>
        <w:tc>
          <w:tcPr>
            <w:tcW w:w="1788"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045EDE" w:rsidRPr="00800ADE" w:rsidRDefault="00045EDE" w:rsidP="00AF05F0">
            <w:pPr>
              <w:spacing w:after="0"/>
              <w:jc w:val="center"/>
              <w:rPr>
                <w:rFonts w:ascii="Arial" w:hAnsi="Arial" w:cs="Arial"/>
                <w:color w:val="222222"/>
                <w:sz w:val="18"/>
                <w:szCs w:val="18"/>
              </w:rPr>
            </w:pPr>
            <w:r w:rsidRPr="00800ADE">
              <w:rPr>
                <w:rFonts w:ascii="Arial" w:hAnsi="Arial" w:cs="Arial"/>
                <w:color w:val="222222"/>
                <w:sz w:val="18"/>
                <w:szCs w:val="18"/>
              </w:rPr>
              <w:t>Tiger Theatre</w:t>
            </w:r>
          </w:p>
        </w:tc>
        <w:tc>
          <w:tcPr>
            <w:tcW w:w="1788"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045EDE" w:rsidRPr="00800ADE" w:rsidRDefault="00045EDE" w:rsidP="00AF05F0">
            <w:pPr>
              <w:spacing w:after="0"/>
              <w:jc w:val="center"/>
              <w:rPr>
                <w:rFonts w:ascii="Arial" w:hAnsi="Arial" w:cs="Arial"/>
                <w:color w:val="222222"/>
                <w:sz w:val="18"/>
                <w:szCs w:val="18"/>
              </w:rPr>
            </w:pPr>
            <w:r w:rsidRPr="00800ADE">
              <w:rPr>
                <w:rFonts w:ascii="Arial" w:hAnsi="Arial" w:cs="Arial"/>
                <w:color w:val="222222"/>
                <w:sz w:val="18"/>
                <w:szCs w:val="18"/>
              </w:rPr>
              <w:t>Call of the Wild</w:t>
            </w:r>
          </w:p>
        </w:tc>
        <w:tc>
          <w:tcPr>
            <w:tcW w:w="1788"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045EDE" w:rsidRPr="00800ADE" w:rsidRDefault="00045EDE" w:rsidP="00AF05F0">
            <w:pPr>
              <w:spacing w:after="0"/>
              <w:jc w:val="center"/>
              <w:rPr>
                <w:rFonts w:ascii="Arial" w:hAnsi="Arial" w:cs="Arial"/>
                <w:color w:val="222222"/>
                <w:sz w:val="18"/>
                <w:szCs w:val="18"/>
              </w:rPr>
            </w:pPr>
            <w:r w:rsidRPr="00800ADE">
              <w:rPr>
                <w:rFonts w:ascii="Arial" w:hAnsi="Arial" w:cs="Arial"/>
                <w:color w:val="222222"/>
                <w:sz w:val="18"/>
                <w:szCs w:val="18"/>
              </w:rPr>
              <w:t>Bear Necessities, Grin &amp; Bear It, Roaring Laughter</w:t>
            </w:r>
          </w:p>
        </w:tc>
        <w:tc>
          <w:tcPr>
            <w:tcW w:w="1788" w:type="dxa"/>
            <w:tcBorders>
              <w:top w:val="single" w:sz="6" w:space="0" w:color="auto"/>
              <w:left w:val="single" w:sz="6" w:space="0" w:color="auto"/>
              <w:bottom w:val="single" w:sz="6" w:space="0" w:color="auto"/>
              <w:right w:val="single" w:sz="6" w:space="0" w:color="auto"/>
            </w:tcBorders>
            <w:shd w:val="clear" w:color="000000" w:fill="FFFFFF"/>
            <w:vAlign w:val="center"/>
            <w:hideMark/>
          </w:tcPr>
          <w:p w:rsidR="00045EDE" w:rsidRPr="00800ADE" w:rsidRDefault="00045EDE" w:rsidP="00AF05F0">
            <w:pPr>
              <w:spacing w:after="0"/>
              <w:jc w:val="center"/>
              <w:rPr>
                <w:rFonts w:ascii="Arial" w:hAnsi="Arial" w:cs="Arial"/>
                <w:color w:val="222222"/>
                <w:sz w:val="18"/>
                <w:szCs w:val="18"/>
              </w:rPr>
            </w:pPr>
            <w:r w:rsidRPr="00800ADE">
              <w:rPr>
                <w:rFonts w:ascii="Arial" w:hAnsi="Arial" w:cs="Arial"/>
                <w:color w:val="222222"/>
                <w:sz w:val="18"/>
                <w:szCs w:val="18"/>
              </w:rPr>
              <w:t> </w:t>
            </w:r>
          </w:p>
        </w:tc>
        <w:tc>
          <w:tcPr>
            <w:tcW w:w="1788" w:type="dxa"/>
            <w:tcBorders>
              <w:top w:val="single" w:sz="6" w:space="0" w:color="auto"/>
              <w:left w:val="single" w:sz="6" w:space="0" w:color="auto"/>
              <w:bottom w:val="single" w:sz="6" w:space="0" w:color="auto"/>
              <w:right w:val="single" w:sz="24" w:space="0" w:color="auto"/>
            </w:tcBorders>
            <w:shd w:val="clear" w:color="000000" w:fill="FFFFFF"/>
            <w:vAlign w:val="center"/>
            <w:hideMark/>
          </w:tcPr>
          <w:p w:rsidR="00045EDE" w:rsidRPr="00800ADE" w:rsidRDefault="00045EDE" w:rsidP="00AF05F0">
            <w:pPr>
              <w:spacing w:after="0"/>
              <w:jc w:val="center"/>
              <w:rPr>
                <w:rFonts w:ascii="Arial" w:hAnsi="Arial" w:cs="Arial"/>
                <w:color w:val="222222"/>
                <w:sz w:val="18"/>
                <w:szCs w:val="18"/>
              </w:rPr>
            </w:pPr>
            <w:r w:rsidRPr="00800ADE">
              <w:rPr>
                <w:rFonts w:ascii="Arial" w:hAnsi="Arial" w:cs="Arial"/>
                <w:color w:val="222222"/>
                <w:sz w:val="18"/>
                <w:szCs w:val="18"/>
              </w:rPr>
              <w:t> </w:t>
            </w:r>
          </w:p>
        </w:tc>
      </w:tr>
      <w:tr w:rsidR="00045EDE" w:rsidRPr="00800ADE" w:rsidTr="00AF05F0">
        <w:trPr>
          <w:trHeight w:val="720"/>
          <w:jc w:val="center"/>
        </w:trPr>
        <w:tc>
          <w:tcPr>
            <w:tcW w:w="1788" w:type="dxa"/>
            <w:tcBorders>
              <w:top w:val="single" w:sz="6" w:space="0" w:color="auto"/>
              <w:left w:val="single" w:sz="24" w:space="0" w:color="auto"/>
              <w:bottom w:val="single" w:sz="24" w:space="0" w:color="auto"/>
              <w:right w:val="single" w:sz="6" w:space="0" w:color="auto"/>
            </w:tcBorders>
            <w:shd w:val="clear" w:color="000000" w:fill="FFFFFF"/>
            <w:vAlign w:val="center"/>
          </w:tcPr>
          <w:p w:rsidR="00045EDE" w:rsidRPr="00800ADE" w:rsidRDefault="00045EDE" w:rsidP="00AF05F0">
            <w:pPr>
              <w:spacing w:after="0"/>
              <w:jc w:val="center"/>
              <w:rPr>
                <w:rFonts w:ascii="Arial" w:hAnsi="Arial" w:cs="Arial"/>
                <w:color w:val="222222"/>
                <w:sz w:val="26"/>
                <w:szCs w:val="26"/>
              </w:rPr>
            </w:pPr>
            <w:r w:rsidRPr="00800ADE">
              <w:rPr>
                <w:rFonts w:ascii="Arial" w:hAnsi="Arial" w:cs="Arial"/>
                <w:color w:val="222222"/>
                <w:sz w:val="26"/>
                <w:szCs w:val="26"/>
              </w:rPr>
              <w:t>Jul</w:t>
            </w:r>
            <w:r w:rsidRPr="00800ADE">
              <w:rPr>
                <w:rFonts w:ascii="Arial" w:hAnsi="Arial" w:cs="Arial"/>
                <w:color w:val="222222"/>
                <w:sz w:val="26"/>
                <w:szCs w:val="26"/>
              </w:rPr>
              <w:br/>
              <w:t>2016</w:t>
            </w:r>
          </w:p>
        </w:tc>
        <w:tc>
          <w:tcPr>
            <w:tcW w:w="1788" w:type="dxa"/>
            <w:tcBorders>
              <w:top w:val="single" w:sz="6" w:space="0" w:color="auto"/>
              <w:left w:val="single" w:sz="6" w:space="0" w:color="auto"/>
              <w:bottom w:val="single" w:sz="24" w:space="0" w:color="auto"/>
              <w:right w:val="single" w:sz="6" w:space="0" w:color="auto"/>
            </w:tcBorders>
            <w:shd w:val="clear" w:color="000000" w:fill="FFFFFF"/>
            <w:vAlign w:val="center"/>
            <w:hideMark/>
          </w:tcPr>
          <w:p w:rsidR="00045EDE" w:rsidRPr="00800ADE" w:rsidRDefault="00045EDE" w:rsidP="00AF05F0">
            <w:pPr>
              <w:spacing w:after="0"/>
              <w:jc w:val="center"/>
              <w:rPr>
                <w:rFonts w:ascii="Arial" w:hAnsi="Arial" w:cs="Arial"/>
                <w:color w:val="222222"/>
                <w:sz w:val="18"/>
                <w:szCs w:val="18"/>
              </w:rPr>
            </w:pPr>
            <w:r w:rsidRPr="00800ADE">
              <w:rPr>
                <w:rFonts w:ascii="Arial" w:hAnsi="Arial" w:cs="Arial"/>
                <w:color w:val="222222"/>
                <w:sz w:val="18"/>
                <w:szCs w:val="18"/>
              </w:rPr>
              <w:t>Backyard Jungle, Tigers in the Wild</w:t>
            </w:r>
          </w:p>
        </w:tc>
        <w:tc>
          <w:tcPr>
            <w:tcW w:w="1788" w:type="dxa"/>
            <w:tcBorders>
              <w:top w:val="single" w:sz="6" w:space="0" w:color="auto"/>
              <w:left w:val="single" w:sz="6" w:space="0" w:color="auto"/>
              <w:bottom w:val="single" w:sz="24" w:space="0" w:color="auto"/>
              <w:right w:val="single" w:sz="6" w:space="0" w:color="auto"/>
            </w:tcBorders>
            <w:shd w:val="clear" w:color="000000" w:fill="FFFFFF"/>
            <w:vAlign w:val="center"/>
            <w:hideMark/>
          </w:tcPr>
          <w:p w:rsidR="00045EDE" w:rsidRPr="00800ADE" w:rsidRDefault="00045EDE" w:rsidP="00AF05F0">
            <w:pPr>
              <w:spacing w:after="0"/>
              <w:jc w:val="center"/>
              <w:rPr>
                <w:rFonts w:ascii="Arial" w:hAnsi="Arial" w:cs="Arial"/>
                <w:color w:val="222222"/>
                <w:sz w:val="18"/>
                <w:szCs w:val="18"/>
              </w:rPr>
            </w:pPr>
            <w:r w:rsidRPr="00800ADE">
              <w:rPr>
                <w:rFonts w:ascii="Arial" w:hAnsi="Arial" w:cs="Arial"/>
                <w:color w:val="222222"/>
                <w:sz w:val="18"/>
                <w:szCs w:val="18"/>
              </w:rPr>
              <w:t>Call of the Wild, Grow Something, Paws on the Path</w:t>
            </w:r>
          </w:p>
        </w:tc>
        <w:tc>
          <w:tcPr>
            <w:tcW w:w="1788" w:type="dxa"/>
            <w:tcBorders>
              <w:top w:val="single" w:sz="6" w:space="0" w:color="auto"/>
              <w:left w:val="single" w:sz="6" w:space="0" w:color="auto"/>
              <w:bottom w:val="single" w:sz="24" w:space="0" w:color="auto"/>
              <w:right w:val="single" w:sz="6" w:space="0" w:color="auto"/>
            </w:tcBorders>
            <w:shd w:val="clear" w:color="000000" w:fill="FFFFFF"/>
            <w:vAlign w:val="center"/>
            <w:hideMark/>
          </w:tcPr>
          <w:p w:rsidR="00045EDE" w:rsidRPr="00800ADE" w:rsidRDefault="00045EDE" w:rsidP="00AF05F0">
            <w:pPr>
              <w:spacing w:after="0"/>
              <w:jc w:val="center"/>
              <w:rPr>
                <w:rFonts w:ascii="Arial" w:hAnsi="Arial" w:cs="Arial"/>
                <w:color w:val="222222"/>
                <w:sz w:val="18"/>
                <w:szCs w:val="18"/>
              </w:rPr>
            </w:pPr>
            <w:r w:rsidRPr="00800ADE">
              <w:rPr>
                <w:rFonts w:ascii="Arial" w:hAnsi="Arial" w:cs="Arial"/>
                <w:color w:val="222222"/>
                <w:sz w:val="18"/>
                <w:szCs w:val="18"/>
              </w:rPr>
              <w:t>Fur, Feathers, and Ferns, Bear Goes Fishing</w:t>
            </w:r>
          </w:p>
        </w:tc>
        <w:tc>
          <w:tcPr>
            <w:tcW w:w="3576" w:type="dxa"/>
            <w:gridSpan w:val="2"/>
            <w:tcBorders>
              <w:top w:val="single" w:sz="6" w:space="0" w:color="auto"/>
              <w:left w:val="single" w:sz="6" w:space="0" w:color="auto"/>
              <w:bottom w:val="single" w:sz="24" w:space="0" w:color="auto"/>
              <w:right w:val="single" w:sz="24" w:space="0" w:color="auto"/>
            </w:tcBorders>
            <w:shd w:val="clear" w:color="000000" w:fill="FFFFFF"/>
            <w:vAlign w:val="center"/>
            <w:hideMark/>
          </w:tcPr>
          <w:p w:rsidR="00045EDE" w:rsidRPr="00800ADE" w:rsidRDefault="00045EDE" w:rsidP="00AF05F0">
            <w:pPr>
              <w:spacing w:after="0"/>
              <w:jc w:val="center"/>
              <w:rPr>
                <w:rFonts w:ascii="Arial" w:hAnsi="Arial" w:cs="Arial"/>
                <w:color w:val="222222"/>
                <w:sz w:val="18"/>
                <w:szCs w:val="18"/>
              </w:rPr>
            </w:pPr>
            <w:r w:rsidRPr="00800ADE">
              <w:rPr>
                <w:rFonts w:ascii="Arial" w:hAnsi="Arial" w:cs="Arial"/>
                <w:color w:val="222222"/>
                <w:sz w:val="18"/>
                <w:szCs w:val="18"/>
              </w:rPr>
              <w:t>Webelos Walkabout, Into the Wild, Into the Woods</w:t>
            </w:r>
          </w:p>
        </w:tc>
      </w:tr>
    </w:tbl>
    <w:p w:rsidR="00045EDE" w:rsidRPr="00800ADE" w:rsidRDefault="00045EDE" w:rsidP="00045EDE">
      <w:pPr>
        <w:rPr>
          <w:rStyle w:val="Heading2Char"/>
          <w:rFonts w:ascii="Times New Roman" w:hAnsi="Times New Roman"/>
          <w:color w:val="auto"/>
          <w:szCs w:val="22"/>
        </w:rPr>
      </w:pPr>
      <w:r w:rsidRPr="00800ADE">
        <w:rPr>
          <w:rStyle w:val="Heading2Char"/>
          <w:rFonts w:ascii="Times New Roman" w:hAnsi="Times New Roman"/>
          <w:color w:val="auto"/>
          <w:szCs w:val="22"/>
        </w:rPr>
        <w:fldChar w:fldCharType="end"/>
      </w:r>
    </w:p>
    <w:p w:rsidR="00045EDE" w:rsidRPr="00800ADE" w:rsidRDefault="00045EDE" w:rsidP="00045EDE"/>
    <w:p w:rsidR="00045EDE" w:rsidRPr="00800ADE" w:rsidRDefault="00045EDE" w:rsidP="00045EDE">
      <w:pPr>
        <w:sectPr w:rsidR="00045EDE" w:rsidRPr="00800ADE" w:rsidSect="00AF05F0">
          <w:pgSz w:w="12240" w:h="15840"/>
          <w:pgMar w:top="864" w:right="864" w:bottom="864" w:left="864" w:header="720" w:footer="720" w:gutter="0"/>
          <w:cols w:sep="1" w:space="720"/>
          <w:docGrid w:linePitch="360"/>
        </w:sectPr>
      </w:pPr>
    </w:p>
    <w:p w:rsidR="00045EDE" w:rsidRPr="00800ADE" w:rsidRDefault="00045EDE" w:rsidP="002567A3">
      <w:pPr>
        <w:pStyle w:val="Heading1"/>
        <w:spacing w:before="0" w:after="0"/>
      </w:pPr>
      <w:r w:rsidRPr="00800ADE">
        <w:rPr>
          <w:rStyle w:val="Heading1Char"/>
        </w:rPr>
        <w:br w:type="column"/>
      </w:r>
      <w:r w:rsidRPr="00800ADE">
        <w:rPr>
          <w:rStyle w:val="Heading1Char"/>
        </w:rPr>
        <w:br w:type="column"/>
      </w:r>
      <w:bookmarkStart w:id="14" w:name="_Toc465718211"/>
      <w:bookmarkStart w:id="15" w:name="_Toc473298503"/>
      <w:r w:rsidRPr="00800ADE">
        <w:lastRenderedPageBreak/>
        <w:t>LIONS</w:t>
      </w:r>
      <w:bookmarkEnd w:id="14"/>
      <w:bookmarkEnd w:id="15"/>
    </w:p>
    <w:p w:rsidR="00045EDE" w:rsidRPr="00800ADE" w:rsidRDefault="00045EDE" w:rsidP="00045EDE">
      <w:pPr>
        <w:jc w:val="center"/>
      </w:pPr>
      <w:r w:rsidRPr="00800ADE">
        <w:rPr>
          <w:noProof/>
        </w:rPr>
        <w:drawing>
          <wp:inline distT="0" distB="0" distL="0" distR="0" wp14:anchorId="64D42329" wp14:editId="3955B669">
            <wp:extent cx="1280160" cy="1280160"/>
            <wp:effectExtent l="0" t="0" r="0" b="0"/>
            <wp:docPr id="27" name="Picture 1" descr="Lion-logo-h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on-logo-hire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80160" cy="1280160"/>
                    </a:xfrm>
                    <a:prstGeom prst="rect">
                      <a:avLst/>
                    </a:prstGeom>
                    <a:noFill/>
                    <a:ln>
                      <a:noFill/>
                    </a:ln>
                  </pic:spPr>
                </pic:pic>
              </a:graphicData>
            </a:graphic>
          </wp:inline>
        </w:drawing>
      </w:r>
    </w:p>
    <w:p w:rsidR="002567A3" w:rsidRPr="00800ADE" w:rsidRDefault="002567A3" w:rsidP="002567A3">
      <w:pPr>
        <w:pStyle w:val="Heading2"/>
        <w:rPr>
          <w:szCs w:val="27"/>
        </w:rPr>
      </w:pPr>
      <w:bookmarkStart w:id="16" w:name="_Toc473298504"/>
      <w:r w:rsidRPr="00800ADE">
        <w:t>LION GUIDE AND PARENT ORIENTATION VIDEO</w:t>
      </w:r>
      <w:bookmarkEnd w:id="16"/>
    </w:p>
    <w:p w:rsidR="002567A3" w:rsidRPr="00800ADE" w:rsidRDefault="002567A3" w:rsidP="002567A3">
      <w:pPr>
        <w:jc w:val="center"/>
      </w:pPr>
      <w:r w:rsidRPr="00800ADE">
        <w:rPr>
          <w:noProof/>
        </w:rPr>
        <w:drawing>
          <wp:inline distT="0" distB="0" distL="0" distR="0">
            <wp:extent cx="2743200" cy="1682496"/>
            <wp:effectExtent l="0" t="0" r="0" b="0"/>
            <wp:docPr id="15" name="Picture 15">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ion video.jpg"/>
                    <pic:cNvPicPr/>
                  </pic:nvPicPr>
                  <pic:blipFill>
                    <a:blip r:embed="rId38">
                      <a:extLst>
                        <a:ext uri="{28A0092B-C50C-407E-A947-70E740481C1C}">
                          <a14:useLocalDpi xmlns:a14="http://schemas.microsoft.com/office/drawing/2010/main" val="0"/>
                        </a:ext>
                      </a:extLst>
                    </a:blip>
                    <a:stretch>
                      <a:fillRect/>
                    </a:stretch>
                  </pic:blipFill>
                  <pic:spPr>
                    <a:xfrm>
                      <a:off x="0" y="0"/>
                      <a:ext cx="2743200" cy="1682496"/>
                    </a:xfrm>
                    <a:prstGeom prst="rect">
                      <a:avLst/>
                    </a:prstGeom>
                  </pic:spPr>
                </pic:pic>
              </a:graphicData>
            </a:graphic>
          </wp:inline>
        </w:drawing>
      </w:r>
    </w:p>
    <w:p w:rsidR="002567A3" w:rsidRPr="00800ADE" w:rsidRDefault="002567A3" w:rsidP="002567A3">
      <w:pPr>
        <w:jc w:val="center"/>
        <w:rPr>
          <w:i/>
          <w:sz w:val="24"/>
        </w:rPr>
      </w:pPr>
      <w:r w:rsidRPr="00800ADE">
        <w:rPr>
          <w:rFonts w:ascii="Arial" w:hAnsi="Arial" w:cs="Arial"/>
          <w:i/>
          <w:color w:val="000000"/>
          <w:sz w:val="24"/>
        </w:rPr>
        <w:t xml:space="preserve">Video URL - </w:t>
      </w:r>
      <w:hyperlink r:id="rId39" w:history="1">
        <w:r w:rsidRPr="00800ADE">
          <w:rPr>
            <w:rStyle w:val="Hyperlink"/>
            <w:rFonts w:ascii="Arial" w:hAnsi="Arial" w:cs="Arial"/>
            <w:i/>
            <w:sz w:val="24"/>
          </w:rPr>
          <w:t>https://youtu.be/YaIBTUO70JA</w:t>
        </w:r>
      </w:hyperlink>
      <w:r w:rsidRPr="00800ADE">
        <w:rPr>
          <w:rFonts w:ascii="Arial" w:hAnsi="Arial" w:cs="Arial"/>
          <w:i/>
          <w:color w:val="000000"/>
          <w:sz w:val="24"/>
        </w:rPr>
        <w:t xml:space="preserve"> </w:t>
      </w:r>
    </w:p>
    <w:p w:rsidR="00045EDE" w:rsidRPr="00800ADE" w:rsidRDefault="002567A3" w:rsidP="002567A3">
      <w:pPr>
        <w:pStyle w:val="Heading2"/>
      </w:pPr>
      <w:bookmarkStart w:id="17" w:name="_Toc473298505"/>
      <w:r w:rsidRPr="00800ADE">
        <w:t>ORGANIZING FOR LIONS</w:t>
      </w:r>
      <w:bookmarkEnd w:id="17"/>
    </w:p>
    <w:p w:rsidR="00045EDE" w:rsidRPr="00800ADE" w:rsidRDefault="00045EDE" w:rsidP="002567A3">
      <w:pPr>
        <w:spacing w:after="0"/>
        <w:ind w:right="-187"/>
        <w:jc w:val="center"/>
        <w:rPr>
          <w:i/>
          <w:szCs w:val="22"/>
        </w:rPr>
      </w:pPr>
      <w:r w:rsidRPr="00800ADE">
        <w:rPr>
          <w:i/>
          <w:szCs w:val="22"/>
        </w:rPr>
        <w:t>From – New Birth of Freedom Council</w:t>
      </w:r>
    </w:p>
    <w:p w:rsidR="00045EDE" w:rsidRPr="00800ADE" w:rsidRDefault="00045EDE" w:rsidP="00045EDE">
      <w:pPr>
        <w:ind w:right="-180"/>
        <w:rPr>
          <w:b/>
          <w:szCs w:val="22"/>
        </w:rPr>
      </w:pPr>
      <w:r w:rsidRPr="00800ADE">
        <w:rPr>
          <w:szCs w:val="22"/>
        </w:rPr>
        <w:t xml:space="preserve">For those packs that are thinking ahead about participating in the Lion Scouts program, having the right volunteers involved in delivering the Lion Scouts program will be important.  Research shows that the most important person for a successful Scouting experience is a good leader.  There are two new adult leader positions within the pack that are directly engaged in the delivery of the Lion Scouts program – a Lion Coordinator and a Lion Guide.  Where do these positions fit into the current pack structure?  </w:t>
      </w:r>
      <w:r w:rsidRPr="00800ADE">
        <w:rPr>
          <w:b/>
          <w:szCs w:val="22"/>
        </w:rPr>
        <w:t>What is the Lion Coordinator’s job description?</w:t>
      </w:r>
    </w:p>
    <w:p w:rsidR="00045EDE" w:rsidRPr="00800ADE" w:rsidRDefault="00045EDE" w:rsidP="002567A3">
      <w:pPr>
        <w:numPr>
          <w:ilvl w:val="0"/>
          <w:numId w:val="20"/>
        </w:numPr>
        <w:tabs>
          <w:tab w:val="clear" w:pos="720"/>
          <w:tab w:val="num" w:pos="540"/>
        </w:tabs>
        <w:spacing w:after="40"/>
        <w:ind w:left="547" w:right="-187"/>
        <w:rPr>
          <w:szCs w:val="22"/>
        </w:rPr>
      </w:pPr>
      <w:r w:rsidRPr="00800ADE">
        <w:rPr>
          <w:szCs w:val="22"/>
        </w:rPr>
        <w:t>Is an experienced and successful den leader</w:t>
      </w:r>
    </w:p>
    <w:p w:rsidR="00045EDE" w:rsidRPr="00800ADE" w:rsidRDefault="00045EDE" w:rsidP="002567A3">
      <w:pPr>
        <w:numPr>
          <w:ilvl w:val="0"/>
          <w:numId w:val="20"/>
        </w:numPr>
        <w:tabs>
          <w:tab w:val="clear" w:pos="720"/>
          <w:tab w:val="num" w:pos="540"/>
        </w:tabs>
        <w:spacing w:after="40"/>
        <w:ind w:left="547" w:right="-187"/>
        <w:rPr>
          <w:szCs w:val="22"/>
        </w:rPr>
      </w:pPr>
      <w:r w:rsidRPr="00800ADE">
        <w:rPr>
          <w:szCs w:val="22"/>
        </w:rPr>
        <w:t>Understands den and pack operations within the overall structure of Cub Scouting</w:t>
      </w:r>
    </w:p>
    <w:p w:rsidR="00045EDE" w:rsidRPr="00800ADE" w:rsidRDefault="00045EDE" w:rsidP="002567A3">
      <w:pPr>
        <w:numPr>
          <w:ilvl w:val="0"/>
          <w:numId w:val="20"/>
        </w:numPr>
        <w:tabs>
          <w:tab w:val="clear" w:pos="720"/>
          <w:tab w:val="num" w:pos="540"/>
        </w:tabs>
        <w:spacing w:after="40"/>
        <w:ind w:left="547" w:right="-187"/>
        <w:rPr>
          <w:szCs w:val="22"/>
        </w:rPr>
      </w:pPr>
      <w:r w:rsidRPr="00800ADE">
        <w:rPr>
          <w:szCs w:val="22"/>
        </w:rPr>
        <w:t>Demonstrates excellent communication and organization skills (and will remain in at least monthly contact with the Lion dens)</w:t>
      </w:r>
    </w:p>
    <w:p w:rsidR="00045EDE" w:rsidRPr="00800ADE" w:rsidRDefault="00045EDE" w:rsidP="002567A3">
      <w:pPr>
        <w:numPr>
          <w:ilvl w:val="0"/>
          <w:numId w:val="20"/>
        </w:numPr>
        <w:tabs>
          <w:tab w:val="clear" w:pos="720"/>
          <w:tab w:val="num" w:pos="540"/>
        </w:tabs>
        <w:spacing w:after="40"/>
        <w:ind w:left="547" w:right="-187"/>
        <w:rPr>
          <w:szCs w:val="22"/>
        </w:rPr>
      </w:pPr>
      <w:r w:rsidRPr="00800ADE">
        <w:rPr>
          <w:szCs w:val="22"/>
        </w:rPr>
        <w:t>Participates as needed in the unit’s School Night with all new Lions and their parents</w:t>
      </w:r>
    </w:p>
    <w:p w:rsidR="00045EDE" w:rsidRPr="00800ADE" w:rsidRDefault="00045EDE" w:rsidP="002567A3">
      <w:pPr>
        <w:numPr>
          <w:ilvl w:val="0"/>
          <w:numId w:val="20"/>
        </w:numPr>
        <w:tabs>
          <w:tab w:val="clear" w:pos="720"/>
          <w:tab w:val="num" w:pos="540"/>
        </w:tabs>
        <w:spacing w:after="40"/>
        <w:ind w:left="547" w:right="-187"/>
        <w:rPr>
          <w:szCs w:val="22"/>
        </w:rPr>
      </w:pPr>
      <w:r w:rsidRPr="00800ADE">
        <w:rPr>
          <w:szCs w:val="22"/>
        </w:rPr>
        <w:t>Assists the Lion guide in hosting the first orientation meeting for all the individual Lion dens in their pack</w:t>
      </w:r>
    </w:p>
    <w:p w:rsidR="00045EDE" w:rsidRPr="00800ADE" w:rsidRDefault="00045EDE" w:rsidP="002567A3">
      <w:pPr>
        <w:numPr>
          <w:ilvl w:val="0"/>
          <w:numId w:val="20"/>
        </w:numPr>
        <w:tabs>
          <w:tab w:val="clear" w:pos="720"/>
          <w:tab w:val="num" w:pos="540"/>
        </w:tabs>
        <w:spacing w:after="40"/>
        <w:ind w:left="547" w:right="-187"/>
        <w:rPr>
          <w:szCs w:val="22"/>
        </w:rPr>
      </w:pPr>
      <w:r w:rsidRPr="00800ADE">
        <w:rPr>
          <w:szCs w:val="22"/>
        </w:rPr>
        <w:t>Serves as a coach and mentor for Lion Guide</w:t>
      </w:r>
    </w:p>
    <w:p w:rsidR="002567A3" w:rsidRPr="00800ADE" w:rsidRDefault="00045EDE" w:rsidP="006F1289">
      <w:pPr>
        <w:pStyle w:val="Heading2"/>
      </w:pPr>
      <w:r w:rsidRPr="00800ADE">
        <w:br w:type="column"/>
      </w:r>
      <w:bookmarkStart w:id="18" w:name="_Toc473298506"/>
      <w:r w:rsidR="006F1289" w:rsidRPr="00800ADE">
        <w:t>NEW LION HUB</w:t>
      </w:r>
      <w:bookmarkEnd w:id="18"/>
    </w:p>
    <w:p w:rsidR="002567A3" w:rsidRPr="00800ADE" w:rsidRDefault="002567A3" w:rsidP="00045EDE">
      <w:pPr>
        <w:jc w:val="center"/>
      </w:pPr>
      <w:r w:rsidRPr="00800ADE">
        <w:rPr>
          <w:noProof/>
        </w:rPr>
        <w:drawing>
          <wp:inline distT="0" distB="0" distL="0" distR="0">
            <wp:extent cx="2980944" cy="1645920"/>
            <wp:effectExtent l="0" t="0" r="0" b="0"/>
            <wp:docPr id="17" name="Picture 17">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ion.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980944" cy="1645920"/>
                    </a:xfrm>
                    <a:prstGeom prst="rect">
                      <a:avLst/>
                    </a:prstGeom>
                  </pic:spPr>
                </pic:pic>
              </a:graphicData>
            </a:graphic>
          </wp:inline>
        </w:drawing>
      </w:r>
    </w:p>
    <w:p w:rsidR="006F1289" w:rsidRPr="00800ADE" w:rsidRDefault="006F1289" w:rsidP="006F1289">
      <w:pPr>
        <w:jc w:val="center"/>
        <w:rPr>
          <w:rFonts w:ascii="Verdana" w:hAnsi="Verdana"/>
          <w:b/>
          <w:i/>
          <w:color w:val="333399"/>
          <w:sz w:val="28"/>
          <w:szCs w:val="28"/>
        </w:rPr>
      </w:pPr>
      <w:r w:rsidRPr="00800ADE">
        <w:rPr>
          <w:rFonts w:ascii="Verdana" w:hAnsi="Verdana"/>
          <w:b/>
          <w:i/>
          <w:color w:val="333399"/>
          <w:sz w:val="28"/>
          <w:szCs w:val="28"/>
        </w:rPr>
        <w:t xml:space="preserve">Big Smiles </w:t>
      </w:r>
      <w:r w:rsidRPr="00800ADE">
        <w:rPr>
          <w:rFonts w:ascii="Verdana" w:hAnsi="Verdana"/>
          <w:b/>
          <w:i/>
          <w:color w:val="333399"/>
          <w:sz w:val="28"/>
          <w:szCs w:val="28"/>
        </w:rPr>
        <w:br/>
        <w:t>Build Bigger Futures</w:t>
      </w:r>
    </w:p>
    <w:p w:rsidR="006F1289" w:rsidRPr="00800ADE" w:rsidRDefault="006F1289" w:rsidP="00045EDE">
      <w:pPr>
        <w:jc w:val="center"/>
        <w:rPr>
          <w:sz w:val="28"/>
          <w:szCs w:val="28"/>
        </w:rPr>
      </w:pPr>
      <w:r w:rsidRPr="00800ADE">
        <w:rPr>
          <w:sz w:val="28"/>
          <w:szCs w:val="28"/>
        </w:rPr>
        <w:t>BSA has launched a new Lion Hub at:</w:t>
      </w:r>
      <w:r w:rsidRPr="00800ADE">
        <w:rPr>
          <w:sz w:val="28"/>
          <w:szCs w:val="28"/>
        </w:rPr>
        <w:br/>
      </w:r>
      <w:hyperlink r:id="rId42" w:history="1">
        <w:r w:rsidRPr="00800ADE">
          <w:rPr>
            <w:rStyle w:val="Hyperlink"/>
            <w:sz w:val="28"/>
            <w:szCs w:val="28"/>
          </w:rPr>
          <w:t>http://scoutingwire.org/lion/</w:t>
        </w:r>
      </w:hyperlink>
      <w:r w:rsidRPr="00800ADE">
        <w:rPr>
          <w:sz w:val="28"/>
          <w:szCs w:val="28"/>
        </w:rPr>
        <w:t xml:space="preserve"> </w:t>
      </w:r>
    </w:p>
    <w:p w:rsidR="002567A3" w:rsidRPr="00800ADE" w:rsidRDefault="002567A3" w:rsidP="00045EDE">
      <w:pPr>
        <w:jc w:val="center"/>
      </w:pPr>
    </w:p>
    <w:p w:rsidR="006F1289" w:rsidRPr="00800ADE" w:rsidRDefault="006F1289" w:rsidP="006F1289">
      <w:pPr>
        <w:rPr>
          <w:b/>
          <w:sz w:val="28"/>
          <w:szCs w:val="28"/>
        </w:rPr>
      </w:pPr>
      <w:r w:rsidRPr="00800ADE">
        <w:rPr>
          <w:b/>
          <w:sz w:val="28"/>
          <w:szCs w:val="28"/>
        </w:rPr>
        <w:t>Available Lion Resources include:</w:t>
      </w:r>
    </w:p>
    <w:p w:rsidR="006F1289" w:rsidRPr="00800ADE" w:rsidRDefault="000E2D71" w:rsidP="006F1289">
      <w:pPr>
        <w:jc w:val="center"/>
      </w:pPr>
      <w:hyperlink r:id="rId43" w:tgtFrame="_blank" w:history="1">
        <w:r w:rsidR="006F1289" w:rsidRPr="00800ADE">
          <w:rPr>
            <w:rStyle w:val="Hyperlink"/>
          </w:rPr>
          <w:t>PARTICIPATING COUNCILS</w:t>
        </w:r>
      </w:hyperlink>
    </w:p>
    <w:p w:rsidR="006F1289" w:rsidRPr="00800ADE" w:rsidRDefault="000E2D71" w:rsidP="006F1289">
      <w:pPr>
        <w:jc w:val="center"/>
      </w:pPr>
      <w:hyperlink r:id="rId44" w:tgtFrame="_blank" w:history="1">
        <w:r w:rsidR="006F1289" w:rsidRPr="00800ADE">
          <w:rPr>
            <w:rStyle w:val="Hyperlink"/>
          </w:rPr>
          <w:t>PROGRAM OVERVIEW</w:t>
        </w:r>
      </w:hyperlink>
    </w:p>
    <w:p w:rsidR="006F1289" w:rsidRPr="00800ADE" w:rsidRDefault="000E2D71" w:rsidP="006F1289">
      <w:pPr>
        <w:jc w:val="center"/>
        <w:rPr>
          <w:i/>
        </w:rPr>
      </w:pPr>
      <w:hyperlink r:id="rId45" w:tgtFrame="_blank" w:history="1">
        <w:r w:rsidR="006F1289" w:rsidRPr="00800ADE">
          <w:rPr>
            <w:rStyle w:val="Hyperlink"/>
          </w:rPr>
          <w:t>FAQS</w:t>
        </w:r>
      </w:hyperlink>
      <w:r w:rsidR="007770B4" w:rsidRPr="00800ADE">
        <w:br/>
      </w:r>
      <w:r w:rsidR="007770B4" w:rsidRPr="00800ADE">
        <w:rPr>
          <w:i/>
        </w:rPr>
        <w:t>The FAQ PDF is 13 pages long!!</w:t>
      </w:r>
      <w:r w:rsidR="007770B4" w:rsidRPr="00800ADE">
        <w:rPr>
          <w:i/>
        </w:rPr>
        <w:br/>
        <w:t>Lots of great information!!</w:t>
      </w:r>
    </w:p>
    <w:p w:rsidR="006F1289" w:rsidRPr="00800ADE" w:rsidRDefault="000E2D71" w:rsidP="006F1289">
      <w:pPr>
        <w:jc w:val="center"/>
      </w:pPr>
      <w:hyperlink r:id="rId46" w:history="1">
        <w:r w:rsidR="006F1289" w:rsidRPr="00800ADE">
          <w:rPr>
            <w:rStyle w:val="Hyperlink"/>
          </w:rPr>
          <w:t>LION GUIDE AND PARENT ORIENTATION VIDEO</w:t>
        </w:r>
      </w:hyperlink>
    </w:p>
    <w:p w:rsidR="006F1289" w:rsidRPr="00800ADE" w:rsidRDefault="000E2D71" w:rsidP="006F1289">
      <w:pPr>
        <w:jc w:val="center"/>
      </w:pPr>
      <w:hyperlink r:id="rId47" w:tgtFrame="_blank" w:history="1">
        <w:r w:rsidR="006F1289" w:rsidRPr="00800ADE">
          <w:rPr>
            <w:rStyle w:val="Hyperlink"/>
          </w:rPr>
          <w:t>LION GUIDE AND PARENT ORIENTATION POWERPOINT</w:t>
        </w:r>
      </w:hyperlink>
    </w:p>
    <w:p w:rsidR="006F1289" w:rsidRPr="00800ADE" w:rsidRDefault="000E2D71" w:rsidP="006F1289">
      <w:pPr>
        <w:jc w:val="center"/>
      </w:pPr>
      <w:hyperlink r:id="rId48" w:tgtFrame="_blank" w:history="1">
        <w:r w:rsidR="006F1289" w:rsidRPr="00800ADE">
          <w:rPr>
            <w:rStyle w:val="Hyperlink"/>
          </w:rPr>
          <w:t>CONTACT US</w:t>
        </w:r>
      </w:hyperlink>
    </w:p>
    <w:p w:rsidR="006F1289" w:rsidRPr="00800ADE" w:rsidRDefault="000E2D71" w:rsidP="006F1289">
      <w:pPr>
        <w:jc w:val="center"/>
      </w:pPr>
      <w:hyperlink r:id="rId49" w:tgtFrame="_blank" w:history="1">
        <w:r w:rsidR="006F1289" w:rsidRPr="00800ADE">
          <w:rPr>
            <w:rStyle w:val="Hyperlink"/>
          </w:rPr>
          <w:t xml:space="preserve">LION PROMOTIONAL MATERIALS </w:t>
        </w:r>
        <w:r w:rsidR="006F1289" w:rsidRPr="00800ADE">
          <w:rPr>
            <w:rStyle w:val="Hyperlink"/>
          </w:rPr>
          <w:br/>
        </w:r>
        <w:r w:rsidR="006F1289" w:rsidRPr="00800ADE">
          <w:rPr>
            <w:rStyle w:val="Hyperlink"/>
            <w:i/>
            <w:iCs/>
          </w:rPr>
          <w:t>(HELP SPREAD THE WORD!)</w:t>
        </w:r>
      </w:hyperlink>
    </w:p>
    <w:p w:rsidR="006F1289" w:rsidRPr="00800ADE" w:rsidRDefault="000E2D71" w:rsidP="006F1289">
      <w:pPr>
        <w:jc w:val="center"/>
      </w:pPr>
      <w:hyperlink r:id="rId50" w:tgtFrame="_blank" w:history="1">
        <w:r w:rsidR="006F1289" w:rsidRPr="00800ADE">
          <w:rPr>
            <w:rStyle w:val="Hyperlink"/>
          </w:rPr>
          <w:t>LION PROMOTIONAL VIDEO</w:t>
        </w:r>
      </w:hyperlink>
    </w:p>
    <w:p w:rsidR="002567A3" w:rsidRPr="00800ADE" w:rsidRDefault="002567A3" w:rsidP="00045EDE">
      <w:pPr>
        <w:jc w:val="center"/>
      </w:pPr>
      <w:r w:rsidRPr="00800ADE">
        <w:rPr>
          <w:noProof/>
        </w:rPr>
        <w:drawing>
          <wp:inline distT="0" distB="0" distL="0" distR="0">
            <wp:extent cx="2971800" cy="2743200"/>
            <wp:effectExtent l="0" t="0" r="0" b="0"/>
            <wp:docPr id="18" name="Picture 18" descr="http://scoutingwire.org/lion/images/Crop-Mont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outingwire.org/lion/images/Crop-Montage.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971800" cy="2743200"/>
                    </a:xfrm>
                    <a:prstGeom prst="rect">
                      <a:avLst/>
                    </a:prstGeom>
                    <a:noFill/>
                    <a:ln>
                      <a:noFill/>
                    </a:ln>
                  </pic:spPr>
                </pic:pic>
              </a:graphicData>
            </a:graphic>
          </wp:inline>
        </w:drawing>
      </w:r>
    </w:p>
    <w:p w:rsidR="00045EDE" w:rsidRPr="00800ADE" w:rsidRDefault="002567A3" w:rsidP="00045EDE">
      <w:pPr>
        <w:jc w:val="center"/>
      </w:pPr>
      <w:r w:rsidRPr="00800ADE">
        <w:br w:type="column"/>
      </w:r>
      <w:r w:rsidR="00045EDE" w:rsidRPr="00800ADE">
        <w:rPr>
          <w:noProof/>
        </w:rPr>
        <w:lastRenderedPageBreak/>
        <w:drawing>
          <wp:inline distT="0" distB="0" distL="0" distR="0" wp14:anchorId="28439DCE" wp14:editId="4509C280">
            <wp:extent cx="1152144" cy="1170432"/>
            <wp:effectExtent l="0" t="0" r="0" b="0"/>
            <wp:docPr id="6" name="Picture 6" descr="Chief Scout Executi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hief Scout Executive.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152144" cy="1170432"/>
                    </a:xfrm>
                    <a:prstGeom prst="rect">
                      <a:avLst/>
                    </a:prstGeom>
                    <a:noFill/>
                    <a:ln>
                      <a:noFill/>
                    </a:ln>
                  </pic:spPr>
                </pic:pic>
              </a:graphicData>
            </a:graphic>
          </wp:inline>
        </w:drawing>
      </w:r>
    </w:p>
    <w:p w:rsidR="00045EDE" w:rsidRPr="00800ADE" w:rsidRDefault="005D1E6A" w:rsidP="00BC52C5">
      <w:pPr>
        <w:pStyle w:val="Heading2"/>
      </w:pPr>
      <w:bookmarkStart w:id="19" w:name="_Toc473298507"/>
      <w:r w:rsidRPr="00800ADE">
        <w:t>THE CHIEF SCOUT EXECUTIVE ON LIONS</w:t>
      </w:r>
      <w:bookmarkEnd w:id="19"/>
    </w:p>
    <w:p w:rsidR="00045EDE" w:rsidRPr="00800ADE" w:rsidRDefault="00045EDE" w:rsidP="00045EDE">
      <w:pPr>
        <w:pBdr>
          <w:top w:val="single" w:sz="24" w:space="1" w:color="auto" w:shadow="1"/>
          <w:left w:val="single" w:sz="24" w:space="4" w:color="auto" w:shadow="1"/>
          <w:bottom w:val="single" w:sz="24" w:space="1" w:color="auto" w:shadow="1"/>
          <w:right w:val="single" w:sz="24" w:space="4" w:color="auto" w:shadow="1"/>
        </w:pBdr>
        <w:spacing w:after="40"/>
        <w:rPr>
          <w:spacing w:val="-2"/>
          <w:szCs w:val="22"/>
        </w:rPr>
      </w:pPr>
      <w:r w:rsidRPr="00800ADE">
        <w:rPr>
          <w:b/>
          <w:spacing w:val="-2"/>
          <w:szCs w:val="22"/>
        </w:rPr>
        <w:t>What We Know</w:t>
      </w:r>
      <w:r w:rsidR="00792F46" w:rsidRPr="00800ADE">
        <w:rPr>
          <w:b/>
          <w:spacing w:val="-2"/>
          <w:szCs w:val="22"/>
        </w:rPr>
        <w:t xml:space="preserve">  </w:t>
      </w:r>
      <w:r w:rsidRPr="00800ADE">
        <w:rPr>
          <w:spacing w:val="-2"/>
          <w:szCs w:val="22"/>
        </w:rPr>
        <w:t>According to a 2014 </w:t>
      </w:r>
      <w:hyperlink r:id="rId53" w:tgtFrame="_blank" w:history="1">
        <w:r w:rsidRPr="00800ADE">
          <w:rPr>
            <w:rStyle w:val="Hyperlink"/>
            <w:color w:val="auto"/>
            <w:spacing w:val="-2"/>
            <w:szCs w:val="22"/>
          </w:rPr>
          <w:t>U.S. Census Bureau report</w:t>
        </w:r>
      </w:hyperlink>
      <w:r w:rsidRPr="00800ADE">
        <w:rPr>
          <w:spacing w:val="-2"/>
          <w:szCs w:val="22"/>
        </w:rPr>
        <w:t>, 57 percent of kids ages 6–17 participate in at least one after-school extracurricular activity. This means that by the time they are eligible for Tigers, more than half of them already are engaged in some type of athletic, artistic or other program.</w:t>
      </w:r>
    </w:p>
    <w:p w:rsidR="00045EDE" w:rsidRPr="00800ADE" w:rsidRDefault="00045EDE" w:rsidP="00045EDE">
      <w:pPr>
        <w:pBdr>
          <w:top w:val="single" w:sz="24" w:space="1" w:color="auto" w:shadow="1"/>
          <w:left w:val="single" w:sz="24" w:space="4" w:color="auto" w:shadow="1"/>
          <w:bottom w:val="single" w:sz="24" w:space="1" w:color="auto" w:shadow="1"/>
          <w:right w:val="single" w:sz="24" w:space="4" w:color="auto" w:shadow="1"/>
        </w:pBdr>
        <w:spacing w:after="40"/>
        <w:rPr>
          <w:spacing w:val="-2"/>
          <w:szCs w:val="22"/>
        </w:rPr>
      </w:pPr>
      <w:r w:rsidRPr="00800ADE">
        <w:rPr>
          <w:spacing w:val="-2"/>
          <w:szCs w:val="22"/>
        </w:rPr>
        <w:t>Often, children become attached to lifelong activities at an early age — that is certainly a goal we would have, as we know the long-term benefits of Scouting involvement include strong asset development in the areas of character and leadership. However, we also know that when youth participate in numerous activities at an early age, and miss joining Scouting, they are unlikely to do so at adolescence.</w:t>
      </w:r>
    </w:p>
    <w:p w:rsidR="00045EDE" w:rsidRPr="00800ADE" w:rsidRDefault="00045EDE" w:rsidP="00045EDE">
      <w:pPr>
        <w:pBdr>
          <w:top w:val="single" w:sz="24" w:space="1" w:color="auto" w:shadow="1"/>
          <w:left w:val="single" w:sz="24" w:space="4" w:color="auto" w:shadow="1"/>
          <w:bottom w:val="single" w:sz="24" w:space="1" w:color="auto" w:shadow="1"/>
          <w:right w:val="single" w:sz="24" w:space="4" w:color="auto" w:shadow="1"/>
        </w:pBdr>
        <w:spacing w:after="40"/>
        <w:rPr>
          <w:spacing w:val="-2"/>
          <w:szCs w:val="22"/>
        </w:rPr>
      </w:pPr>
      <w:r w:rsidRPr="00800ADE">
        <w:rPr>
          <w:spacing w:val="-2"/>
          <w:szCs w:val="22"/>
        </w:rPr>
        <w:t>What will be important to learn in the next few years, if the initial entry point works at the kindergarten-age level, is will this cause losses at a different age, or will the program keep the same retention all the way through to Boy Scouting?</w:t>
      </w:r>
    </w:p>
    <w:p w:rsidR="00045EDE" w:rsidRPr="00800ADE" w:rsidRDefault="00045EDE" w:rsidP="00045EDE">
      <w:pPr>
        <w:pBdr>
          <w:top w:val="single" w:sz="24" w:space="1" w:color="auto" w:shadow="1"/>
          <w:left w:val="single" w:sz="24" w:space="4" w:color="auto" w:shadow="1"/>
          <w:bottom w:val="single" w:sz="24" w:space="1" w:color="auto" w:shadow="1"/>
          <w:right w:val="single" w:sz="24" w:space="4" w:color="auto" w:shadow="1"/>
        </w:pBdr>
        <w:spacing w:after="40"/>
        <w:rPr>
          <w:spacing w:val="-2"/>
          <w:szCs w:val="22"/>
        </w:rPr>
      </w:pPr>
      <w:r w:rsidRPr="00800ADE">
        <w:rPr>
          <w:spacing w:val="-2"/>
          <w:szCs w:val="22"/>
        </w:rPr>
        <w:t>What we learn from the pilot Lion format could also help us assess and create a smoother transition from Webelos into Boy Scouting. Too many parents now see a barrier or obstacle, rather than a smoother transition. You will often hear parents say, “We did Cub Scouting, now we’re not sure if we are going to do Boy Scouts.” We do not have a seamless transition into Boy Scouts for a number of reasons. This pilot test will help us think through some of these issues.</w:t>
      </w:r>
    </w:p>
    <w:p w:rsidR="00045EDE" w:rsidRPr="00800ADE" w:rsidRDefault="00045EDE" w:rsidP="00045EDE">
      <w:pPr>
        <w:pBdr>
          <w:top w:val="single" w:sz="24" w:space="1" w:color="auto" w:shadow="1"/>
          <w:left w:val="single" w:sz="24" w:space="4" w:color="auto" w:shadow="1"/>
          <w:bottom w:val="single" w:sz="24" w:space="1" w:color="auto" w:shadow="1"/>
          <w:right w:val="single" w:sz="24" w:space="4" w:color="auto" w:shadow="1"/>
        </w:pBdr>
        <w:spacing w:after="40"/>
        <w:rPr>
          <w:spacing w:val="-2"/>
          <w:szCs w:val="22"/>
        </w:rPr>
      </w:pPr>
      <w:r w:rsidRPr="00800ADE">
        <w:rPr>
          <w:spacing w:val="-2"/>
          <w:szCs w:val="22"/>
        </w:rPr>
        <w:t>We want to be sure that our Lion program delivers the right mix of character and leadership values and that we set the bar high. The program must be sustainable, we must have the right infrastructure to support it, and it needs to address in a meaningful way the needs of parents who want their kids to join Scouting at an earlier age.</w:t>
      </w:r>
    </w:p>
    <w:p w:rsidR="00045EDE" w:rsidRPr="00800ADE" w:rsidRDefault="00045EDE" w:rsidP="00045EDE">
      <w:pPr>
        <w:pBdr>
          <w:top w:val="single" w:sz="24" w:space="1" w:color="auto" w:shadow="1"/>
          <w:left w:val="single" w:sz="24" w:space="4" w:color="auto" w:shadow="1"/>
          <w:bottom w:val="single" w:sz="24" w:space="1" w:color="auto" w:shadow="1"/>
          <w:right w:val="single" w:sz="24" w:space="4" w:color="auto" w:shadow="1"/>
        </w:pBdr>
        <w:spacing w:after="40"/>
        <w:rPr>
          <w:spacing w:val="-2"/>
          <w:szCs w:val="22"/>
        </w:rPr>
      </w:pPr>
      <w:r w:rsidRPr="00800ADE">
        <w:rPr>
          <w:spacing w:val="-2"/>
          <w:szCs w:val="22"/>
        </w:rPr>
        <w:t>You can rest assured that we will carefully evaluate our progress and keep you apprised of the results. Stay tuned for more.</w:t>
      </w:r>
    </w:p>
    <w:p w:rsidR="00045EDE" w:rsidRPr="00800ADE" w:rsidRDefault="00045EDE" w:rsidP="00045EDE">
      <w:pPr>
        <w:jc w:val="center"/>
        <w:rPr>
          <w:i/>
          <w:sz w:val="20"/>
          <w:szCs w:val="20"/>
        </w:rPr>
      </w:pPr>
      <w:r w:rsidRPr="00800ADE">
        <w:rPr>
          <w:i/>
          <w:sz w:val="20"/>
          <w:szCs w:val="20"/>
        </w:rPr>
        <w:t>Reprinted from "The Chief's Corner"</w:t>
      </w:r>
      <w:r w:rsidR="00792F46" w:rsidRPr="00800ADE">
        <w:rPr>
          <w:i/>
          <w:sz w:val="20"/>
          <w:szCs w:val="20"/>
        </w:rPr>
        <w:t xml:space="preserve"> on</w:t>
      </w:r>
      <w:r w:rsidRPr="00800ADE">
        <w:rPr>
          <w:i/>
          <w:sz w:val="20"/>
          <w:szCs w:val="20"/>
        </w:rPr>
        <w:t xml:space="preserve"> </w:t>
      </w:r>
      <w:hyperlink r:id="rId54" w:history="1">
        <w:r w:rsidRPr="00800ADE">
          <w:rPr>
            <w:i/>
            <w:color w:val="333399"/>
            <w:sz w:val="20"/>
            <w:szCs w:val="20"/>
            <w:u w:val="single"/>
          </w:rPr>
          <w:t>Scoutingwire.org</w:t>
        </w:r>
      </w:hyperlink>
    </w:p>
    <w:p w:rsidR="00045EDE" w:rsidRPr="00800ADE" w:rsidRDefault="00045EDE" w:rsidP="00BC52C5">
      <w:pPr>
        <w:pStyle w:val="Heading2"/>
      </w:pPr>
      <w:r w:rsidRPr="00800ADE">
        <w:rPr>
          <w:bCs/>
        </w:rPr>
        <w:br w:type="column"/>
      </w:r>
      <w:bookmarkStart w:id="20" w:name="_Toc473298508"/>
      <w:r w:rsidR="005D1E6A" w:rsidRPr="00800ADE">
        <w:t>MORE LION INFORMATION</w:t>
      </w:r>
      <w:bookmarkEnd w:id="20"/>
    </w:p>
    <w:p w:rsidR="00045EDE" w:rsidRPr="00800ADE" w:rsidRDefault="00045EDE" w:rsidP="00045EDE">
      <w:pPr>
        <w:spacing w:before="120" w:after="0"/>
        <w:ind w:right="-187"/>
        <w:rPr>
          <w:color w:val="333399"/>
          <w:sz w:val="24"/>
        </w:rPr>
      </w:pPr>
      <w:r w:rsidRPr="00800ADE">
        <w:rPr>
          <w:rFonts w:ascii="Arial" w:hAnsi="Arial" w:cs="Arial"/>
          <w:b/>
          <w:color w:val="333399"/>
          <w:sz w:val="24"/>
        </w:rPr>
        <w:t xml:space="preserve">Bryan's Blog has written about Lions – </w:t>
      </w:r>
      <w:r w:rsidRPr="00800ADE">
        <w:rPr>
          <w:rFonts w:ascii="Arial" w:hAnsi="Arial" w:cs="Arial"/>
          <w:b/>
          <w:color w:val="333399"/>
          <w:sz w:val="24"/>
        </w:rPr>
        <w:br/>
      </w:r>
      <w:r w:rsidRPr="00800ADE">
        <w:rPr>
          <w:color w:val="333399"/>
          <w:sz w:val="24"/>
        </w:rPr>
        <w:t xml:space="preserve">Go to </w:t>
      </w:r>
      <w:hyperlink r:id="rId55" w:history="1">
        <w:r w:rsidRPr="00800ADE">
          <w:rPr>
            <w:rStyle w:val="Hyperlink"/>
            <w:sz w:val="24"/>
          </w:rPr>
          <w:t>http://blog.scoutingmagazine.org/2016/</w:t>
        </w:r>
      </w:hyperlink>
      <w:r w:rsidRPr="00800ADE">
        <w:rPr>
          <w:color w:val="333399"/>
          <w:sz w:val="24"/>
        </w:rPr>
        <w:t xml:space="preserve"> and you can look them up</w:t>
      </w:r>
      <w:r w:rsidR="005A6751" w:rsidRPr="00800ADE">
        <w:rPr>
          <w:color w:val="333399"/>
          <w:sz w:val="24"/>
        </w:rPr>
        <w:t xml:space="preserve">.  Here are a few - </w:t>
      </w:r>
    </w:p>
    <w:p w:rsidR="007770B4" w:rsidRPr="00800ADE" w:rsidRDefault="000E2D71" w:rsidP="00AC7D16">
      <w:pPr>
        <w:ind w:left="360"/>
        <w:rPr>
          <w:rStyle w:val="Hyperlink"/>
          <w:sz w:val="24"/>
        </w:rPr>
      </w:pPr>
      <w:hyperlink r:id="rId56" w:history="1">
        <w:r w:rsidR="007770B4" w:rsidRPr="00800ADE">
          <w:rPr>
            <w:rStyle w:val="Hyperlink"/>
            <w:sz w:val="24"/>
          </w:rPr>
          <w:t>Lion pilot program brings Scouting to kindergartners in nearly 200 councils</w:t>
        </w:r>
      </w:hyperlink>
      <w:r w:rsidR="007770B4" w:rsidRPr="00800ADE">
        <w:rPr>
          <w:rStyle w:val="Hyperlink"/>
          <w:sz w:val="24"/>
        </w:rPr>
        <w:t xml:space="preserve"> </w:t>
      </w:r>
    </w:p>
    <w:p w:rsidR="007770B4" w:rsidRPr="00800ADE" w:rsidRDefault="007770B4" w:rsidP="0081567C">
      <w:pPr>
        <w:spacing w:after="0"/>
        <w:ind w:left="360"/>
        <w:rPr>
          <w:i/>
        </w:rPr>
      </w:pPr>
      <w:r w:rsidRPr="00800ADE">
        <w:rPr>
          <w:i/>
        </w:rPr>
        <w:t xml:space="preserve">September 27, 2016 </w:t>
      </w:r>
    </w:p>
    <w:p w:rsidR="007770B4" w:rsidRPr="00800ADE" w:rsidRDefault="007770B4" w:rsidP="005A6751">
      <w:pPr>
        <w:ind w:left="360"/>
      </w:pPr>
      <w:r w:rsidRPr="00800ADE">
        <w:rPr>
          <w:rFonts w:ascii="inherit" w:hAnsi="inherit"/>
          <w:noProof/>
          <w:bdr w:val="none" w:sz="0" w:space="0" w:color="auto" w:frame="1"/>
        </w:rPr>
        <w:drawing>
          <wp:inline distT="0" distB="0" distL="0" distR="0">
            <wp:extent cx="1097280" cy="822960"/>
            <wp:effectExtent l="0" t="0" r="7620" b="0"/>
            <wp:docPr id="19" name="Picture 19" descr="lions-running">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ions-running">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097280" cy="822960"/>
                    </a:xfrm>
                    <a:prstGeom prst="rect">
                      <a:avLst/>
                    </a:prstGeom>
                    <a:noFill/>
                    <a:ln>
                      <a:noFill/>
                    </a:ln>
                  </pic:spPr>
                </pic:pic>
              </a:graphicData>
            </a:graphic>
          </wp:inline>
        </w:drawing>
      </w:r>
      <w:r w:rsidRPr="00800ADE">
        <w:t xml:space="preserve"> Answering the call of families who want a Scouting program for kindergarten-age boys, the BSA has expanded its Lion pilot program to nearly 200 councils.</w:t>
      </w:r>
      <w:r w:rsidRPr="00800ADE">
        <w:rPr>
          <w:rStyle w:val="apple-converted-space"/>
          <w:rFonts w:ascii="Helvetica" w:hAnsi="Helvetica"/>
          <w:color w:val="000000"/>
          <w:sz w:val="21"/>
          <w:szCs w:val="21"/>
        </w:rPr>
        <w:t> </w:t>
      </w:r>
      <w:hyperlink r:id="rId58" w:tooltip="Lion pilot program brings Scouting to kindergartners in nearly 200 councils" w:history="1">
        <w:r w:rsidRPr="00800ADE">
          <w:rPr>
            <w:rStyle w:val="Hyperlink"/>
            <w:rFonts w:ascii="inherit" w:eastAsiaTheme="majorEastAsia" w:hAnsi="inherit"/>
            <w:color w:val="000000"/>
            <w:sz w:val="21"/>
            <w:szCs w:val="21"/>
            <w:bdr w:val="none" w:sz="0" w:space="0" w:color="auto" w:frame="1"/>
          </w:rPr>
          <w:t> </w:t>
        </w:r>
      </w:hyperlink>
    </w:p>
    <w:p w:rsidR="005A6751" w:rsidRPr="00800ADE" w:rsidRDefault="000E2D71" w:rsidP="005A6751">
      <w:pPr>
        <w:spacing w:before="120" w:after="0"/>
        <w:ind w:left="360" w:right="-187"/>
        <w:rPr>
          <w:bCs/>
          <w:color w:val="333399"/>
          <w:sz w:val="24"/>
        </w:rPr>
      </w:pPr>
      <w:hyperlink r:id="rId59" w:history="1">
        <w:r w:rsidR="005A6751" w:rsidRPr="00800ADE">
          <w:rPr>
            <w:rStyle w:val="Hyperlink"/>
            <w:bCs/>
            <w:sz w:val="24"/>
          </w:rPr>
          <w:t>In full gear: Here’s your first look at Lion Scouts T-shirts and hats</w:t>
        </w:r>
      </w:hyperlink>
      <w:r w:rsidR="005A6751" w:rsidRPr="00800ADE">
        <w:rPr>
          <w:color w:val="333399"/>
          <w:sz w:val="24"/>
        </w:rPr>
        <w:t xml:space="preserve"> </w:t>
      </w:r>
    </w:p>
    <w:p w:rsidR="005A6751" w:rsidRPr="00800ADE" w:rsidRDefault="005A6751" w:rsidP="0081567C">
      <w:pPr>
        <w:spacing w:after="0"/>
        <w:ind w:left="360"/>
        <w:rPr>
          <w:i/>
        </w:rPr>
      </w:pPr>
      <w:r w:rsidRPr="00800ADE">
        <w:rPr>
          <w:i/>
        </w:rPr>
        <w:t xml:space="preserve">April 28, 2016 </w:t>
      </w:r>
    </w:p>
    <w:p w:rsidR="005A6751" w:rsidRPr="00800ADE" w:rsidRDefault="005A6751" w:rsidP="005A6751">
      <w:pPr>
        <w:ind w:left="360"/>
        <w:rPr>
          <w:rFonts w:ascii="inherit" w:hAnsi="inherit"/>
          <w:noProof/>
          <w:bdr w:val="none" w:sz="0" w:space="0" w:color="auto" w:frame="1"/>
        </w:rPr>
      </w:pPr>
      <w:r w:rsidRPr="00800ADE">
        <w:rPr>
          <w:rFonts w:ascii="inherit" w:hAnsi="inherit"/>
          <w:noProof/>
          <w:bdr w:val="none" w:sz="0" w:space="0" w:color="auto" w:frame="1"/>
        </w:rPr>
        <w:drawing>
          <wp:inline distT="0" distB="0" distL="0" distR="0">
            <wp:extent cx="1097280" cy="822960"/>
            <wp:effectExtent l="0" t="0" r="7620" b="0"/>
            <wp:docPr id="20" name="Picture 20" descr="Lion-Scouts-T-shirt-and-hat-featured">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ion-Scouts-T-shirt-and-hat-featured">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097280" cy="822960"/>
                    </a:xfrm>
                    <a:prstGeom prst="rect">
                      <a:avLst/>
                    </a:prstGeom>
                    <a:noFill/>
                    <a:ln>
                      <a:noFill/>
                    </a:ln>
                  </pic:spPr>
                </pic:pic>
              </a:graphicData>
            </a:graphic>
          </wp:inline>
        </w:drawing>
      </w:r>
      <w:r w:rsidRPr="00800ADE">
        <w:rPr>
          <w:rFonts w:ascii="inherit" w:hAnsi="inherit"/>
          <w:noProof/>
          <w:bdr w:val="none" w:sz="0" w:space="0" w:color="auto" w:frame="1"/>
        </w:rPr>
        <w:t xml:space="preserve">  This week we get our first look at new T-shirts and caps to be worn by Lions — members of the pilot program for kindergarten boys set to roll out this fall. </w:t>
      </w:r>
      <w:hyperlink r:id="rId61" w:tooltip="In full gear: Here’s your first look at Lion Scouts T-shirts and hats" w:history="1">
        <w:r w:rsidRPr="00800ADE">
          <w:rPr>
            <w:rFonts w:ascii="inherit" w:eastAsiaTheme="majorEastAsia" w:hAnsi="inherit"/>
            <w:noProof/>
            <w:bdr w:val="none" w:sz="0" w:space="0" w:color="auto" w:frame="1"/>
          </w:rPr>
          <w:t> </w:t>
        </w:r>
      </w:hyperlink>
    </w:p>
    <w:p w:rsidR="005A6751" w:rsidRPr="00800ADE" w:rsidRDefault="000E2D71" w:rsidP="005A6751">
      <w:pPr>
        <w:spacing w:before="120" w:after="0"/>
        <w:ind w:left="360" w:right="-187"/>
        <w:rPr>
          <w:rStyle w:val="Hyperlink"/>
        </w:rPr>
      </w:pPr>
      <w:hyperlink r:id="rId62" w:history="1">
        <w:r w:rsidR="005A6751" w:rsidRPr="00800ADE">
          <w:rPr>
            <w:rStyle w:val="Hyperlink"/>
            <w:bCs/>
            <w:sz w:val="24"/>
          </w:rPr>
          <w:t>Will Lions be part of the pack? (And answers to your other Lion questions)</w:t>
        </w:r>
      </w:hyperlink>
    </w:p>
    <w:p w:rsidR="005A6751" w:rsidRPr="00800ADE" w:rsidRDefault="005A6751" w:rsidP="0081567C">
      <w:pPr>
        <w:spacing w:after="0"/>
        <w:ind w:left="360"/>
        <w:rPr>
          <w:i/>
        </w:rPr>
      </w:pPr>
      <w:r w:rsidRPr="00800ADE">
        <w:rPr>
          <w:i/>
        </w:rPr>
        <w:t xml:space="preserve">April 15, 2016 </w:t>
      </w:r>
    </w:p>
    <w:p w:rsidR="005A6751" w:rsidRPr="00800ADE" w:rsidRDefault="005A6751" w:rsidP="005A6751">
      <w:pPr>
        <w:ind w:left="360"/>
        <w:rPr>
          <w:rFonts w:ascii="inherit" w:hAnsi="inherit"/>
          <w:noProof/>
          <w:bdr w:val="none" w:sz="0" w:space="0" w:color="auto" w:frame="1"/>
        </w:rPr>
      </w:pPr>
      <w:r w:rsidRPr="00800ADE">
        <w:rPr>
          <w:rFonts w:ascii="inherit" w:hAnsi="inherit"/>
          <w:noProof/>
          <w:bdr w:val="none" w:sz="0" w:space="0" w:color="auto" w:frame="1"/>
        </w:rPr>
        <w:drawing>
          <wp:inline distT="0" distB="0" distL="0" distR="0">
            <wp:extent cx="1097280" cy="822960"/>
            <wp:effectExtent l="0" t="0" r="7620" b="0"/>
            <wp:docPr id="21" name="Picture 21" descr="Lion-questions-answered-featured">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ion-questions-answered-featured">
                      <a:hlinkClick r:id="rId62"/>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097280" cy="822960"/>
                    </a:xfrm>
                    <a:prstGeom prst="rect">
                      <a:avLst/>
                    </a:prstGeom>
                    <a:noFill/>
                    <a:ln>
                      <a:noFill/>
                    </a:ln>
                  </pic:spPr>
                </pic:pic>
              </a:graphicData>
            </a:graphic>
          </wp:inline>
        </w:drawing>
      </w:r>
      <w:r w:rsidRPr="00800ADE">
        <w:rPr>
          <w:rFonts w:ascii="inherit" w:hAnsi="inherit"/>
          <w:noProof/>
          <w:bdr w:val="none" w:sz="0" w:space="0" w:color="auto" w:frame="1"/>
        </w:rPr>
        <w:t xml:space="preserve">  Will Lions be part of the Cub Scout pack? By adding another year to the program, is the BSA concerned about "burnout"? And why was the Lions name chosen? </w:t>
      </w:r>
      <w:hyperlink r:id="rId64" w:tooltip="Will Lions be part of the pack? (And answers to your other Lion questions)" w:history="1">
        <w:r w:rsidRPr="00800ADE">
          <w:rPr>
            <w:rFonts w:ascii="inherit" w:eastAsiaTheme="majorEastAsia" w:hAnsi="inherit"/>
            <w:noProof/>
            <w:bdr w:val="none" w:sz="0" w:space="0" w:color="auto" w:frame="1"/>
          </w:rPr>
          <w:t> </w:t>
        </w:r>
      </w:hyperlink>
    </w:p>
    <w:p w:rsidR="005A6751" w:rsidRPr="00800ADE" w:rsidRDefault="000E2D71" w:rsidP="005A6751">
      <w:pPr>
        <w:spacing w:before="120" w:after="0"/>
        <w:ind w:left="360" w:right="-187"/>
        <w:rPr>
          <w:rStyle w:val="Hyperlink"/>
          <w:bCs/>
          <w:sz w:val="24"/>
        </w:rPr>
      </w:pPr>
      <w:hyperlink r:id="rId65" w:history="1">
        <w:r w:rsidR="005A6751" w:rsidRPr="00800ADE">
          <w:rPr>
            <w:rStyle w:val="Hyperlink"/>
            <w:bCs/>
            <w:sz w:val="24"/>
          </w:rPr>
          <w:t>New details released about Lions, the pilot program for kindergarten boys</w:t>
        </w:r>
      </w:hyperlink>
    </w:p>
    <w:p w:rsidR="005A6751" w:rsidRPr="00800ADE" w:rsidRDefault="005A6751" w:rsidP="0081567C">
      <w:pPr>
        <w:spacing w:after="0"/>
        <w:ind w:left="360"/>
        <w:rPr>
          <w:i/>
        </w:rPr>
      </w:pPr>
      <w:r w:rsidRPr="00800ADE">
        <w:rPr>
          <w:i/>
        </w:rPr>
        <w:t xml:space="preserve">March 10, 2016 </w:t>
      </w:r>
    </w:p>
    <w:p w:rsidR="005A6751" w:rsidRPr="00800ADE" w:rsidRDefault="005A6751" w:rsidP="005A6751">
      <w:pPr>
        <w:ind w:left="360"/>
        <w:rPr>
          <w:rFonts w:ascii="inherit" w:hAnsi="inherit"/>
          <w:noProof/>
          <w:bdr w:val="none" w:sz="0" w:space="0" w:color="auto" w:frame="1"/>
        </w:rPr>
      </w:pPr>
      <w:r w:rsidRPr="00800ADE">
        <w:rPr>
          <w:rFonts w:ascii="inherit" w:hAnsi="inherit"/>
          <w:noProof/>
          <w:bdr w:val="none" w:sz="0" w:space="0" w:color="auto" w:frame="1"/>
        </w:rPr>
        <w:drawing>
          <wp:inline distT="0" distB="0" distL="0" distR="0">
            <wp:extent cx="1097280" cy="822960"/>
            <wp:effectExtent l="0" t="0" r="7620" b="0"/>
            <wp:docPr id="22" name="Picture 22" descr="Lion-logo-emerging">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ion-logo-emerging">
                      <a:hlinkClick r:id="rId65"/>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097280" cy="822960"/>
                    </a:xfrm>
                    <a:prstGeom prst="rect">
                      <a:avLst/>
                    </a:prstGeom>
                    <a:noFill/>
                    <a:ln>
                      <a:noFill/>
                    </a:ln>
                  </pic:spPr>
                </pic:pic>
              </a:graphicData>
            </a:graphic>
          </wp:inline>
        </w:drawing>
      </w:r>
      <w:r w:rsidRPr="00800ADE">
        <w:rPr>
          <w:rFonts w:ascii="inherit" w:hAnsi="inherit"/>
          <w:noProof/>
          <w:bdr w:val="none" w:sz="0" w:space="0" w:color="auto" w:frame="1"/>
        </w:rPr>
        <w:t xml:space="preserve">  In Lions, the new pilot program for kindergartners, boys wear T-shirts instead of uniforms and earn adventure stickers instead of adventure loops. </w:t>
      </w:r>
      <w:hyperlink r:id="rId67" w:tooltip="New details released about Lions, the pilot program for kindergarten boys" w:history="1">
        <w:r w:rsidRPr="00800ADE">
          <w:rPr>
            <w:noProof/>
          </w:rPr>
          <w:t> </w:t>
        </w:r>
      </w:hyperlink>
    </w:p>
    <w:p w:rsidR="007770B4" w:rsidRPr="00800ADE" w:rsidRDefault="005A6751" w:rsidP="005A6751">
      <w:pPr>
        <w:ind w:left="360"/>
        <w:rPr>
          <w:rFonts w:ascii="inherit" w:hAnsi="inherit"/>
          <w:noProof/>
          <w:bdr w:val="none" w:sz="0" w:space="0" w:color="auto" w:frame="1"/>
        </w:rPr>
      </w:pPr>
      <w:r w:rsidRPr="00800ADE">
        <w:rPr>
          <w:rFonts w:ascii="inherit" w:hAnsi="inherit"/>
          <w:noProof/>
          <w:bdr w:val="none" w:sz="0" w:space="0" w:color="auto" w:frame="1"/>
        </w:rPr>
        <w:br w:type="column"/>
      </w:r>
    </w:p>
    <w:p w:rsidR="00045EDE" w:rsidRPr="00800ADE" w:rsidRDefault="00045EDE" w:rsidP="00045EDE">
      <w:pPr>
        <w:ind w:right="-180"/>
        <w:jc w:val="center"/>
        <w:rPr>
          <w:szCs w:val="22"/>
        </w:rPr>
      </w:pPr>
      <w:r w:rsidRPr="00800ADE">
        <w:rPr>
          <w:noProof/>
          <w:szCs w:val="22"/>
        </w:rPr>
        <w:drawing>
          <wp:inline distT="0" distB="0" distL="0" distR="0" wp14:anchorId="22777A19" wp14:editId="5C93E380">
            <wp:extent cx="2011680" cy="1508760"/>
            <wp:effectExtent l="0" t="0" r="7620" b="0"/>
            <wp:docPr id="70" name="Picture 70" descr="Lion-logo-emerging">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Lion-logo-emerging">
                      <a:hlinkClick r:id="rId65"/>
                    </pic:cNvPr>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011680" cy="1508760"/>
                    </a:xfrm>
                    <a:prstGeom prst="rect">
                      <a:avLst/>
                    </a:prstGeom>
                    <a:noFill/>
                    <a:ln>
                      <a:noFill/>
                    </a:ln>
                  </pic:spPr>
                </pic:pic>
              </a:graphicData>
            </a:graphic>
          </wp:inline>
        </w:drawing>
      </w:r>
    </w:p>
    <w:p w:rsidR="00045EDE" w:rsidRPr="00800ADE" w:rsidRDefault="00045EDE" w:rsidP="00045EDE">
      <w:pPr>
        <w:spacing w:before="120" w:after="0"/>
        <w:ind w:right="-187"/>
        <w:rPr>
          <w:rFonts w:ascii="Arial" w:hAnsi="Arial" w:cs="Arial"/>
          <w:b/>
          <w:color w:val="333399"/>
          <w:sz w:val="24"/>
        </w:rPr>
      </w:pPr>
      <w:r w:rsidRPr="00800ADE">
        <w:rPr>
          <w:rFonts w:ascii="Arial" w:hAnsi="Arial" w:cs="Arial"/>
          <w:b/>
          <w:color w:val="333399"/>
          <w:sz w:val="24"/>
        </w:rPr>
        <w:t xml:space="preserve">There are slideshows on the web put up </w:t>
      </w:r>
      <w:r w:rsidRPr="00800ADE">
        <w:rPr>
          <w:rFonts w:ascii="Arial" w:hAnsi="Arial" w:cs="Arial"/>
          <w:b/>
          <w:color w:val="333399"/>
          <w:sz w:val="24"/>
        </w:rPr>
        <w:br/>
        <w:t>by local councils.  Some examples are:</w:t>
      </w:r>
    </w:p>
    <w:p w:rsidR="00045EDE" w:rsidRPr="00800ADE" w:rsidRDefault="00045EDE" w:rsidP="00045EDE">
      <w:pPr>
        <w:ind w:right="-180"/>
        <w:rPr>
          <w:szCs w:val="22"/>
        </w:rPr>
      </w:pPr>
      <w:r w:rsidRPr="00800ADE">
        <w:rPr>
          <w:szCs w:val="22"/>
        </w:rPr>
        <w:t xml:space="preserve">WD Boyce Council has "Lion Cub Pilot Program" at: </w:t>
      </w:r>
      <w:hyperlink r:id="rId69" w:history="1">
        <w:r w:rsidRPr="00800ADE">
          <w:rPr>
            <w:rStyle w:val="Hyperlink"/>
            <w:szCs w:val="22"/>
          </w:rPr>
          <w:t>http://www.wdboyce.org/document/lion-cub-pilot-program/161325</w:t>
        </w:r>
      </w:hyperlink>
    </w:p>
    <w:p w:rsidR="00045EDE" w:rsidRPr="00800ADE" w:rsidRDefault="00045EDE" w:rsidP="00045EDE">
      <w:pPr>
        <w:ind w:right="-234"/>
        <w:rPr>
          <w:spacing w:val="-2"/>
          <w:szCs w:val="22"/>
        </w:rPr>
      </w:pPr>
      <w:r w:rsidRPr="00800ADE">
        <w:rPr>
          <w:szCs w:val="22"/>
        </w:rPr>
        <w:t xml:space="preserve">Northern Star Council has a training slide show for District Coordinators and others at:  </w:t>
      </w:r>
      <w:hyperlink r:id="rId70" w:history="1">
        <w:r w:rsidRPr="00800ADE">
          <w:rPr>
            <w:rStyle w:val="Hyperlink"/>
            <w:spacing w:val="-2"/>
            <w:szCs w:val="22"/>
          </w:rPr>
          <w:t>https://www.signup4.net/UPLOAD/NORT26A/LION12E/District%20Lion%20Cub%20Coordinator%20Training.pdf</w:t>
        </w:r>
      </w:hyperlink>
    </w:p>
    <w:p w:rsidR="00045EDE" w:rsidRPr="00800ADE" w:rsidRDefault="00045EDE" w:rsidP="00045EDE">
      <w:pPr>
        <w:spacing w:before="120" w:after="0"/>
        <w:ind w:right="-187"/>
        <w:rPr>
          <w:rFonts w:ascii="Arial" w:hAnsi="Arial" w:cs="Arial"/>
          <w:b/>
          <w:color w:val="333399"/>
          <w:sz w:val="24"/>
        </w:rPr>
      </w:pPr>
      <w:r w:rsidRPr="00800ADE">
        <w:rPr>
          <w:rFonts w:ascii="Arial" w:hAnsi="Arial" w:cs="Arial"/>
          <w:b/>
          <w:color w:val="333399"/>
          <w:sz w:val="24"/>
        </w:rPr>
        <w:t>Councils have put up webpages about what their packs need to know to begin a Lions Program.  Examples are:</w:t>
      </w:r>
    </w:p>
    <w:p w:rsidR="00045EDE" w:rsidRPr="00800ADE" w:rsidRDefault="00045EDE" w:rsidP="00045EDE">
      <w:pPr>
        <w:ind w:right="-180"/>
        <w:rPr>
          <w:szCs w:val="22"/>
        </w:rPr>
      </w:pPr>
      <w:r w:rsidRPr="00800ADE">
        <w:rPr>
          <w:szCs w:val="22"/>
        </w:rPr>
        <w:t xml:space="preserve">New Birth of Freedom: </w:t>
      </w:r>
      <w:hyperlink r:id="rId71" w:history="1">
        <w:r w:rsidRPr="00800ADE">
          <w:rPr>
            <w:rStyle w:val="Hyperlink"/>
            <w:szCs w:val="22"/>
          </w:rPr>
          <w:t>http://seb.newbirthoffreedom.org/2016/03/22/were-approved-for-the-lion-scouts-pilot/</w:t>
        </w:r>
      </w:hyperlink>
    </w:p>
    <w:p w:rsidR="00045EDE" w:rsidRPr="00800ADE" w:rsidRDefault="00045EDE" w:rsidP="00045EDE">
      <w:pPr>
        <w:ind w:right="-180"/>
        <w:rPr>
          <w:szCs w:val="22"/>
        </w:rPr>
      </w:pPr>
      <w:r w:rsidRPr="00800ADE">
        <w:rPr>
          <w:szCs w:val="22"/>
        </w:rPr>
        <w:t>WD Boyce:</w:t>
      </w:r>
      <w:hyperlink r:id="rId72" w:history="1">
        <w:r w:rsidRPr="00800ADE">
          <w:rPr>
            <w:rStyle w:val="Hyperlink"/>
            <w:szCs w:val="22"/>
          </w:rPr>
          <w:t>http://www.wdboyce.org/cub-scouts/lion-cub-pilot-program/63360</w:t>
        </w:r>
      </w:hyperlink>
    </w:p>
    <w:p w:rsidR="00045EDE" w:rsidRPr="00800ADE" w:rsidRDefault="00045EDE" w:rsidP="00045EDE">
      <w:pPr>
        <w:ind w:right="-180"/>
        <w:rPr>
          <w:szCs w:val="22"/>
        </w:rPr>
      </w:pPr>
      <w:r w:rsidRPr="00800ADE">
        <w:rPr>
          <w:szCs w:val="22"/>
        </w:rPr>
        <w:t xml:space="preserve">Garden State (My Council): </w:t>
      </w:r>
      <w:hyperlink r:id="rId73" w:history="1">
        <w:r w:rsidRPr="00800ADE">
          <w:rPr>
            <w:rStyle w:val="Hyperlink"/>
            <w:szCs w:val="22"/>
          </w:rPr>
          <w:t>http://www.gardenstatescouting.org/lion-program-0</w:t>
        </w:r>
      </w:hyperlink>
    </w:p>
    <w:p w:rsidR="00045EDE" w:rsidRPr="00800ADE" w:rsidRDefault="00045EDE" w:rsidP="00045EDE">
      <w:pPr>
        <w:ind w:right="-180"/>
        <w:rPr>
          <w:szCs w:val="22"/>
        </w:rPr>
      </w:pPr>
      <w:r w:rsidRPr="00800ADE">
        <w:rPr>
          <w:szCs w:val="22"/>
        </w:rPr>
        <w:t xml:space="preserve">Garden State, also, has an FAQ PDF - </w:t>
      </w:r>
      <w:hyperlink r:id="rId74" w:history="1">
        <w:r w:rsidRPr="00800ADE">
          <w:rPr>
            <w:rStyle w:val="Hyperlink"/>
            <w:szCs w:val="22"/>
          </w:rPr>
          <w:t>http://www.gardenstatescouting.org/sites/default/files/Lion%20Program%20FAQ.pdf</w:t>
        </w:r>
      </w:hyperlink>
    </w:p>
    <w:p w:rsidR="00045EDE" w:rsidRPr="00800ADE" w:rsidRDefault="00045EDE" w:rsidP="00045EDE">
      <w:pPr>
        <w:ind w:right="-180"/>
        <w:rPr>
          <w:szCs w:val="22"/>
        </w:rPr>
      </w:pPr>
      <w:r w:rsidRPr="00800ADE">
        <w:rPr>
          <w:szCs w:val="22"/>
        </w:rPr>
        <w:t xml:space="preserve">And we have created a Facebook page for our units with Lions - </w:t>
      </w:r>
      <w:hyperlink r:id="rId75" w:history="1">
        <w:r w:rsidRPr="00800ADE">
          <w:rPr>
            <w:rStyle w:val="Hyperlink"/>
            <w:szCs w:val="22"/>
          </w:rPr>
          <w:t>https://www.facebook.com/GSCLion/</w:t>
        </w:r>
      </w:hyperlink>
    </w:p>
    <w:p w:rsidR="00045EDE" w:rsidRPr="00800ADE" w:rsidRDefault="00045EDE" w:rsidP="00045EDE">
      <w:pPr>
        <w:spacing w:before="120" w:after="0"/>
        <w:ind w:right="-187"/>
        <w:rPr>
          <w:rFonts w:ascii="Arial" w:hAnsi="Arial" w:cs="Arial"/>
          <w:b/>
          <w:color w:val="333399"/>
          <w:sz w:val="24"/>
        </w:rPr>
      </w:pPr>
      <w:r w:rsidRPr="00800ADE">
        <w:rPr>
          <w:rFonts w:ascii="Arial" w:hAnsi="Arial" w:cs="Arial"/>
          <w:b/>
          <w:color w:val="333399"/>
          <w:sz w:val="24"/>
        </w:rPr>
        <w:t xml:space="preserve">Selected FAQ's  </w:t>
      </w:r>
    </w:p>
    <w:p w:rsidR="00045EDE" w:rsidRPr="00800ADE" w:rsidRDefault="00045EDE" w:rsidP="00045EDE">
      <w:pPr>
        <w:ind w:right="-180"/>
        <w:rPr>
          <w:rStyle w:val="Hyperlink"/>
          <w:szCs w:val="22"/>
        </w:rPr>
      </w:pPr>
      <w:r w:rsidRPr="00800ADE">
        <w:rPr>
          <w:szCs w:val="22"/>
        </w:rPr>
        <w:t xml:space="preserve">National has posted a PDF file of FAQs about the LION program at </w:t>
      </w:r>
      <w:hyperlink r:id="rId76" w:history="1">
        <w:r w:rsidRPr="00800ADE">
          <w:rPr>
            <w:rStyle w:val="Hyperlink"/>
            <w:szCs w:val="22"/>
          </w:rPr>
          <w:t>http://www.scouting.org/filestore/pdf/Lion_FAQs.pdf</w:t>
        </w:r>
      </w:hyperlink>
    </w:p>
    <w:p w:rsidR="005A6751" w:rsidRPr="00800ADE" w:rsidRDefault="005A6751" w:rsidP="005A6751">
      <w:pPr>
        <w:spacing w:after="0"/>
        <w:ind w:right="-187"/>
        <w:rPr>
          <w:szCs w:val="22"/>
        </w:rPr>
      </w:pPr>
    </w:p>
    <w:p w:rsidR="00AC7D16" w:rsidRPr="00800ADE" w:rsidRDefault="005A6751" w:rsidP="005A6751">
      <w:pPr>
        <w:spacing w:before="60" w:after="0"/>
        <w:jc w:val="center"/>
        <w:rPr>
          <w:szCs w:val="22"/>
        </w:rPr>
      </w:pPr>
      <w:r w:rsidRPr="00800ADE">
        <w:rPr>
          <w:noProof/>
        </w:rPr>
        <w:drawing>
          <wp:inline distT="0" distB="0" distL="0" distR="0">
            <wp:extent cx="2377440" cy="1014984"/>
            <wp:effectExtent l="0" t="0" r="3810" b="0"/>
            <wp:docPr id="29" name="Picture 29" descr="http://i0.wp.com/blog.scoutingmagazine.org/wp-content/uploads/sites/2/2016/04/Lion-Scouts-T-shirt-and-hat-featured.jpg?resize=620%2C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0.wp.com/blog.scoutingmagazine.org/wp-content/uploads/sites/2/2016/04/Lion-Scouts-T-shirt-and-hat-featured.jpg?resize=620%2C264"/>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377440" cy="1014984"/>
                    </a:xfrm>
                    <a:prstGeom prst="rect">
                      <a:avLst/>
                    </a:prstGeom>
                    <a:noFill/>
                    <a:ln>
                      <a:noFill/>
                    </a:ln>
                  </pic:spPr>
                </pic:pic>
              </a:graphicData>
            </a:graphic>
          </wp:inline>
        </w:drawing>
      </w:r>
    </w:p>
    <w:p w:rsidR="001B35C7" w:rsidRPr="00800ADE" w:rsidRDefault="00045EDE" w:rsidP="001B35C7">
      <w:pPr>
        <w:spacing w:before="120" w:after="0"/>
        <w:ind w:right="-187"/>
        <w:rPr>
          <w:rFonts w:ascii="Arial" w:hAnsi="Arial" w:cs="Arial"/>
          <w:b/>
          <w:color w:val="333399"/>
          <w:sz w:val="24"/>
        </w:rPr>
      </w:pPr>
      <w:r w:rsidRPr="00800ADE">
        <w:rPr>
          <w:szCs w:val="22"/>
        </w:rPr>
        <w:br w:type="column"/>
      </w:r>
      <w:r w:rsidR="001B35C7" w:rsidRPr="00800ADE">
        <w:rPr>
          <w:rFonts w:ascii="Arial" w:hAnsi="Arial" w:cs="Arial"/>
          <w:b/>
          <w:color w:val="333399"/>
          <w:sz w:val="24"/>
        </w:rPr>
        <w:t>Cub Hub Blog Lion Posts</w:t>
      </w:r>
    </w:p>
    <w:p w:rsidR="001B35C7" w:rsidRPr="00800ADE" w:rsidRDefault="00ED2B58" w:rsidP="001B35C7">
      <w:r w:rsidRPr="00800ADE">
        <w:t xml:space="preserve">The items listed below are from the </w:t>
      </w:r>
      <w:hyperlink r:id="rId78" w:history="1">
        <w:r w:rsidR="001B35C7" w:rsidRPr="00800ADE">
          <w:rPr>
            <w:rStyle w:val="Hyperlink"/>
          </w:rPr>
          <w:t>Cub Scout Learning Library</w:t>
        </w:r>
      </w:hyperlink>
      <w:r w:rsidR="001B35C7" w:rsidRPr="00800ADE">
        <w:t xml:space="preserve"> </w:t>
      </w:r>
      <w:r w:rsidRPr="00800ADE">
        <w:t xml:space="preserve">.  Check it out frequently for new lion and other new Cub Scout items. You can </w:t>
      </w:r>
      <w:r w:rsidR="001B35C7" w:rsidRPr="00800ADE">
        <w:t xml:space="preserve">go to </w:t>
      </w:r>
      <w:hyperlink r:id="rId79" w:history="1">
        <w:r w:rsidR="001B35C7" w:rsidRPr="00800ADE">
          <w:rPr>
            <w:rStyle w:val="Hyperlink"/>
          </w:rPr>
          <w:t>www.cubscouts.org</w:t>
        </w:r>
      </w:hyperlink>
      <w:r w:rsidR="001B35C7" w:rsidRPr="00800ADE">
        <w:t xml:space="preserve"> and click on the Cub Hub Blog.</w:t>
      </w:r>
    </w:p>
    <w:p w:rsidR="001B35C7" w:rsidRPr="00800ADE" w:rsidRDefault="001B35C7" w:rsidP="001B35C7">
      <w:pPr>
        <w:spacing w:before="120" w:after="0"/>
        <w:ind w:right="-187"/>
        <w:rPr>
          <w:rFonts w:ascii="Arial" w:hAnsi="Arial" w:cs="Arial"/>
          <w:b/>
          <w:color w:val="333399"/>
          <w:sz w:val="24"/>
        </w:rPr>
      </w:pPr>
    </w:p>
    <w:p w:rsidR="001B35C7" w:rsidRPr="00800ADE" w:rsidRDefault="001B35C7" w:rsidP="001B35C7">
      <w:pPr>
        <w:spacing w:before="120" w:after="120"/>
      </w:pPr>
      <w:r w:rsidRPr="00800ADE">
        <w:rPr>
          <w:noProof/>
          <w:color w:val="428BCA"/>
        </w:rPr>
        <w:drawing>
          <wp:inline distT="0" distB="0" distL="0" distR="0" wp14:anchorId="69273660" wp14:editId="205DE283">
            <wp:extent cx="1014984" cy="822960"/>
            <wp:effectExtent l="0" t="0" r="0" b="0"/>
            <wp:docPr id="9" name="Picture 9" descr="Lions collage">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ons collage">
                      <a:hlinkClick r:id="rId80"/>
                    </pic:cNvPr>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014984" cy="822960"/>
                    </a:xfrm>
                    <a:prstGeom prst="rect">
                      <a:avLst/>
                    </a:prstGeom>
                    <a:noFill/>
                    <a:ln>
                      <a:noFill/>
                    </a:ln>
                  </pic:spPr>
                </pic:pic>
              </a:graphicData>
            </a:graphic>
          </wp:inline>
        </w:drawing>
      </w:r>
      <w:r w:rsidR="00ED2B58" w:rsidRPr="00800ADE">
        <w:t xml:space="preserve">  </w:t>
      </w:r>
      <w:hyperlink r:id="rId82" w:history="1">
        <w:r w:rsidRPr="00800ADE">
          <w:rPr>
            <w:rStyle w:val="Hyperlink"/>
            <w:sz w:val="24"/>
          </w:rPr>
          <w:t>A Look at the Lion Uniform and Gear</w:t>
        </w:r>
      </w:hyperlink>
      <w:r w:rsidRPr="00800ADE">
        <w:rPr>
          <w:rStyle w:val="Hyperlink"/>
          <w:sz w:val="24"/>
          <w:u w:val="none"/>
        </w:rPr>
        <w:t xml:space="preserve">  </w:t>
      </w:r>
      <w:r w:rsidRPr="00800ADE">
        <w:t>Lion uniform, shirts and hats! In case you’ve missed the Lion uniform images floating around the Digital Pack…</w:t>
      </w:r>
    </w:p>
    <w:p w:rsidR="001B35C7" w:rsidRPr="00800ADE" w:rsidRDefault="001B35C7" w:rsidP="001B35C7">
      <w:pPr>
        <w:spacing w:after="120"/>
        <w:rPr>
          <w:sz w:val="24"/>
        </w:rPr>
      </w:pPr>
      <w:r w:rsidRPr="00800ADE">
        <w:rPr>
          <w:rStyle w:val="Hyperlink"/>
          <w:noProof/>
          <w:sz w:val="24"/>
          <w:u w:val="none"/>
        </w:rPr>
        <w:drawing>
          <wp:inline distT="0" distB="0" distL="0" distR="0" wp14:anchorId="4CC779B4" wp14:editId="1B94DE7C">
            <wp:extent cx="1014984" cy="822960"/>
            <wp:effectExtent l="0" t="0" r="0" b="0"/>
            <wp:docPr id="10" name="Picture 10" descr="Lions logo">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ons logo">
                      <a:hlinkClick r:id="rId83"/>
                    </pic:cNvPr>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014984" cy="822960"/>
                    </a:xfrm>
                    <a:prstGeom prst="rect">
                      <a:avLst/>
                    </a:prstGeom>
                    <a:noFill/>
                    <a:ln>
                      <a:noFill/>
                    </a:ln>
                  </pic:spPr>
                </pic:pic>
              </a:graphicData>
            </a:graphic>
          </wp:inline>
        </w:drawing>
      </w:r>
      <w:r w:rsidR="00ED2B58" w:rsidRPr="00800ADE">
        <w:t xml:space="preserve">  </w:t>
      </w:r>
      <w:hyperlink r:id="rId85" w:history="1">
        <w:r w:rsidRPr="00800ADE">
          <w:rPr>
            <w:rStyle w:val="Hyperlink"/>
            <w:sz w:val="24"/>
          </w:rPr>
          <w:t>Will Lions Join Tigers and Bears? Oh My!</w:t>
        </w:r>
        <w:r w:rsidRPr="00800ADE">
          <w:rPr>
            <w:rStyle w:val="Hyperlink"/>
            <w:sz w:val="24"/>
            <w:u w:val="none"/>
          </w:rPr>
          <w:t xml:space="preserve"> </w:t>
        </w:r>
        <w:r w:rsidRPr="00800ADE">
          <w:rPr>
            <w:rStyle w:val="Hyperlink"/>
            <w:color w:val="auto"/>
            <w:sz w:val="24"/>
            <w:u w:val="none"/>
          </w:rPr>
          <w:t>— A Lions FAQ</w:t>
        </w:r>
      </w:hyperlink>
      <w:r w:rsidRPr="00800ADE">
        <w:rPr>
          <w:sz w:val="24"/>
        </w:rPr>
        <w:t xml:space="preserve"> Lions: Answers to your top questions.  We have seen a lot of great feedback, comments and questions from…</w:t>
      </w:r>
    </w:p>
    <w:p w:rsidR="001B35C7" w:rsidRPr="00800ADE" w:rsidRDefault="001B35C7" w:rsidP="001B35C7">
      <w:pPr>
        <w:spacing w:after="120"/>
      </w:pPr>
      <w:r w:rsidRPr="00800ADE">
        <w:rPr>
          <w:noProof/>
          <w:color w:val="428BCA"/>
        </w:rPr>
        <w:drawing>
          <wp:inline distT="0" distB="0" distL="0" distR="0" wp14:anchorId="39280AB2" wp14:editId="502F2BB9">
            <wp:extent cx="1014984" cy="822960"/>
            <wp:effectExtent l="0" t="0" r="0" b="0"/>
            <wp:docPr id="41" name="Picture 41" descr="New Lion Program Logo">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New Lion Program Logo">
                      <a:hlinkClick r:id="rId86"/>
                    </pic:cNvPr>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014984" cy="822960"/>
                    </a:xfrm>
                    <a:prstGeom prst="rect">
                      <a:avLst/>
                    </a:prstGeom>
                    <a:noFill/>
                    <a:ln>
                      <a:noFill/>
                    </a:ln>
                  </pic:spPr>
                </pic:pic>
              </a:graphicData>
            </a:graphic>
          </wp:inline>
        </w:drawing>
      </w:r>
      <w:r w:rsidR="00ED2B58" w:rsidRPr="00800ADE">
        <w:t xml:space="preserve">  </w:t>
      </w:r>
      <w:hyperlink r:id="rId88" w:history="1">
        <w:r w:rsidRPr="00800ADE">
          <w:rPr>
            <w:rStyle w:val="Hyperlink"/>
            <w:b/>
            <w:bCs/>
            <w:noProof/>
          </w:rPr>
          <w:t>5 Questions (and Answers) for the New Lion Program</w:t>
        </w:r>
      </w:hyperlink>
      <w:r w:rsidRPr="00800ADE">
        <w:t>More Information on the New Lion Program As we mentioned earlier on the Cub Hub, Select councils will…</w:t>
      </w:r>
    </w:p>
    <w:p w:rsidR="001B35C7" w:rsidRPr="00800ADE" w:rsidRDefault="001B35C7" w:rsidP="001B35C7">
      <w:r w:rsidRPr="00800ADE">
        <w:rPr>
          <w:noProof/>
          <w:color w:val="428BCA"/>
        </w:rPr>
        <w:drawing>
          <wp:inline distT="0" distB="0" distL="0" distR="0" wp14:anchorId="3CAD48FA" wp14:editId="5ED56075">
            <wp:extent cx="1014984" cy="822960"/>
            <wp:effectExtent l="0" t="0" r="0" b="0"/>
            <wp:docPr id="49" name="Picture 49" descr="Kindergarten Boys exemplary of Lion Program">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Kindergarten Boys exemplary of Lion Program">
                      <a:hlinkClick r:id="rId89"/>
                    </pic:cNvPr>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014984" cy="822960"/>
                    </a:xfrm>
                    <a:prstGeom prst="rect">
                      <a:avLst/>
                    </a:prstGeom>
                    <a:noFill/>
                    <a:ln>
                      <a:noFill/>
                    </a:ln>
                  </pic:spPr>
                </pic:pic>
              </a:graphicData>
            </a:graphic>
          </wp:inline>
        </w:drawing>
      </w:r>
      <w:r w:rsidR="00ED2B58" w:rsidRPr="00800ADE">
        <w:t xml:space="preserve">  </w:t>
      </w:r>
      <w:hyperlink r:id="rId91" w:history="1">
        <w:r w:rsidRPr="00800ADE">
          <w:rPr>
            <w:rStyle w:val="Hyperlink"/>
            <w:b/>
            <w:bCs/>
            <w:noProof/>
          </w:rPr>
          <w:t>Lion Program will bring Scouting to Kindergarten Boys</w:t>
        </w:r>
      </w:hyperlink>
      <w:r w:rsidRPr="00800ADE">
        <w:t>Something Roaring in the Jungle There is an exciting new Scouting program called “Lion” for Kindergarten-aged boys…</w:t>
      </w:r>
    </w:p>
    <w:p w:rsidR="00045EDE" w:rsidRPr="00713F63" w:rsidRDefault="001B35C7" w:rsidP="005A6751">
      <w:pPr>
        <w:spacing w:before="60" w:after="0"/>
        <w:jc w:val="center"/>
        <w:rPr>
          <w:rStyle w:val="Heading1Char"/>
        </w:rPr>
      </w:pPr>
      <w:r w:rsidRPr="00713F63">
        <w:rPr>
          <w:szCs w:val="22"/>
        </w:rPr>
        <w:br w:type="column"/>
      </w:r>
      <w:bookmarkStart w:id="21" w:name="_Toc473298509"/>
      <w:r w:rsidR="00045EDE" w:rsidRPr="00713F63">
        <w:rPr>
          <w:rStyle w:val="Heading1Char"/>
        </w:rPr>
        <w:lastRenderedPageBreak/>
        <w:t>CUB SCOUT LEARNING LIBRARY</w:t>
      </w:r>
      <w:bookmarkEnd w:id="4"/>
      <w:bookmarkEnd w:id="21"/>
    </w:p>
    <w:p w:rsidR="00045EDE" w:rsidRPr="00713F63" w:rsidRDefault="00045EDE" w:rsidP="00AC7D16">
      <w:pPr>
        <w:pStyle w:val="Heading2"/>
        <w:rPr>
          <w:rFonts w:ascii="Arial" w:hAnsi="Arial" w:cs="Arial"/>
          <w:iCs/>
          <w:sz w:val="28"/>
          <w:szCs w:val="28"/>
        </w:rPr>
      </w:pPr>
      <w:bookmarkStart w:id="22" w:name="_Toc473298510"/>
      <w:r w:rsidRPr="00713F63">
        <w:rPr>
          <w:rFonts w:ascii="Arial" w:hAnsi="Arial" w:cs="Arial"/>
          <w:iCs/>
          <w:sz w:val="28"/>
          <w:szCs w:val="28"/>
        </w:rPr>
        <w:t xml:space="preserve">The NEW </w:t>
      </w:r>
      <w:hyperlink r:id="rId92" w:history="1">
        <w:r w:rsidRPr="00713F63">
          <w:rPr>
            <w:rStyle w:val="Hyperlink"/>
            <w:rFonts w:ascii="Arial" w:hAnsi="Arial" w:cs="Arial"/>
            <w:b w:val="0"/>
            <w:iCs/>
            <w:sz w:val="28"/>
            <w:szCs w:val="28"/>
          </w:rPr>
          <w:t>https://cubscouts.org/</w:t>
        </w:r>
      </w:hyperlink>
      <w:r w:rsidRPr="00713F63">
        <w:rPr>
          <w:rFonts w:ascii="Arial" w:hAnsi="Arial" w:cs="Arial"/>
          <w:iCs/>
          <w:sz w:val="28"/>
          <w:szCs w:val="28"/>
        </w:rPr>
        <w:t xml:space="preserve"> !!!</w:t>
      </w:r>
      <w:bookmarkEnd w:id="22"/>
    </w:p>
    <w:p w:rsidR="00045EDE" w:rsidRPr="00713F63" w:rsidRDefault="00045EDE" w:rsidP="00045EDE">
      <w:pPr>
        <w:tabs>
          <w:tab w:val="left" w:pos="540"/>
        </w:tabs>
        <w:jc w:val="center"/>
        <w:rPr>
          <w:iCs/>
        </w:rPr>
      </w:pPr>
      <w:r w:rsidRPr="00713F63">
        <w:rPr>
          <w:iCs/>
          <w:noProof/>
        </w:rPr>
        <w:drawing>
          <wp:inline distT="0" distB="0" distL="0" distR="0" wp14:anchorId="081BDD5B" wp14:editId="3007A2AF">
            <wp:extent cx="2770632" cy="82296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cs.org.jpg"/>
                    <pic:cNvPicPr/>
                  </pic:nvPicPr>
                  <pic:blipFill>
                    <a:blip r:embed="rId93" cstate="email">
                      <a:extLst>
                        <a:ext uri="{28A0092B-C50C-407E-A947-70E740481C1C}">
                          <a14:useLocalDpi xmlns:a14="http://schemas.microsoft.com/office/drawing/2010/main" val="0"/>
                        </a:ext>
                      </a:extLst>
                    </a:blip>
                    <a:stretch>
                      <a:fillRect/>
                    </a:stretch>
                  </pic:blipFill>
                  <pic:spPr>
                    <a:xfrm>
                      <a:off x="0" y="0"/>
                      <a:ext cx="2770632" cy="822960"/>
                    </a:xfrm>
                    <a:prstGeom prst="rect">
                      <a:avLst/>
                    </a:prstGeom>
                  </pic:spPr>
                </pic:pic>
              </a:graphicData>
            </a:graphic>
          </wp:inline>
        </w:drawing>
      </w:r>
    </w:p>
    <w:p w:rsidR="00045EDE" w:rsidRPr="00713F63" w:rsidRDefault="00045EDE" w:rsidP="00045EDE">
      <w:pPr>
        <w:tabs>
          <w:tab w:val="left" w:pos="540"/>
        </w:tabs>
        <w:spacing w:after="40"/>
        <w:rPr>
          <w:iCs/>
          <w:sz w:val="24"/>
        </w:rPr>
      </w:pPr>
      <w:r w:rsidRPr="00713F63">
        <w:rPr>
          <w:b/>
          <w:iCs/>
          <w:sz w:val="24"/>
        </w:rPr>
        <w:t xml:space="preserve">This is the Cub Scout Learning Library – </w:t>
      </w:r>
      <w:r w:rsidRPr="00713F63">
        <w:rPr>
          <w:b/>
          <w:iCs/>
          <w:sz w:val="24"/>
        </w:rPr>
        <w:br/>
      </w:r>
      <w:r w:rsidRPr="00713F63">
        <w:rPr>
          <w:iCs/>
          <w:sz w:val="24"/>
        </w:rPr>
        <w:t xml:space="preserve">Everything you could want to know for Cub Scouts is or will be here.  And all within a click or 3 of the home page.  National heard the message that although things were at </w:t>
      </w:r>
      <w:hyperlink r:id="rId94" w:history="1">
        <w:r w:rsidRPr="00713F63">
          <w:rPr>
            <w:iCs/>
            <w:color w:val="0000FF"/>
            <w:sz w:val="24"/>
            <w:u w:val="single"/>
          </w:rPr>
          <w:t>www.scouting.org</w:t>
        </w:r>
      </w:hyperlink>
      <w:r w:rsidRPr="00713F63">
        <w:rPr>
          <w:iCs/>
          <w:sz w:val="24"/>
        </w:rPr>
        <w:t xml:space="preserve"> they were often buried too deep to be found. </w:t>
      </w:r>
    </w:p>
    <w:p w:rsidR="00045EDE" w:rsidRPr="00713F63" w:rsidRDefault="00045EDE" w:rsidP="00045EDE">
      <w:pPr>
        <w:tabs>
          <w:tab w:val="left" w:pos="540"/>
        </w:tabs>
        <w:spacing w:after="40"/>
        <w:rPr>
          <w:iCs/>
        </w:rPr>
      </w:pPr>
      <w:r w:rsidRPr="00713F63">
        <w:rPr>
          <w:iCs/>
          <w:sz w:val="24"/>
        </w:rPr>
        <w:t>This site has admin stuff and practical stuff.  The new Den Leader Resource Books are here.  You can download some of the pages for</w:t>
      </w:r>
      <w:r w:rsidRPr="00713F63">
        <w:rPr>
          <w:b/>
          <w:iCs/>
          <w:color w:val="7030A0"/>
          <w:sz w:val="24"/>
        </w:rPr>
        <w:t xml:space="preserve"> FREE</w:t>
      </w:r>
    </w:p>
    <w:p w:rsidR="00045EDE" w:rsidRPr="00713F63" w:rsidRDefault="00045EDE" w:rsidP="00045EDE">
      <w:pPr>
        <w:tabs>
          <w:tab w:val="left" w:pos="540"/>
        </w:tabs>
        <w:spacing w:after="40"/>
        <w:rPr>
          <w:iCs/>
        </w:rPr>
      </w:pPr>
      <w:r w:rsidRPr="00713F63">
        <w:rPr>
          <w:iCs/>
          <w:noProof/>
          <w:sz w:val="24"/>
        </w:rPr>
        <w:drawing>
          <wp:anchor distT="0" distB="0" distL="114300" distR="114300" simplePos="0" relativeHeight="251659264" behindDoc="0" locked="0" layoutInCell="1" allowOverlap="1" wp14:anchorId="2FF8D703" wp14:editId="785D53D8">
            <wp:simplePos x="0" y="0"/>
            <wp:positionH relativeFrom="column">
              <wp:posOffset>1203960</wp:posOffset>
            </wp:positionH>
            <wp:positionV relativeFrom="paragraph">
              <wp:posOffset>51488</wp:posOffset>
            </wp:positionV>
            <wp:extent cx="1764792" cy="731520"/>
            <wp:effectExtent l="0" t="0" r="6985" b="0"/>
            <wp:wrapSquare wrapText="bothSides"/>
            <wp:docPr id="36" name="Picture 36" descr="http://projectpuffin.audubon.org/sites/default/files/photos/website-under-constru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projectpuffin.audubon.org/sites/default/files/photos/website-under-construction.jpg"/>
                    <pic:cNvPicPr>
                      <a:picLocks noChangeAspect="1" noChangeArrowheads="1"/>
                    </pic:cNvPicPr>
                  </pic:nvPicPr>
                  <pic:blipFill rotWithShape="1">
                    <a:blip r:embed="rId95" cstate="email">
                      <a:extLst>
                        <a:ext uri="{28A0092B-C50C-407E-A947-70E740481C1C}">
                          <a14:useLocalDpi xmlns:a14="http://schemas.microsoft.com/office/drawing/2010/main" val="0"/>
                        </a:ext>
                      </a:extLst>
                    </a:blip>
                    <a:srcRect/>
                    <a:stretch/>
                  </pic:blipFill>
                  <pic:spPr bwMode="auto">
                    <a:xfrm>
                      <a:off x="0" y="0"/>
                      <a:ext cx="1764792" cy="7315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13F63">
        <w:rPr>
          <w:iCs/>
          <w:sz w:val="24"/>
        </w:rPr>
        <w:t>This website is a great resource</w:t>
      </w:r>
      <w:r w:rsidRPr="00713F63">
        <w:rPr>
          <w:iCs/>
        </w:rPr>
        <w:t>.</w:t>
      </w:r>
      <w:r w:rsidRPr="00713F63">
        <w:rPr>
          <w:iCs/>
          <w:sz w:val="24"/>
        </w:rPr>
        <w:t xml:space="preserve">  There are still parts under construction but what is there is </w:t>
      </w:r>
      <w:r w:rsidRPr="00713F63">
        <w:rPr>
          <w:b/>
          <w:iCs/>
          <w:color w:val="7030A0"/>
          <w:sz w:val="24"/>
        </w:rPr>
        <w:t>GREAT!!</w:t>
      </w:r>
    </w:p>
    <w:p w:rsidR="00045EDE" w:rsidRPr="00713F63" w:rsidRDefault="00045EDE" w:rsidP="00045EDE">
      <w:pPr>
        <w:tabs>
          <w:tab w:val="left" w:pos="540"/>
        </w:tabs>
        <w:ind w:right="-54"/>
        <w:rPr>
          <w:b/>
          <w:iCs/>
          <w:spacing w:val="-2"/>
          <w:sz w:val="24"/>
        </w:rPr>
      </w:pPr>
      <w:r w:rsidRPr="00713F63">
        <w:rPr>
          <w:b/>
          <w:iCs/>
          <w:noProof/>
          <w:spacing w:val="-2"/>
          <w:sz w:val="24"/>
        </w:rPr>
        <w:drawing>
          <wp:anchor distT="0" distB="0" distL="114300" distR="114300" simplePos="0" relativeHeight="251660288" behindDoc="0" locked="0" layoutInCell="1" allowOverlap="1" wp14:anchorId="2F6689CB" wp14:editId="0BC10232">
            <wp:simplePos x="0" y="0"/>
            <wp:positionH relativeFrom="column">
              <wp:posOffset>70485</wp:posOffset>
            </wp:positionH>
            <wp:positionV relativeFrom="paragraph">
              <wp:posOffset>75565</wp:posOffset>
            </wp:positionV>
            <wp:extent cx="813816" cy="914400"/>
            <wp:effectExtent l="0" t="0" r="5715" b="0"/>
            <wp:wrapSquare wrapText="bothSides"/>
            <wp:docPr id="16" name="Picture 15" descr="cell ph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ll phone.jp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813816" cy="914400"/>
                    </a:xfrm>
                    <a:prstGeom prst="rect">
                      <a:avLst/>
                    </a:prstGeom>
                  </pic:spPr>
                </pic:pic>
              </a:graphicData>
            </a:graphic>
            <wp14:sizeRelH relativeFrom="margin">
              <wp14:pctWidth>0</wp14:pctWidth>
            </wp14:sizeRelH>
            <wp14:sizeRelV relativeFrom="margin">
              <wp14:pctHeight>0</wp14:pctHeight>
            </wp14:sizeRelV>
          </wp:anchor>
        </w:drawing>
      </w:r>
    </w:p>
    <w:p w:rsidR="00045EDE" w:rsidRPr="00713F63" w:rsidRDefault="00045EDE" w:rsidP="00045EDE">
      <w:pPr>
        <w:tabs>
          <w:tab w:val="left" w:pos="540"/>
        </w:tabs>
        <w:ind w:right="-54"/>
        <w:rPr>
          <w:b/>
          <w:iCs/>
          <w:spacing w:val="-2"/>
          <w:sz w:val="28"/>
          <w:szCs w:val="28"/>
        </w:rPr>
      </w:pPr>
      <w:r w:rsidRPr="00713F63">
        <w:rPr>
          <w:b/>
          <w:iCs/>
          <w:spacing w:val="-2"/>
          <w:sz w:val="28"/>
          <w:szCs w:val="28"/>
        </w:rPr>
        <w:t xml:space="preserve">Yes, </w:t>
      </w:r>
      <w:r w:rsidR="003675CC" w:rsidRPr="00713F63">
        <w:rPr>
          <w:b/>
          <w:iCs/>
          <w:spacing w:val="-2"/>
          <w:sz w:val="28"/>
          <w:szCs w:val="28"/>
        </w:rPr>
        <w:br/>
      </w:r>
      <w:hyperlink r:id="rId97" w:history="1">
        <w:r w:rsidRPr="00713F63">
          <w:rPr>
            <w:b/>
            <w:iCs/>
            <w:color w:val="0000FF"/>
            <w:spacing w:val="-2"/>
            <w:sz w:val="28"/>
            <w:szCs w:val="28"/>
            <w:u w:val="single"/>
          </w:rPr>
          <w:t>https://cubscouts.org</w:t>
        </w:r>
      </w:hyperlink>
      <w:r w:rsidRPr="00713F63">
        <w:rPr>
          <w:b/>
          <w:iCs/>
          <w:spacing w:val="-2"/>
          <w:sz w:val="28"/>
          <w:szCs w:val="28"/>
        </w:rPr>
        <w:t xml:space="preserve"> </w:t>
      </w:r>
      <w:r w:rsidR="003675CC" w:rsidRPr="00713F63">
        <w:rPr>
          <w:b/>
          <w:iCs/>
          <w:spacing w:val="-2"/>
          <w:sz w:val="28"/>
          <w:szCs w:val="28"/>
        </w:rPr>
        <w:br/>
      </w:r>
      <w:r w:rsidRPr="00713F63">
        <w:rPr>
          <w:b/>
          <w:iCs/>
          <w:spacing w:val="-2"/>
          <w:sz w:val="28"/>
          <w:szCs w:val="28"/>
        </w:rPr>
        <w:t>runs on a phone, too!!!</w:t>
      </w:r>
    </w:p>
    <w:p w:rsidR="00045EDE" w:rsidRPr="00713F63" w:rsidRDefault="00045EDE" w:rsidP="00045EDE">
      <w:pPr>
        <w:tabs>
          <w:tab w:val="left" w:pos="540"/>
        </w:tabs>
        <w:ind w:right="-54"/>
        <w:rPr>
          <w:b/>
          <w:iCs/>
          <w:spacing w:val="-2"/>
          <w:sz w:val="24"/>
        </w:rPr>
      </w:pPr>
    </w:p>
    <w:p w:rsidR="00045EDE" w:rsidRPr="00713F63" w:rsidRDefault="00045EDE" w:rsidP="00045EDE">
      <w:pPr>
        <w:spacing w:after="0"/>
        <w:rPr>
          <w:rFonts w:ascii="Verdana" w:hAnsi="Verdana"/>
          <w:b/>
          <w:bCs/>
          <w:color w:val="333399"/>
          <w:sz w:val="24"/>
        </w:rPr>
      </w:pPr>
      <w:r w:rsidRPr="00713F63">
        <w:rPr>
          <w:rFonts w:ascii="Verdana" w:hAnsi="Verdana"/>
          <w:b/>
          <w:bCs/>
          <w:color w:val="333399"/>
          <w:sz w:val="24"/>
        </w:rPr>
        <w:t xml:space="preserve">There are 3 tabs on top of the home page – </w:t>
      </w:r>
    </w:p>
    <w:p w:rsidR="00045EDE" w:rsidRPr="00713F63" w:rsidRDefault="00045EDE" w:rsidP="00045EDE">
      <w:pPr>
        <w:tabs>
          <w:tab w:val="left" w:pos="540"/>
        </w:tabs>
        <w:jc w:val="center"/>
        <w:rPr>
          <w:iCs/>
        </w:rPr>
      </w:pPr>
      <w:r w:rsidRPr="00713F63">
        <w:rPr>
          <w:iCs/>
          <w:noProof/>
        </w:rPr>
        <w:drawing>
          <wp:inline distT="0" distB="0" distL="0" distR="0" wp14:anchorId="067DFCA7" wp14:editId="2A5246E5">
            <wp:extent cx="1837944" cy="530352"/>
            <wp:effectExtent l="0" t="0" r="0"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csorg tabs.jpg"/>
                    <pic:cNvPicPr/>
                  </pic:nvPicPr>
                  <pic:blipFill>
                    <a:blip r:embed="rId98" cstate="email">
                      <a:extLst>
                        <a:ext uri="{28A0092B-C50C-407E-A947-70E740481C1C}">
                          <a14:useLocalDpi xmlns:a14="http://schemas.microsoft.com/office/drawing/2010/main" val="0"/>
                        </a:ext>
                      </a:extLst>
                    </a:blip>
                    <a:stretch>
                      <a:fillRect/>
                    </a:stretch>
                  </pic:blipFill>
                  <pic:spPr>
                    <a:xfrm>
                      <a:off x="0" y="0"/>
                      <a:ext cx="1837944" cy="530352"/>
                    </a:xfrm>
                    <a:prstGeom prst="rect">
                      <a:avLst/>
                    </a:prstGeom>
                  </pic:spPr>
                </pic:pic>
              </a:graphicData>
            </a:graphic>
          </wp:inline>
        </w:drawing>
      </w:r>
    </w:p>
    <w:p w:rsidR="00045EDE" w:rsidRPr="00713F63" w:rsidRDefault="00045EDE" w:rsidP="00C34ADA">
      <w:pPr>
        <w:numPr>
          <w:ilvl w:val="0"/>
          <w:numId w:val="4"/>
        </w:numPr>
        <w:tabs>
          <w:tab w:val="left" w:pos="1440"/>
        </w:tabs>
        <w:ind w:left="1440" w:hanging="540"/>
        <w:contextualSpacing/>
        <w:rPr>
          <w:rFonts w:ascii="Arial" w:eastAsia="Calibri" w:hAnsi="Arial" w:cs="Arial"/>
          <w:iCs/>
          <w:sz w:val="24"/>
        </w:rPr>
      </w:pPr>
      <w:r w:rsidRPr="00713F63">
        <w:rPr>
          <w:rFonts w:ascii="Arial" w:eastAsia="Calibri" w:hAnsi="Arial" w:cs="Arial"/>
          <w:iCs/>
          <w:sz w:val="24"/>
        </w:rPr>
        <w:t>Learning Library</w:t>
      </w:r>
    </w:p>
    <w:p w:rsidR="00045EDE" w:rsidRPr="00713F63" w:rsidRDefault="00045EDE" w:rsidP="00C34ADA">
      <w:pPr>
        <w:numPr>
          <w:ilvl w:val="0"/>
          <w:numId w:val="4"/>
        </w:numPr>
        <w:tabs>
          <w:tab w:val="left" w:pos="1440"/>
        </w:tabs>
        <w:ind w:left="1440" w:hanging="540"/>
        <w:contextualSpacing/>
        <w:rPr>
          <w:rFonts w:ascii="Arial" w:eastAsia="Calibri" w:hAnsi="Arial" w:cs="Arial"/>
          <w:iCs/>
          <w:sz w:val="24"/>
        </w:rPr>
      </w:pPr>
      <w:r w:rsidRPr="00713F63">
        <w:rPr>
          <w:rFonts w:ascii="Arial" w:eastAsia="Calibri" w:hAnsi="Arial" w:cs="Arial"/>
          <w:iCs/>
          <w:sz w:val="24"/>
        </w:rPr>
        <w:t>Cub Hub Blog</w:t>
      </w:r>
    </w:p>
    <w:p w:rsidR="00045EDE" w:rsidRPr="00713F63" w:rsidRDefault="00045EDE" w:rsidP="00C34ADA">
      <w:pPr>
        <w:numPr>
          <w:ilvl w:val="0"/>
          <w:numId w:val="4"/>
        </w:numPr>
        <w:tabs>
          <w:tab w:val="left" w:pos="1440"/>
        </w:tabs>
        <w:ind w:left="1440" w:hanging="540"/>
        <w:contextualSpacing/>
        <w:rPr>
          <w:rFonts w:ascii="Arial" w:eastAsia="Calibri" w:hAnsi="Arial" w:cs="Arial"/>
          <w:iCs/>
          <w:sz w:val="24"/>
        </w:rPr>
      </w:pPr>
      <w:r w:rsidRPr="00713F63">
        <w:rPr>
          <w:rFonts w:ascii="Arial" w:eastAsia="Calibri" w:hAnsi="Arial" w:cs="Arial"/>
          <w:iCs/>
          <w:sz w:val="24"/>
        </w:rPr>
        <w:t>Join Scouting</w:t>
      </w:r>
    </w:p>
    <w:p w:rsidR="00045EDE" w:rsidRPr="00713F63" w:rsidRDefault="00045EDE" w:rsidP="003675CC">
      <w:pPr>
        <w:rPr>
          <w:rFonts w:ascii="Verdana" w:hAnsi="Verdana"/>
          <w:b/>
          <w:bCs/>
          <w:color w:val="333399"/>
          <w:sz w:val="24"/>
        </w:rPr>
      </w:pPr>
      <w:r w:rsidRPr="00713F63">
        <w:rPr>
          <w:rFonts w:ascii="Verdana" w:hAnsi="Verdana"/>
          <w:b/>
          <w:bCs/>
          <w:color w:val="333399"/>
          <w:sz w:val="24"/>
        </w:rPr>
        <w:t xml:space="preserve">Plus – a magnifying Glass to start a search and Icons for various Social Media – </w:t>
      </w:r>
    </w:p>
    <w:p w:rsidR="00045EDE" w:rsidRPr="00713F63" w:rsidRDefault="00045EDE" w:rsidP="00045EDE">
      <w:pPr>
        <w:spacing w:after="120"/>
        <w:jc w:val="center"/>
        <w:rPr>
          <w:rFonts w:ascii="Verdana" w:hAnsi="Verdana"/>
          <w:b/>
          <w:bCs/>
          <w:color w:val="333399"/>
          <w:sz w:val="24"/>
        </w:rPr>
      </w:pPr>
      <w:r w:rsidRPr="00713F63">
        <w:rPr>
          <w:rFonts w:ascii="Verdana" w:hAnsi="Verdana"/>
          <w:b/>
          <w:bCs/>
          <w:noProof/>
          <w:color w:val="333399"/>
          <w:sz w:val="24"/>
        </w:rPr>
        <w:drawing>
          <wp:inline distT="0" distB="0" distL="0" distR="0" wp14:anchorId="317689D2" wp14:editId="2B9213D5">
            <wp:extent cx="1810512" cy="374904"/>
            <wp:effectExtent l="0" t="0" r="0" b="635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cs org icons.jpg"/>
                    <pic:cNvPicPr/>
                  </pic:nvPicPr>
                  <pic:blipFill rotWithShape="1">
                    <a:blip r:embed="rId99" cstate="print">
                      <a:extLst>
                        <a:ext uri="{28A0092B-C50C-407E-A947-70E740481C1C}">
                          <a14:useLocalDpi xmlns:a14="http://schemas.microsoft.com/office/drawing/2010/main" val="0"/>
                        </a:ext>
                      </a:extLst>
                    </a:blip>
                    <a:srcRect/>
                    <a:stretch/>
                  </pic:blipFill>
                  <pic:spPr bwMode="auto">
                    <a:xfrm>
                      <a:off x="0" y="0"/>
                      <a:ext cx="1810512" cy="374904"/>
                    </a:xfrm>
                    <a:prstGeom prst="rect">
                      <a:avLst/>
                    </a:prstGeom>
                    <a:ln>
                      <a:noFill/>
                    </a:ln>
                    <a:extLst>
                      <a:ext uri="{53640926-AAD7-44D8-BBD7-CCE9431645EC}">
                        <a14:shadowObscured xmlns:a14="http://schemas.microsoft.com/office/drawing/2010/main"/>
                      </a:ext>
                    </a:extLst>
                  </pic:spPr>
                </pic:pic>
              </a:graphicData>
            </a:graphic>
          </wp:inline>
        </w:drawing>
      </w:r>
    </w:p>
    <w:p w:rsidR="00045EDE" w:rsidRPr="00713F63" w:rsidRDefault="00045EDE" w:rsidP="00C34ADA">
      <w:pPr>
        <w:numPr>
          <w:ilvl w:val="0"/>
          <w:numId w:val="5"/>
        </w:numPr>
        <w:tabs>
          <w:tab w:val="left" w:pos="360"/>
        </w:tabs>
        <w:spacing w:before="60"/>
        <w:contextualSpacing/>
        <w:rPr>
          <w:rFonts w:eastAsia="Calibri"/>
          <w:sz w:val="24"/>
        </w:rPr>
      </w:pPr>
      <w:r w:rsidRPr="00713F63">
        <w:rPr>
          <w:rFonts w:ascii="Verdana" w:eastAsia="Calibri" w:hAnsi="Verdana"/>
          <w:b/>
          <w:bCs/>
          <w:color w:val="333399"/>
          <w:sz w:val="32"/>
        </w:rPr>
        <w:br w:type="column"/>
      </w:r>
      <w:hyperlink r:id="rId100" w:history="1">
        <w:r w:rsidRPr="00713F63">
          <w:rPr>
            <w:rStyle w:val="Hyperlink"/>
            <w:rFonts w:ascii="Verdana" w:eastAsia="Calibri" w:hAnsi="Verdana"/>
            <w:b/>
            <w:bCs/>
            <w:sz w:val="24"/>
          </w:rPr>
          <w:t>Learning Library</w:t>
        </w:r>
      </w:hyperlink>
      <w:r w:rsidRPr="00713F63">
        <w:rPr>
          <w:rFonts w:ascii="Verdana" w:eastAsia="Calibri" w:hAnsi="Verdana"/>
          <w:b/>
          <w:bCs/>
          <w:color w:val="333399"/>
          <w:sz w:val="24"/>
        </w:rPr>
        <w:t xml:space="preserve"> </w:t>
      </w:r>
      <w:r w:rsidRPr="00713F63">
        <w:rPr>
          <w:rFonts w:eastAsia="Calibri"/>
          <w:sz w:val="24"/>
        </w:rPr>
        <w:t xml:space="preserve">takes you where you can learn about your position and pick up hints.  Besides specifics for dens of each rank, other clickable links include – </w:t>
      </w:r>
    </w:p>
    <w:p w:rsidR="00045EDE" w:rsidRPr="00713F63" w:rsidRDefault="00045EDE" w:rsidP="00045EDE">
      <w:pPr>
        <w:spacing w:after="0"/>
        <w:ind w:left="360"/>
        <w:jc w:val="center"/>
        <w:rPr>
          <w:b/>
          <w:color w:val="333399"/>
          <w:sz w:val="24"/>
          <w:u w:val="single"/>
        </w:rPr>
      </w:pPr>
      <w:r w:rsidRPr="00713F63">
        <w:rPr>
          <w:b/>
          <w:color w:val="333399"/>
          <w:sz w:val="24"/>
          <w:u w:val="single"/>
        </w:rPr>
        <w:t>KEY</w:t>
      </w:r>
    </w:p>
    <w:p w:rsidR="00045EDE" w:rsidRPr="00713F63" w:rsidRDefault="00045EDE" w:rsidP="00C34ADA">
      <w:pPr>
        <w:pStyle w:val="ListParagraph"/>
        <w:numPr>
          <w:ilvl w:val="0"/>
          <w:numId w:val="13"/>
        </w:numPr>
        <w:pBdr>
          <w:top w:val="single" w:sz="18" w:space="1" w:color="auto" w:shadow="1"/>
          <w:left w:val="single" w:sz="18" w:space="4" w:color="auto" w:shadow="1"/>
          <w:bottom w:val="single" w:sz="18" w:space="1" w:color="auto" w:shadow="1"/>
          <w:right w:val="single" w:sz="18" w:space="4" w:color="auto" w:shadow="1"/>
        </w:pBdr>
        <w:tabs>
          <w:tab w:val="left" w:pos="360"/>
        </w:tabs>
        <w:spacing w:after="0"/>
        <w:rPr>
          <w:sz w:val="24"/>
        </w:rPr>
      </w:pPr>
      <w:r w:rsidRPr="00713F63">
        <w:rPr>
          <w:sz w:val="24"/>
        </w:rPr>
        <w:t>All or most of material was placed on site this past month</w:t>
      </w:r>
    </w:p>
    <w:p w:rsidR="00045EDE" w:rsidRPr="00713F63" w:rsidRDefault="00045EDE" w:rsidP="00C34ADA">
      <w:pPr>
        <w:pStyle w:val="ListParagraph"/>
        <w:numPr>
          <w:ilvl w:val="0"/>
          <w:numId w:val="14"/>
        </w:numPr>
        <w:pBdr>
          <w:top w:val="single" w:sz="18" w:space="1" w:color="auto" w:shadow="1"/>
          <w:left w:val="single" w:sz="18" w:space="4" w:color="auto" w:shadow="1"/>
          <w:bottom w:val="single" w:sz="18" w:space="1" w:color="auto" w:shadow="1"/>
          <w:right w:val="single" w:sz="18" w:space="4" w:color="auto" w:shadow="1"/>
        </w:pBdr>
        <w:tabs>
          <w:tab w:val="left" w:pos="360"/>
        </w:tabs>
        <w:spacing w:after="0"/>
        <w:rPr>
          <w:sz w:val="24"/>
        </w:rPr>
      </w:pPr>
      <w:r w:rsidRPr="00713F63">
        <w:rPr>
          <w:sz w:val="24"/>
        </w:rPr>
        <w:t>All or most of material was in place and listed as such in last month's Baloo's Bugle.</w:t>
      </w:r>
    </w:p>
    <w:p w:rsidR="00045EDE" w:rsidRPr="00713F63" w:rsidRDefault="00045EDE" w:rsidP="00C34ADA">
      <w:pPr>
        <w:pStyle w:val="ListParagraph"/>
        <w:numPr>
          <w:ilvl w:val="0"/>
          <w:numId w:val="15"/>
        </w:numPr>
        <w:pBdr>
          <w:top w:val="single" w:sz="18" w:space="1" w:color="auto" w:shadow="1"/>
          <w:left w:val="single" w:sz="18" w:space="4" w:color="auto" w:shadow="1"/>
          <w:bottom w:val="single" w:sz="18" w:space="1" w:color="auto" w:shadow="1"/>
          <w:right w:val="single" w:sz="18" w:space="4" w:color="auto" w:shadow="1"/>
        </w:pBdr>
        <w:tabs>
          <w:tab w:val="left" w:pos="360"/>
        </w:tabs>
        <w:spacing w:after="0"/>
        <w:rPr>
          <w:sz w:val="24"/>
        </w:rPr>
      </w:pPr>
      <w:r w:rsidRPr="00713F63">
        <w:rPr>
          <w:sz w:val="24"/>
        </w:rPr>
        <w:t>Site / pages under construction</w:t>
      </w:r>
    </w:p>
    <w:p w:rsidR="00045EDE" w:rsidRPr="00713F63" w:rsidRDefault="00045EDE" w:rsidP="00045EDE">
      <w:pPr>
        <w:jc w:val="center"/>
        <w:rPr>
          <w:rFonts w:ascii="Verdana" w:hAnsi="Verdana"/>
          <w:b/>
          <w:color w:val="333399"/>
          <w:sz w:val="32"/>
          <w:szCs w:val="32"/>
        </w:rPr>
      </w:pPr>
      <w:r w:rsidRPr="00713F63">
        <w:rPr>
          <w:rFonts w:ascii="Verdana" w:hAnsi="Verdana"/>
          <w:b/>
          <w:color w:val="333399"/>
          <w:sz w:val="32"/>
          <w:szCs w:val="32"/>
        </w:rPr>
        <w:t>Den Leader</w:t>
      </w:r>
    </w:p>
    <w:p w:rsidR="00045EDE" w:rsidRPr="00713F63" w:rsidRDefault="00045EDE" w:rsidP="00045EDE">
      <w:pPr>
        <w:spacing w:after="0"/>
        <w:ind w:left="360"/>
        <w:rPr>
          <w:b/>
          <w:sz w:val="28"/>
          <w:szCs w:val="28"/>
        </w:rPr>
      </w:pPr>
      <w:r w:rsidRPr="00713F63">
        <w:rPr>
          <w:b/>
          <w:sz w:val="28"/>
          <w:szCs w:val="28"/>
        </w:rPr>
        <w:t>Den Meeting Basics</w:t>
      </w:r>
    </w:p>
    <w:p w:rsidR="00045EDE" w:rsidRPr="00713F63" w:rsidRDefault="000E2D71" w:rsidP="00C34ADA">
      <w:pPr>
        <w:pStyle w:val="ListParagraph"/>
        <w:numPr>
          <w:ilvl w:val="0"/>
          <w:numId w:val="9"/>
        </w:numPr>
        <w:tabs>
          <w:tab w:val="left" w:pos="1080"/>
        </w:tabs>
        <w:ind w:left="1080"/>
        <w:rPr>
          <w:rStyle w:val="Hyperlink"/>
        </w:rPr>
      </w:pPr>
      <w:hyperlink r:id="rId101" w:history="1">
        <w:r w:rsidR="00045EDE" w:rsidRPr="00713F63">
          <w:rPr>
            <w:rStyle w:val="Hyperlink"/>
          </w:rPr>
          <w:t>Your First Den Meeting</w:t>
        </w:r>
      </w:hyperlink>
    </w:p>
    <w:p w:rsidR="00045EDE" w:rsidRPr="00713F63" w:rsidRDefault="000E2D71" w:rsidP="00C34ADA">
      <w:pPr>
        <w:pStyle w:val="ListParagraph"/>
        <w:numPr>
          <w:ilvl w:val="0"/>
          <w:numId w:val="9"/>
        </w:numPr>
        <w:tabs>
          <w:tab w:val="left" w:pos="1080"/>
        </w:tabs>
        <w:ind w:left="1080"/>
        <w:rPr>
          <w:rStyle w:val="Hyperlink"/>
        </w:rPr>
      </w:pPr>
      <w:hyperlink r:id="rId102" w:history="1">
        <w:r w:rsidR="00045EDE" w:rsidRPr="00713F63">
          <w:rPr>
            <w:rStyle w:val="Hyperlink"/>
          </w:rPr>
          <w:t>Planning Den Outings</w:t>
        </w:r>
      </w:hyperlink>
    </w:p>
    <w:p w:rsidR="00045EDE" w:rsidRPr="00713F63" w:rsidRDefault="000E2D71" w:rsidP="00C34ADA">
      <w:pPr>
        <w:pStyle w:val="ListParagraph"/>
        <w:numPr>
          <w:ilvl w:val="0"/>
          <w:numId w:val="9"/>
        </w:numPr>
        <w:tabs>
          <w:tab w:val="left" w:pos="1080"/>
        </w:tabs>
        <w:ind w:left="1080"/>
        <w:rPr>
          <w:rStyle w:val="Hyperlink"/>
        </w:rPr>
      </w:pPr>
      <w:hyperlink r:id="rId103" w:history="1">
        <w:r w:rsidR="00045EDE" w:rsidRPr="00713F63">
          <w:rPr>
            <w:rStyle w:val="Hyperlink"/>
          </w:rPr>
          <w:t>The Parts of a Den Meeting</w:t>
        </w:r>
      </w:hyperlink>
    </w:p>
    <w:p w:rsidR="00045EDE" w:rsidRPr="00713F63" w:rsidRDefault="000E2D71" w:rsidP="00C34ADA">
      <w:pPr>
        <w:pStyle w:val="ListParagraph"/>
        <w:numPr>
          <w:ilvl w:val="0"/>
          <w:numId w:val="11"/>
        </w:numPr>
        <w:spacing w:before="60" w:after="0"/>
        <w:ind w:left="360"/>
        <w:rPr>
          <w:rFonts w:eastAsia="Times New Roman"/>
          <w:b/>
          <w:sz w:val="28"/>
          <w:szCs w:val="28"/>
        </w:rPr>
      </w:pPr>
      <w:hyperlink r:id="rId104" w:history="1">
        <w:r w:rsidR="00045EDE" w:rsidRPr="00713F63">
          <w:rPr>
            <w:rFonts w:eastAsia="Times New Roman"/>
            <w:b/>
            <w:sz w:val="28"/>
            <w:szCs w:val="28"/>
          </w:rPr>
          <w:t>Getting Started</w:t>
        </w:r>
      </w:hyperlink>
    </w:p>
    <w:p w:rsidR="00045EDE" w:rsidRPr="00713F63" w:rsidRDefault="00045EDE" w:rsidP="00045EDE">
      <w:pPr>
        <w:spacing w:after="0"/>
        <w:ind w:left="360"/>
        <w:rPr>
          <w:iCs/>
          <w:sz w:val="24"/>
        </w:rPr>
      </w:pPr>
      <w:r w:rsidRPr="00713F63">
        <w:rPr>
          <w:iCs/>
          <w:sz w:val="24"/>
        </w:rPr>
        <w:t>Three of the Core Adventures for the selected rank are listed here.  Click on them and you will see / can download all the Leader's Guide pages for these three Adventures.</w:t>
      </w:r>
    </w:p>
    <w:p w:rsidR="00045EDE" w:rsidRPr="00713F63" w:rsidRDefault="000E2D71" w:rsidP="00C34ADA">
      <w:pPr>
        <w:pStyle w:val="ListParagraph"/>
        <w:numPr>
          <w:ilvl w:val="0"/>
          <w:numId w:val="11"/>
        </w:numPr>
        <w:spacing w:before="60" w:after="0"/>
        <w:ind w:left="360"/>
        <w:rPr>
          <w:rFonts w:eastAsia="Times New Roman"/>
          <w:b/>
          <w:sz w:val="28"/>
          <w:szCs w:val="28"/>
        </w:rPr>
      </w:pPr>
      <w:hyperlink r:id="rId105" w:history="1">
        <w:r w:rsidR="00045EDE" w:rsidRPr="00713F63">
          <w:rPr>
            <w:rFonts w:eastAsia="Times New Roman"/>
            <w:b/>
            <w:sz w:val="28"/>
            <w:szCs w:val="28"/>
          </w:rPr>
          <w:t>Additional Required Adventures</w:t>
        </w:r>
      </w:hyperlink>
    </w:p>
    <w:p w:rsidR="00045EDE" w:rsidRPr="00713F63" w:rsidRDefault="00045EDE" w:rsidP="00045EDE">
      <w:pPr>
        <w:spacing w:after="0"/>
        <w:ind w:left="360"/>
        <w:rPr>
          <w:iCs/>
          <w:sz w:val="24"/>
        </w:rPr>
      </w:pPr>
      <w:r w:rsidRPr="00713F63">
        <w:rPr>
          <w:iCs/>
          <w:sz w:val="24"/>
        </w:rPr>
        <w:t>The remaining Core Adventures for the selected rank are listed here.  When you click them you get an intro to the Adventure but do not get the Meeting Plans and Resources.  You see this note:</w:t>
      </w:r>
    </w:p>
    <w:p w:rsidR="00045EDE" w:rsidRPr="00713F63" w:rsidRDefault="00045EDE" w:rsidP="00045EDE">
      <w:pPr>
        <w:pBdr>
          <w:top w:val="single" w:sz="18" w:space="1" w:color="auto" w:shadow="1"/>
          <w:left w:val="single" w:sz="18" w:space="4" w:color="auto" w:shadow="1"/>
          <w:bottom w:val="single" w:sz="18" w:space="1" w:color="auto" w:shadow="1"/>
          <w:right w:val="single" w:sz="18" w:space="4" w:color="auto" w:shadow="1"/>
        </w:pBdr>
        <w:spacing w:after="0"/>
        <w:ind w:left="360"/>
        <w:rPr>
          <w:iCs/>
        </w:rPr>
      </w:pPr>
      <w:r w:rsidRPr="00713F63">
        <w:rPr>
          <w:noProof/>
        </w:rPr>
        <w:drawing>
          <wp:inline distT="0" distB="0" distL="0" distR="0" wp14:anchorId="1E0FA45A" wp14:editId="5920DF98">
            <wp:extent cx="3108960" cy="218188"/>
            <wp:effectExtent l="0" t="0" r="0" b="0"/>
            <wp:docPr id="40" name="Picture 40" descr="MeetingPl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etingPlans"/>
                    <pic:cNvPicPr>
                      <a:picLocks noChangeAspect="1" noChangeArrowheads="1"/>
                    </pic:cNvPicPr>
                  </pic:nvPicPr>
                  <pic:blipFill rotWithShape="1">
                    <a:blip r:embed="rId106" cstate="print">
                      <a:extLst>
                        <a:ext uri="{28A0092B-C50C-407E-A947-70E740481C1C}">
                          <a14:useLocalDpi xmlns:a14="http://schemas.microsoft.com/office/drawing/2010/main" val="0"/>
                        </a:ext>
                      </a:extLst>
                    </a:blip>
                    <a:srcRect r="-8954"/>
                    <a:stretch/>
                  </pic:blipFill>
                  <pic:spPr bwMode="auto">
                    <a:xfrm>
                      <a:off x="0" y="0"/>
                      <a:ext cx="3108960" cy="218188"/>
                    </a:xfrm>
                    <a:prstGeom prst="rect">
                      <a:avLst/>
                    </a:prstGeom>
                    <a:noFill/>
                    <a:ln>
                      <a:noFill/>
                    </a:ln>
                  </pic:spPr>
                </pic:pic>
              </a:graphicData>
            </a:graphic>
          </wp:inline>
        </w:drawing>
      </w:r>
      <w:r w:rsidRPr="00713F63">
        <w:rPr>
          <w:rFonts w:ascii="adelle" w:hAnsi="adelle"/>
          <w:color w:val="4B4B4B"/>
          <w:shd w:val="clear" w:color="auto" w:fill="FFFFFF"/>
        </w:rPr>
        <w:t>To get you started in delivering fun and engaging meetings, complete Den Meeting Plans are available here on the Learning Library for the Backyard Jungle and Games Tigers Play adventures. To obtain Den Meeting Plans for all other adventures, Den Leader Guides are available at your local Scout Shop, online at</w:t>
      </w:r>
      <w:r w:rsidRPr="00713F63">
        <w:rPr>
          <w:rStyle w:val="apple-converted-space"/>
          <w:rFonts w:ascii="adelle" w:hAnsi="adelle"/>
          <w:color w:val="4B4B4B"/>
          <w:shd w:val="clear" w:color="auto" w:fill="FFFFFF"/>
        </w:rPr>
        <w:t> </w:t>
      </w:r>
      <w:hyperlink r:id="rId107" w:tgtFrame="_blank" w:history="1">
        <w:r w:rsidRPr="00713F63">
          <w:rPr>
            <w:rStyle w:val="Strong"/>
            <w:rFonts w:ascii="adelle" w:hAnsi="adelle"/>
            <w:color w:val="005496"/>
            <w:shd w:val="clear" w:color="auto" w:fill="FFFFFF"/>
          </w:rPr>
          <w:t>scoutstuff.org</w:t>
        </w:r>
      </w:hyperlink>
      <w:r w:rsidRPr="00713F63">
        <w:rPr>
          <w:rFonts w:ascii="adelle" w:hAnsi="adelle"/>
          <w:color w:val="4B4B4B"/>
          <w:shd w:val="clear" w:color="auto" w:fill="FFFFFF"/>
        </w:rPr>
        <w:t>, or as an eBook through</w:t>
      </w:r>
      <w:r w:rsidRPr="00713F63">
        <w:rPr>
          <w:rStyle w:val="apple-converted-space"/>
          <w:rFonts w:ascii="adelle" w:hAnsi="adelle"/>
          <w:color w:val="4B4B4B"/>
          <w:shd w:val="clear" w:color="auto" w:fill="FFFFFF"/>
        </w:rPr>
        <w:t> </w:t>
      </w:r>
      <w:hyperlink r:id="rId108" w:tgtFrame="_blank" w:history="1">
        <w:r w:rsidRPr="00713F63">
          <w:rPr>
            <w:rStyle w:val="Strong"/>
            <w:rFonts w:ascii="adelle" w:hAnsi="adelle"/>
            <w:color w:val="005496"/>
            <w:shd w:val="clear" w:color="auto" w:fill="FFFFFF"/>
          </w:rPr>
          <w:t>Amazon</w:t>
        </w:r>
      </w:hyperlink>
      <w:r w:rsidRPr="00713F63">
        <w:rPr>
          <w:rFonts w:ascii="adelle" w:hAnsi="adelle"/>
          <w:color w:val="4B4B4B"/>
          <w:shd w:val="clear" w:color="auto" w:fill="FFFFFF"/>
        </w:rPr>
        <w:t>.</w:t>
      </w:r>
    </w:p>
    <w:p w:rsidR="00045EDE" w:rsidRPr="00713F63" w:rsidRDefault="000E2D71" w:rsidP="00C34ADA">
      <w:pPr>
        <w:pStyle w:val="ListParagraph"/>
        <w:numPr>
          <w:ilvl w:val="0"/>
          <w:numId w:val="11"/>
        </w:numPr>
        <w:spacing w:before="60" w:after="0"/>
        <w:ind w:left="360"/>
        <w:rPr>
          <w:rFonts w:eastAsia="Times New Roman"/>
          <w:b/>
          <w:sz w:val="28"/>
          <w:szCs w:val="28"/>
        </w:rPr>
      </w:pPr>
      <w:hyperlink r:id="rId109" w:history="1">
        <w:r w:rsidR="00045EDE" w:rsidRPr="00713F63">
          <w:rPr>
            <w:rFonts w:eastAsia="Times New Roman"/>
            <w:b/>
            <w:sz w:val="28"/>
            <w:szCs w:val="28"/>
          </w:rPr>
          <w:t>Elective Adventures</w:t>
        </w:r>
      </w:hyperlink>
    </w:p>
    <w:p w:rsidR="00045EDE" w:rsidRPr="00713F63" w:rsidRDefault="00045EDE" w:rsidP="00045EDE">
      <w:pPr>
        <w:spacing w:after="0"/>
        <w:ind w:left="360"/>
        <w:rPr>
          <w:iCs/>
          <w:sz w:val="24"/>
        </w:rPr>
      </w:pPr>
      <w:r w:rsidRPr="00713F63">
        <w:rPr>
          <w:iCs/>
          <w:sz w:val="24"/>
        </w:rPr>
        <w:t>All the Elective Adventures for the selected rank are listed here.  When you click them you get an intro to the Adventure but do not get the Meeting Plans and Resources.  You see the same note (above).</w:t>
      </w:r>
    </w:p>
    <w:p w:rsidR="00045EDE" w:rsidRPr="00713F63" w:rsidRDefault="00045EDE" w:rsidP="00C34ADA">
      <w:pPr>
        <w:pStyle w:val="ListParagraph"/>
        <w:numPr>
          <w:ilvl w:val="0"/>
          <w:numId w:val="11"/>
        </w:numPr>
        <w:spacing w:before="60" w:after="0"/>
        <w:ind w:left="360"/>
        <w:rPr>
          <w:rFonts w:eastAsia="Times New Roman"/>
          <w:b/>
          <w:sz w:val="28"/>
          <w:szCs w:val="28"/>
        </w:rPr>
      </w:pPr>
      <w:r w:rsidRPr="00713F63">
        <w:rPr>
          <w:rFonts w:eastAsia="Times New Roman"/>
          <w:b/>
          <w:sz w:val="28"/>
          <w:szCs w:val="28"/>
        </w:rPr>
        <w:br w:type="column"/>
      </w:r>
      <w:r w:rsidRPr="00713F63">
        <w:rPr>
          <w:rFonts w:eastAsia="Times New Roman"/>
          <w:b/>
          <w:sz w:val="28"/>
          <w:szCs w:val="28"/>
        </w:rPr>
        <w:lastRenderedPageBreak/>
        <w:t>Building Strong Dens</w:t>
      </w:r>
    </w:p>
    <w:p w:rsidR="00045EDE" w:rsidRPr="00713F63" w:rsidRDefault="00045EDE" w:rsidP="00045EDE">
      <w:pPr>
        <w:spacing w:after="0"/>
        <w:ind w:left="360"/>
        <w:rPr>
          <w:b/>
          <w:sz w:val="24"/>
        </w:rPr>
      </w:pPr>
      <w:r w:rsidRPr="00713F63">
        <w:rPr>
          <w:b/>
          <w:sz w:val="24"/>
        </w:rPr>
        <w:t>The Basics of Cub Scouts</w:t>
      </w:r>
    </w:p>
    <w:p w:rsidR="00045EDE" w:rsidRPr="00713F63" w:rsidRDefault="000E2D71" w:rsidP="00C34ADA">
      <w:pPr>
        <w:pStyle w:val="ListParagraph"/>
        <w:numPr>
          <w:ilvl w:val="0"/>
          <w:numId w:val="16"/>
        </w:numPr>
        <w:tabs>
          <w:tab w:val="left" w:pos="1080"/>
        </w:tabs>
        <w:ind w:left="1080"/>
        <w:rPr>
          <w:rStyle w:val="Hyperlink"/>
          <w:sz w:val="24"/>
          <w:szCs w:val="24"/>
        </w:rPr>
      </w:pPr>
      <w:hyperlink r:id="rId110" w:history="1">
        <w:r w:rsidR="00045EDE" w:rsidRPr="00713F63">
          <w:rPr>
            <w:rStyle w:val="Hyperlink"/>
            <w:sz w:val="24"/>
            <w:szCs w:val="24"/>
          </w:rPr>
          <w:t>Advancement</w:t>
        </w:r>
      </w:hyperlink>
    </w:p>
    <w:p w:rsidR="00045EDE" w:rsidRPr="00713F63" w:rsidRDefault="000E2D71" w:rsidP="00C34ADA">
      <w:pPr>
        <w:pStyle w:val="ListParagraph"/>
        <w:numPr>
          <w:ilvl w:val="0"/>
          <w:numId w:val="16"/>
        </w:numPr>
        <w:tabs>
          <w:tab w:val="left" w:pos="1080"/>
        </w:tabs>
        <w:ind w:left="1080"/>
        <w:rPr>
          <w:rStyle w:val="Hyperlink"/>
          <w:sz w:val="24"/>
          <w:szCs w:val="24"/>
        </w:rPr>
      </w:pPr>
      <w:hyperlink r:id="rId111" w:history="1">
        <w:r w:rsidR="00045EDE" w:rsidRPr="00713F63">
          <w:rPr>
            <w:rStyle w:val="Hyperlink"/>
            <w:sz w:val="24"/>
            <w:szCs w:val="24"/>
          </w:rPr>
          <w:t>BSA Mission and Vision Statements</w:t>
        </w:r>
      </w:hyperlink>
    </w:p>
    <w:p w:rsidR="00045EDE" w:rsidRPr="00713F63" w:rsidRDefault="000E2D71" w:rsidP="00C34ADA">
      <w:pPr>
        <w:pStyle w:val="ListParagraph"/>
        <w:numPr>
          <w:ilvl w:val="0"/>
          <w:numId w:val="16"/>
        </w:numPr>
        <w:tabs>
          <w:tab w:val="left" w:pos="1080"/>
        </w:tabs>
        <w:ind w:left="1080"/>
        <w:rPr>
          <w:rStyle w:val="Hyperlink"/>
          <w:sz w:val="24"/>
          <w:szCs w:val="24"/>
        </w:rPr>
      </w:pPr>
      <w:hyperlink r:id="rId112" w:history="1">
        <w:r w:rsidR="00045EDE" w:rsidRPr="00713F63">
          <w:rPr>
            <w:rStyle w:val="Hyperlink"/>
            <w:sz w:val="24"/>
            <w:szCs w:val="24"/>
          </w:rPr>
          <w:t>Cub Scout Ages and Ranks</w:t>
        </w:r>
      </w:hyperlink>
    </w:p>
    <w:p w:rsidR="00045EDE" w:rsidRPr="00713F63" w:rsidRDefault="000E2D71" w:rsidP="00C34ADA">
      <w:pPr>
        <w:pStyle w:val="ListParagraph"/>
        <w:numPr>
          <w:ilvl w:val="0"/>
          <w:numId w:val="16"/>
        </w:numPr>
        <w:tabs>
          <w:tab w:val="left" w:pos="1080"/>
        </w:tabs>
        <w:ind w:left="1080"/>
        <w:rPr>
          <w:rStyle w:val="Hyperlink"/>
          <w:sz w:val="24"/>
          <w:szCs w:val="24"/>
        </w:rPr>
      </w:pPr>
      <w:hyperlink r:id="rId113" w:history="1">
        <w:r w:rsidR="00045EDE" w:rsidRPr="00713F63">
          <w:rPr>
            <w:rStyle w:val="Hyperlink"/>
            <w:sz w:val="24"/>
            <w:szCs w:val="24"/>
          </w:rPr>
          <w:t>Cub Scout Uniforming</w:t>
        </w:r>
      </w:hyperlink>
    </w:p>
    <w:p w:rsidR="00045EDE" w:rsidRPr="00713F63" w:rsidRDefault="000E2D71" w:rsidP="00C34ADA">
      <w:pPr>
        <w:pStyle w:val="ListParagraph"/>
        <w:numPr>
          <w:ilvl w:val="0"/>
          <w:numId w:val="16"/>
        </w:numPr>
        <w:tabs>
          <w:tab w:val="left" w:pos="1080"/>
        </w:tabs>
        <w:ind w:left="1080"/>
        <w:rPr>
          <w:rStyle w:val="Hyperlink"/>
          <w:sz w:val="24"/>
          <w:szCs w:val="24"/>
        </w:rPr>
      </w:pPr>
      <w:hyperlink r:id="rId114" w:history="1">
        <w:r w:rsidR="00045EDE" w:rsidRPr="00713F63">
          <w:rPr>
            <w:rStyle w:val="Hyperlink"/>
            <w:sz w:val="24"/>
            <w:szCs w:val="24"/>
          </w:rPr>
          <w:t>Den Flags</w:t>
        </w:r>
      </w:hyperlink>
    </w:p>
    <w:p w:rsidR="00045EDE" w:rsidRPr="00713F63" w:rsidRDefault="000E2D71" w:rsidP="00C34ADA">
      <w:pPr>
        <w:pStyle w:val="ListParagraph"/>
        <w:numPr>
          <w:ilvl w:val="0"/>
          <w:numId w:val="16"/>
        </w:numPr>
        <w:tabs>
          <w:tab w:val="left" w:pos="1080"/>
        </w:tabs>
        <w:ind w:left="1080"/>
        <w:rPr>
          <w:rStyle w:val="Hyperlink"/>
          <w:sz w:val="24"/>
          <w:szCs w:val="24"/>
        </w:rPr>
      </w:pPr>
      <w:hyperlink r:id="rId115" w:history="1">
        <w:r w:rsidR="00045EDE" w:rsidRPr="00713F63">
          <w:rPr>
            <w:rStyle w:val="Hyperlink"/>
            <w:sz w:val="24"/>
            <w:szCs w:val="24"/>
          </w:rPr>
          <w:t>Den Yells</w:t>
        </w:r>
      </w:hyperlink>
    </w:p>
    <w:p w:rsidR="00045EDE" w:rsidRPr="00713F63" w:rsidRDefault="000E2D71" w:rsidP="00C34ADA">
      <w:pPr>
        <w:pStyle w:val="ListParagraph"/>
        <w:numPr>
          <w:ilvl w:val="0"/>
          <w:numId w:val="16"/>
        </w:numPr>
        <w:tabs>
          <w:tab w:val="left" w:pos="1080"/>
        </w:tabs>
        <w:ind w:left="1080"/>
        <w:rPr>
          <w:rStyle w:val="Hyperlink"/>
          <w:sz w:val="24"/>
          <w:szCs w:val="24"/>
        </w:rPr>
      </w:pPr>
      <w:hyperlink r:id="rId116" w:history="1">
        <w:r w:rsidR="00045EDE" w:rsidRPr="00713F63">
          <w:rPr>
            <w:rStyle w:val="Hyperlink"/>
            <w:sz w:val="24"/>
            <w:szCs w:val="24"/>
          </w:rPr>
          <w:t>Leader Survival Kit</w:t>
        </w:r>
      </w:hyperlink>
    </w:p>
    <w:p w:rsidR="00045EDE" w:rsidRPr="00713F63" w:rsidRDefault="000E2D71" w:rsidP="00C34ADA">
      <w:pPr>
        <w:pStyle w:val="ListParagraph"/>
        <w:numPr>
          <w:ilvl w:val="0"/>
          <w:numId w:val="16"/>
        </w:numPr>
        <w:tabs>
          <w:tab w:val="left" w:pos="1080"/>
        </w:tabs>
        <w:ind w:left="1080"/>
        <w:rPr>
          <w:rStyle w:val="Hyperlink"/>
          <w:sz w:val="24"/>
          <w:szCs w:val="24"/>
        </w:rPr>
      </w:pPr>
      <w:hyperlink r:id="rId117" w:history="1">
        <w:r w:rsidR="00045EDE" w:rsidRPr="00713F63">
          <w:rPr>
            <w:rStyle w:val="Hyperlink"/>
            <w:sz w:val="24"/>
            <w:szCs w:val="24"/>
          </w:rPr>
          <w:t>Methods of Cub Scouting</w:t>
        </w:r>
      </w:hyperlink>
    </w:p>
    <w:p w:rsidR="00045EDE" w:rsidRPr="00713F63" w:rsidRDefault="000E2D71" w:rsidP="00C34ADA">
      <w:pPr>
        <w:pStyle w:val="ListParagraph"/>
        <w:numPr>
          <w:ilvl w:val="0"/>
          <w:numId w:val="16"/>
        </w:numPr>
        <w:tabs>
          <w:tab w:val="left" w:pos="1080"/>
        </w:tabs>
        <w:ind w:left="1080"/>
        <w:rPr>
          <w:rStyle w:val="Hyperlink"/>
          <w:sz w:val="24"/>
          <w:szCs w:val="24"/>
        </w:rPr>
      </w:pPr>
      <w:hyperlink r:id="rId118" w:history="1">
        <w:r w:rsidR="00045EDE" w:rsidRPr="00713F63">
          <w:rPr>
            <w:rStyle w:val="Hyperlink"/>
            <w:sz w:val="24"/>
            <w:szCs w:val="24"/>
          </w:rPr>
          <w:t>Purpose of Cub Scouting</w:t>
        </w:r>
      </w:hyperlink>
    </w:p>
    <w:p w:rsidR="00045EDE" w:rsidRPr="00713F63" w:rsidRDefault="000E2D71" w:rsidP="00C34ADA">
      <w:pPr>
        <w:pStyle w:val="ListParagraph"/>
        <w:numPr>
          <w:ilvl w:val="0"/>
          <w:numId w:val="16"/>
        </w:numPr>
        <w:tabs>
          <w:tab w:val="left" w:pos="1080"/>
        </w:tabs>
        <w:ind w:left="1080"/>
        <w:rPr>
          <w:rStyle w:val="Hyperlink"/>
          <w:sz w:val="24"/>
          <w:szCs w:val="24"/>
        </w:rPr>
      </w:pPr>
      <w:hyperlink r:id="rId119" w:history="1">
        <w:r w:rsidR="00045EDE" w:rsidRPr="00713F63">
          <w:rPr>
            <w:rStyle w:val="Hyperlink"/>
            <w:sz w:val="24"/>
            <w:szCs w:val="24"/>
          </w:rPr>
          <w:t>Roles and Responsibilities</w:t>
        </w:r>
      </w:hyperlink>
    </w:p>
    <w:p w:rsidR="00045EDE" w:rsidRPr="00713F63" w:rsidRDefault="000E2D71" w:rsidP="00C34ADA">
      <w:pPr>
        <w:pStyle w:val="ListParagraph"/>
        <w:numPr>
          <w:ilvl w:val="0"/>
          <w:numId w:val="16"/>
        </w:numPr>
        <w:tabs>
          <w:tab w:val="left" w:pos="1080"/>
        </w:tabs>
        <w:ind w:left="1080"/>
        <w:rPr>
          <w:rStyle w:val="Hyperlink"/>
          <w:sz w:val="24"/>
          <w:szCs w:val="24"/>
        </w:rPr>
      </w:pPr>
      <w:hyperlink r:id="rId120" w:history="1">
        <w:r w:rsidR="00045EDE" w:rsidRPr="00713F63">
          <w:rPr>
            <w:rStyle w:val="Hyperlink"/>
            <w:sz w:val="24"/>
            <w:szCs w:val="24"/>
          </w:rPr>
          <w:t>Scout Oath and Law</w:t>
        </w:r>
      </w:hyperlink>
    </w:p>
    <w:p w:rsidR="00045EDE" w:rsidRPr="00713F63" w:rsidRDefault="000E2D71" w:rsidP="00C34ADA">
      <w:pPr>
        <w:pStyle w:val="ListParagraph"/>
        <w:numPr>
          <w:ilvl w:val="0"/>
          <w:numId w:val="16"/>
        </w:numPr>
        <w:tabs>
          <w:tab w:val="left" w:pos="1080"/>
        </w:tabs>
        <w:ind w:left="1080"/>
        <w:rPr>
          <w:rStyle w:val="Hyperlink"/>
          <w:sz w:val="24"/>
          <w:szCs w:val="24"/>
        </w:rPr>
      </w:pPr>
      <w:hyperlink r:id="rId121" w:history="1">
        <w:r w:rsidR="00045EDE" w:rsidRPr="00713F63">
          <w:rPr>
            <w:rStyle w:val="Hyperlink"/>
            <w:sz w:val="24"/>
            <w:szCs w:val="24"/>
          </w:rPr>
          <w:t>What Is Cub Scouting?</w:t>
        </w:r>
      </w:hyperlink>
    </w:p>
    <w:p w:rsidR="00045EDE" w:rsidRPr="00713F63" w:rsidRDefault="00045EDE" w:rsidP="00C34ADA">
      <w:pPr>
        <w:pStyle w:val="ListParagraph"/>
        <w:numPr>
          <w:ilvl w:val="0"/>
          <w:numId w:val="10"/>
        </w:numPr>
        <w:spacing w:before="60" w:after="0"/>
        <w:ind w:left="360"/>
        <w:rPr>
          <w:rFonts w:eastAsia="Times New Roman"/>
          <w:b/>
          <w:sz w:val="28"/>
          <w:szCs w:val="28"/>
        </w:rPr>
      </w:pPr>
      <w:r w:rsidRPr="00713F63">
        <w:rPr>
          <w:rFonts w:eastAsia="Times New Roman"/>
          <w:b/>
          <w:sz w:val="28"/>
          <w:szCs w:val="28"/>
        </w:rPr>
        <w:t>Training</w:t>
      </w:r>
    </w:p>
    <w:p w:rsidR="00045EDE" w:rsidRPr="00713F63" w:rsidRDefault="000E2D71" w:rsidP="00C34ADA">
      <w:pPr>
        <w:pStyle w:val="ListParagraph"/>
        <w:numPr>
          <w:ilvl w:val="0"/>
          <w:numId w:val="8"/>
        </w:numPr>
        <w:tabs>
          <w:tab w:val="left" w:pos="1080"/>
        </w:tabs>
        <w:spacing w:before="60"/>
        <w:ind w:left="1080"/>
        <w:rPr>
          <w:rStyle w:val="Hyperlink"/>
          <w:sz w:val="24"/>
          <w:szCs w:val="24"/>
        </w:rPr>
      </w:pPr>
      <w:hyperlink r:id="rId122" w:history="1">
        <w:r w:rsidR="00045EDE" w:rsidRPr="00713F63">
          <w:rPr>
            <w:rStyle w:val="Hyperlink"/>
            <w:sz w:val="24"/>
            <w:szCs w:val="24"/>
          </w:rPr>
          <w:t>The Role of Training</w:t>
        </w:r>
      </w:hyperlink>
    </w:p>
    <w:p w:rsidR="00045EDE" w:rsidRPr="00713F63" w:rsidRDefault="000E2D71" w:rsidP="00C34ADA">
      <w:pPr>
        <w:pStyle w:val="ListParagraph"/>
        <w:numPr>
          <w:ilvl w:val="0"/>
          <w:numId w:val="7"/>
        </w:numPr>
        <w:tabs>
          <w:tab w:val="left" w:pos="1080"/>
        </w:tabs>
        <w:spacing w:before="60"/>
        <w:ind w:left="1080"/>
        <w:rPr>
          <w:rStyle w:val="Hyperlink"/>
          <w:sz w:val="24"/>
          <w:szCs w:val="24"/>
        </w:rPr>
      </w:pPr>
      <w:hyperlink r:id="rId123" w:history="1">
        <w:r w:rsidR="00045EDE" w:rsidRPr="00713F63">
          <w:rPr>
            <w:rStyle w:val="Hyperlink"/>
            <w:sz w:val="24"/>
            <w:szCs w:val="24"/>
          </w:rPr>
          <w:t>Youth Protection</w:t>
        </w:r>
      </w:hyperlink>
    </w:p>
    <w:p w:rsidR="00045EDE" w:rsidRPr="00713F63" w:rsidRDefault="00045EDE" w:rsidP="00C34ADA">
      <w:pPr>
        <w:pStyle w:val="ListParagraph"/>
        <w:numPr>
          <w:ilvl w:val="0"/>
          <w:numId w:val="10"/>
        </w:numPr>
        <w:spacing w:before="60" w:after="0"/>
        <w:ind w:left="360"/>
        <w:rPr>
          <w:rFonts w:eastAsia="Times New Roman"/>
          <w:b/>
          <w:sz w:val="28"/>
          <w:szCs w:val="28"/>
        </w:rPr>
      </w:pPr>
      <w:r w:rsidRPr="00713F63">
        <w:rPr>
          <w:rFonts w:eastAsia="Times New Roman"/>
          <w:b/>
          <w:sz w:val="28"/>
          <w:szCs w:val="28"/>
        </w:rPr>
        <w:t>Den Planning And Administration</w:t>
      </w:r>
    </w:p>
    <w:p w:rsidR="00045EDE" w:rsidRPr="00713F63" w:rsidRDefault="000E2D71" w:rsidP="00C34ADA">
      <w:pPr>
        <w:pStyle w:val="ListParagraph"/>
        <w:numPr>
          <w:ilvl w:val="0"/>
          <w:numId w:val="7"/>
        </w:numPr>
        <w:tabs>
          <w:tab w:val="left" w:pos="1080"/>
        </w:tabs>
        <w:ind w:left="1080"/>
        <w:rPr>
          <w:rStyle w:val="Hyperlink"/>
        </w:rPr>
      </w:pPr>
      <w:hyperlink r:id="rId124" w:history="1">
        <w:r w:rsidR="00045EDE" w:rsidRPr="00713F63">
          <w:rPr>
            <w:rStyle w:val="Hyperlink"/>
            <w:sz w:val="24"/>
            <w:szCs w:val="24"/>
          </w:rPr>
          <w:t>Advancement Basics</w:t>
        </w:r>
      </w:hyperlink>
    </w:p>
    <w:p w:rsidR="00045EDE" w:rsidRPr="00713F63" w:rsidRDefault="000E2D71" w:rsidP="00C34ADA">
      <w:pPr>
        <w:pStyle w:val="ListParagraph"/>
        <w:numPr>
          <w:ilvl w:val="0"/>
          <w:numId w:val="7"/>
        </w:numPr>
        <w:tabs>
          <w:tab w:val="left" w:pos="1080"/>
        </w:tabs>
        <w:ind w:left="1080"/>
        <w:rPr>
          <w:rStyle w:val="Hyperlink"/>
        </w:rPr>
      </w:pPr>
      <w:hyperlink r:id="rId125" w:history="1">
        <w:r w:rsidR="00045EDE" w:rsidRPr="00713F63">
          <w:rPr>
            <w:rStyle w:val="Hyperlink"/>
            <w:sz w:val="24"/>
            <w:szCs w:val="24"/>
          </w:rPr>
          <w:t>Advancement Requirements</w:t>
        </w:r>
      </w:hyperlink>
    </w:p>
    <w:p w:rsidR="00045EDE" w:rsidRPr="00713F63" w:rsidRDefault="000E2D71" w:rsidP="00C34ADA">
      <w:pPr>
        <w:pStyle w:val="ListParagraph"/>
        <w:numPr>
          <w:ilvl w:val="0"/>
          <w:numId w:val="9"/>
        </w:numPr>
        <w:tabs>
          <w:tab w:val="left" w:pos="1080"/>
        </w:tabs>
        <w:ind w:left="1080"/>
        <w:rPr>
          <w:rStyle w:val="Hyperlink"/>
        </w:rPr>
      </w:pPr>
      <w:hyperlink r:id="rId126" w:history="1">
        <w:r w:rsidR="00045EDE" w:rsidRPr="00713F63">
          <w:rPr>
            <w:rStyle w:val="Hyperlink"/>
            <w:sz w:val="24"/>
            <w:szCs w:val="24"/>
          </w:rPr>
          <w:t>Annual Planning For Your Den</w:t>
        </w:r>
      </w:hyperlink>
    </w:p>
    <w:p w:rsidR="00045EDE" w:rsidRPr="00713F63" w:rsidRDefault="000E2D71" w:rsidP="00C34ADA">
      <w:pPr>
        <w:pStyle w:val="ListParagraph"/>
        <w:numPr>
          <w:ilvl w:val="0"/>
          <w:numId w:val="7"/>
        </w:numPr>
        <w:tabs>
          <w:tab w:val="left" w:pos="1080"/>
        </w:tabs>
        <w:ind w:left="1080"/>
        <w:rPr>
          <w:rStyle w:val="Hyperlink"/>
        </w:rPr>
      </w:pPr>
      <w:hyperlink r:id="rId127" w:history="1">
        <w:r w:rsidR="00045EDE" w:rsidRPr="00713F63">
          <w:rPr>
            <w:rStyle w:val="Hyperlink"/>
            <w:sz w:val="24"/>
            <w:szCs w:val="24"/>
          </w:rPr>
          <w:t>Coordinating Your Den Plan with Pack</w:t>
        </w:r>
      </w:hyperlink>
    </w:p>
    <w:p w:rsidR="00045EDE" w:rsidRPr="00713F63" w:rsidRDefault="000E2D71" w:rsidP="00C34ADA">
      <w:pPr>
        <w:pStyle w:val="ListParagraph"/>
        <w:numPr>
          <w:ilvl w:val="0"/>
          <w:numId w:val="7"/>
        </w:numPr>
        <w:tabs>
          <w:tab w:val="left" w:pos="1080"/>
        </w:tabs>
        <w:ind w:left="1080"/>
        <w:rPr>
          <w:rStyle w:val="Hyperlink"/>
        </w:rPr>
      </w:pPr>
      <w:hyperlink r:id="rId128" w:history="1">
        <w:r w:rsidR="00045EDE" w:rsidRPr="00713F63">
          <w:rPr>
            <w:rStyle w:val="Hyperlink"/>
            <w:sz w:val="24"/>
            <w:szCs w:val="24"/>
          </w:rPr>
          <w:t>Tracking and Recognizing Advancement</w:t>
        </w:r>
      </w:hyperlink>
    </w:p>
    <w:p w:rsidR="00045EDE" w:rsidRPr="00713F63" w:rsidRDefault="000E2D71" w:rsidP="00C34ADA">
      <w:pPr>
        <w:pStyle w:val="ListParagraph"/>
        <w:numPr>
          <w:ilvl w:val="0"/>
          <w:numId w:val="9"/>
        </w:numPr>
        <w:tabs>
          <w:tab w:val="left" w:pos="1080"/>
        </w:tabs>
        <w:ind w:left="1080"/>
        <w:rPr>
          <w:rStyle w:val="Hyperlink"/>
        </w:rPr>
      </w:pPr>
      <w:hyperlink r:id="rId129" w:tgtFrame="_blank" w:history="1">
        <w:r w:rsidR="00045EDE" w:rsidRPr="00713F63">
          <w:rPr>
            <w:rStyle w:val="Hyperlink"/>
            <w:sz w:val="24"/>
            <w:szCs w:val="24"/>
          </w:rPr>
          <w:t>Youth Protection Training</w:t>
        </w:r>
      </w:hyperlink>
    </w:p>
    <w:p w:rsidR="00045EDE" w:rsidRPr="00713F63" w:rsidRDefault="00045EDE" w:rsidP="00C34ADA">
      <w:pPr>
        <w:pStyle w:val="ListParagraph"/>
        <w:numPr>
          <w:ilvl w:val="0"/>
          <w:numId w:val="10"/>
        </w:numPr>
        <w:spacing w:before="60" w:after="0"/>
        <w:ind w:left="360"/>
        <w:rPr>
          <w:rFonts w:eastAsia="Times New Roman"/>
          <w:b/>
          <w:sz w:val="28"/>
          <w:szCs w:val="28"/>
        </w:rPr>
      </w:pPr>
      <w:r w:rsidRPr="00713F63">
        <w:rPr>
          <w:rFonts w:eastAsia="Times New Roman"/>
          <w:b/>
          <w:sz w:val="28"/>
          <w:szCs w:val="28"/>
        </w:rPr>
        <w:t>Positive Youth Development and Working with Boys</w:t>
      </w:r>
    </w:p>
    <w:p w:rsidR="00045EDE" w:rsidRPr="00713F63" w:rsidRDefault="000E2D71" w:rsidP="00C34ADA">
      <w:pPr>
        <w:pStyle w:val="ListParagraph"/>
        <w:numPr>
          <w:ilvl w:val="0"/>
          <w:numId w:val="9"/>
        </w:numPr>
        <w:tabs>
          <w:tab w:val="left" w:pos="1080"/>
        </w:tabs>
        <w:ind w:left="1080"/>
        <w:rPr>
          <w:rStyle w:val="Hyperlink"/>
        </w:rPr>
      </w:pPr>
      <w:hyperlink r:id="rId130" w:history="1">
        <w:r w:rsidR="00045EDE" w:rsidRPr="00713F63">
          <w:rPr>
            <w:rStyle w:val="Hyperlink"/>
            <w:sz w:val="24"/>
            <w:szCs w:val="24"/>
          </w:rPr>
          <w:t>Developmental Differences Boys 7-11</w:t>
        </w:r>
      </w:hyperlink>
    </w:p>
    <w:p w:rsidR="00045EDE" w:rsidRPr="00713F63" w:rsidRDefault="000E2D71" w:rsidP="00C34ADA">
      <w:pPr>
        <w:pStyle w:val="ListParagraph"/>
        <w:numPr>
          <w:ilvl w:val="0"/>
          <w:numId w:val="7"/>
        </w:numPr>
        <w:tabs>
          <w:tab w:val="left" w:pos="1080"/>
        </w:tabs>
        <w:ind w:left="1080"/>
        <w:rPr>
          <w:rStyle w:val="Hyperlink"/>
          <w:sz w:val="24"/>
          <w:szCs w:val="24"/>
        </w:rPr>
      </w:pPr>
      <w:hyperlink r:id="rId131" w:history="1">
        <w:r w:rsidR="00045EDE" w:rsidRPr="00713F63">
          <w:rPr>
            <w:rStyle w:val="Hyperlink"/>
            <w:sz w:val="24"/>
            <w:szCs w:val="24"/>
          </w:rPr>
          <w:t>Behavior and Discipline</w:t>
        </w:r>
      </w:hyperlink>
    </w:p>
    <w:p w:rsidR="00045EDE" w:rsidRPr="00713F63" w:rsidRDefault="000E2D71" w:rsidP="00C34ADA">
      <w:pPr>
        <w:pStyle w:val="ListParagraph"/>
        <w:numPr>
          <w:ilvl w:val="0"/>
          <w:numId w:val="7"/>
        </w:numPr>
        <w:tabs>
          <w:tab w:val="left" w:pos="1080"/>
        </w:tabs>
        <w:ind w:left="1080"/>
        <w:rPr>
          <w:rStyle w:val="Hyperlink"/>
        </w:rPr>
      </w:pPr>
      <w:hyperlink r:id="rId132" w:history="1">
        <w:r w:rsidR="00045EDE" w:rsidRPr="00713F63">
          <w:rPr>
            <w:rStyle w:val="Hyperlink"/>
            <w:sz w:val="24"/>
            <w:szCs w:val="24"/>
          </w:rPr>
          <w:t>Positive Youth Development</w:t>
        </w:r>
      </w:hyperlink>
    </w:p>
    <w:p w:rsidR="00045EDE" w:rsidRPr="00713F63" w:rsidRDefault="00045EDE" w:rsidP="00C34ADA">
      <w:pPr>
        <w:pStyle w:val="ListParagraph"/>
        <w:numPr>
          <w:ilvl w:val="0"/>
          <w:numId w:val="10"/>
        </w:numPr>
        <w:spacing w:before="60" w:after="0"/>
        <w:ind w:left="360"/>
        <w:rPr>
          <w:rFonts w:eastAsia="Times New Roman"/>
          <w:i/>
        </w:rPr>
      </w:pPr>
      <w:r w:rsidRPr="00713F63">
        <w:rPr>
          <w:rFonts w:eastAsia="Times New Roman"/>
          <w:b/>
          <w:sz w:val="28"/>
          <w:szCs w:val="28"/>
        </w:rPr>
        <w:t xml:space="preserve">Working With Special Needs Cub Scouts </w:t>
      </w:r>
      <w:r w:rsidRPr="00713F63">
        <w:rPr>
          <w:rFonts w:eastAsia="Times New Roman"/>
          <w:i/>
        </w:rPr>
        <w:t>(Advice is specific to each Special Need.  Lots of research was done to prep these pages.)</w:t>
      </w:r>
    </w:p>
    <w:p w:rsidR="00045EDE" w:rsidRPr="00713F63" w:rsidRDefault="000E2D71" w:rsidP="00C34ADA">
      <w:pPr>
        <w:pStyle w:val="ListParagraph"/>
        <w:numPr>
          <w:ilvl w:val="0"/>
          <w:numId w:val="9"/>
        </w:numPr>
        <w:tabs>
          <w:tab w:val="left" w:pos="1080"/>
        </w:tabs>
        <w:ind w:left="1080"/>
        <w:rPr>
          <w:rStyle w:val="Hyperlink"/>
          <w:sz w:val="24"/>
          <w:szCs w:val="24"/>
        </w:rPr>
      </w:pPr>
      <w:hyperlink r:id="rId133" w:history="1">
        <w:r w:rsidR="00045EDE" w:rsidRPr="00713F63">
          <w:rPr>
            <w:rStyle w:val="Hyperlink"/>
            <w:sz w:val="24"/>
            <w:szCs w:val="24"/>
          </w:rPr>
          <w:t>Parents’ Prejoining Conference</w:t>
        </w:r>
      </w:hyperlink>
    </w:p>
    <w:p w:rsidR="00045EDE" w:rsidRPr="00713F63" w:rsidRDefault="000E2D71" w:rsidP="00C34ADA">
      <w:pPr>
        <w:pStyle w:val="ListParagraph"/>
        <w:numPr>
          <w:ilvl w:val="0"/>
          <w:numId w:val="7"/>
        </w:numPr>
        <w:tabs>
          <w:tab w:val="left" w:pos="1080"/>
        </w:tabs>
        <w:ind w:left="1080"/>
        <w:rPr>
          <w:rStyle w:val="Hyperlink"/>
          <w:sz w:val="24"/>
          <w:szCs w:val="24"/>
        </w:rPr>
      </w:pPr>
      <w:hyperlink r:id="rId134" w:history="1">
        <w:r w:rsidR="00045EDE" w:rsidRPr="00713F63">
          <w:rPr>
            <w:rStyle w:val="Hyperlink"/>
            <w:sz w:val="24"/>
            <w:szCs w:val="24"/>
          </w:rPr>
          <w:t>Leadership Techniques</w:t>
        </w:r>
      </w:hyperlink>
    </w:p>
    <w:p w:rsidR="00045EDE" w:rsidRPr="00713F63" w:rsidRDefault="000E2D71" w:rsidP="00C34ADA">
      <w:pPr>
        <w:pStyle w:val="ListParagraph"/>
        <w:numPr>
          <w:ilvl w:val="0"/>
          <w:numId w:val="9"/>
        </w:numPr>
        <w:tabs>
          <w:tab w:val="left" w:pos="1080"/>
        </w:tabs>
        <w:ind w:left="1080"/>
        <w:rPr>
          <w:rStyle w:val="Hyperlink"/>
          <w:sz w:val="24"/>
          <w:szCs w:val="24"/>
        </w:rPr>
      </w:pPr>
      <w:hyperlink r:id="rId135" w:history="1">
        <w:r w:rsidR="00045EDE" w:rsidRPr="00713F63">
          <w:rPr>
            <w:rStyle w:val="Hyperlink"/>
            <w:sz w:val="24"/>
            <w:szCs w:val="24"/>
          </w:rPr>
          <w:t>Working With Specific Disabilities and Needs</w:t>
        </w:r>
      </w:hyperlink>
    </w:p>
    <w:p w:rsidR="00045EDE" w:rsidRPr="00713F63" w:rsidRDefault="00045EDE" w:rsidP="00C34ADA">
      <w:pPr>
        <w:pStyle w:val="ListParagraph"/>
        <w:numPr>
          <w:ilvl w:val="0"/>
          <w:numId w:val="12"/>
        </w:numPr>
        <w:tabs>
          <w:tab w:val="left" w:pos="360"/>
        </w:tabs>
        <w:spacing w:before="120" w:after="0"/>
        <w:ind w:left="360"/>
        <w:rPr>
          <w:rFonts w:eastAsia="Times New Roman"/>
          <w:b/>
          <w:sz w:val="28"/>
          <w:szCs w:val="28"/>
        </w:rPr>
      </w:pPr>
      <w:r w:rsidRPr="00713F63">
        <w:rPr>
          <w:rFonts w:eastAsia="Times New Roman"/>
          <w:b/>
          <w:sz w:val="28"/>
          <w:szCs w:val="28"/>
        </w:rPr>
        <w:t>The other positions are still under development:</w:t>
      </w:r>
    </w:p>
    <w:p w:rsidR="00045EDE" w:rsidRPr="00713F63" w:rsidRDefault="00045EDE" w:rsidP="00C34ADA">
      <w:pPr>
        <w:pStyle w:val="ListParagraph"/>
        <w:numPr>
          <w:ilvl w:val="0"/>
          <w:numId w:val="12"/>
        </w:numPr>
        <w:tabs>
          <w:tab w:val="left" w:pos="720"/>
        </w:tabs>
        <w:spacing w:before="120" w:after="0"/>
        <w:rPr>
          <w:rFonts w:eastAsia="Times New Roman"/>
          <w:b/>
          <w:sz w:val="28"/>
          <w:szCs w:val="28"/>
        </w:rPr>
      </w:pPr>
      <w:r w:rsidRPr="00713F63">
        <w:rPr>
          <w:rFonts w:eastAsia="Times New Roman"/>
          <w:b/>
          <w:sz w:val="28"/>
          <w:szCs w:val="28"/>
        </w:rPr>
        <w:t>Cubmaster</w:t>
      </w:r>
    </w:p>
    <w:p w:rsidR="00045EDE" w:rsidRPr="00713F63" w:rsidRDefault="00045EDE" w:rsidP="00C34ADA">
      <w:pPr>
        <w:pStyle w:val="ListParagraph"/>
        <w:numPr>
          <w:ilvl w:val="0"/>
          <w:numId w:val="12"/>
        </w:numPr>
        <w:tabs>
          <w:tab w:val="left" w:pos="720"/>
        </w:tabs>
        <w:spacing w:before="120" w:after="0"/>
        <w:rPr>
          <w:rFonts w:eastAsia="Times New Roman"/>
          <w:b/>
          <w:sz w:val="28"/>
          <w:szCs w:val="28"/>
        </w:rPr>
      </w:pPr>
      <w:r w:rsidRPr="00713F63">
        <w:rPr>
          <w:rFonts w:eastAsia="Times New Roman"/>
          <w:b/>
          <w:sz w:val="28"/>
          <w:szCs w:val="28"/>
        </w:rPr>
        <w:t>Committee Chair/Member</w:t>
      </w:r>
    </w:p>
    <w:p w:rsidR="00045EDE" w:rsidRPr="00713F63" w:rsidRDefault="00045EDE" w:rsidP="00C34ADA">
      <w:pPr>
        <w:pStyle w:val="ListParagraph"/>
        <w:numPr>
          <w:ilvl w:val="0"/>
          <w:numId w:val="12"/>
        </w:numPr>
        <w:tabs>
          <w:tab w:val="left" w:pos="720"/>
        </w:tabs>
        <w:spacing w:before="120" w:after="0"/>
        <w:rPr>
          <w:rFonts w:eastAsia="Times New Roman"/>
          <w:b/>
          <w:sz w:val="28"/>
          <w:szCs w:val="28"/>
        </w:rPr>
      </w:pPr>
      <w:r w:rsidRPr="00713F63">
        <w:rPr>
          <w:rFonts w:eastAsia="Times New Roman"/>
          <w:b/>
          <w:sz w:val="28"/>
          <w:szCs w:val="28"/>
        </w:rPr>
        <w:t>Chartered Org Rep</w:t>
      </w:r>
    </w:p>
    <w:p w:rsidR="00045EDE" w:rsidRPr="00713F63" w:rsidRDefault="00045EDE" w:rsidP="00C34ADA">
      <w:pPr>
        <w:pStyle w:val="ListParagraph"/>
        <w:numPr>
          <w:ilvl w:val="0"/>
          <w:numId w:val="12"/>
        </w:numPr>
        <w:tabs>
          <w:tab w:val="left" w:pos="720"/>
        </w:tabs>
        <w:spacing w:before="120" w:after="0"/>
        <w:rPr>
          <w:rFonts w:eastAsia="Times New Roman"/>
          <w:b/>
          <w:sz w:val="28"/>
          <w:szCs w:val="28"/>
        </w:rPr>
      </w:pPr>
      <w:r w:rsidRPr="00713F63">
        <w:rPr>
          <w:rFonts w:eastAsia="Times New Roman"/>
          <w:b/>
          <w:sz w:val="28"/>
          <w:szCs w:val="28"/>
        </w:rPr>
        <w:t>Parent / Adult Partner</w:t>
      </w:r>
    </w:p>
    <w:p w:rsidR="00045EDE" w:rsidRPr="00713F63" w:rsidRDefault="00045EDE" w:rsidP="00045EDE">
      <w:pPr>
        <w:tabs>
          <w:tab w:val="left" w:pos="720"/>
        </w:tabs>
        <w:spacing w:before="120" w:after="0"/>
        <w:jc w:val="center"/>
        <w:rPr>
          <w:b/>
          <w:sz w:val="28"/>
          <w:szCs w:val="28"/>
        </w:rPr>
      </w:pPr>
      <w:r w:rsidRPr="00713F63">
        <w:rPr>
          <w:noProof/>
        </w:rPr>
        <w:drawing>
          <wp:inline distT="0" distB="0" distL="0" distR="0" wp14:anchorId="5D2EAE52" wp14:editId="62E27367">
            <wp:extent cx="1545336" cy="640080"/>
            <wp:effectExtent l="0" t="0" r="0" b="7620"/>
            <wp:docPr id="308" name="Picture 308" descr="http://projectpuffin.audubon.org/sites/default/files/photos/website-under-constru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projectpuffin.audubon.org/sites/default/files/photos/website-under-construction.jpg"/>
                    <pic:cNvPicPr>
                      <a:picLocks noChangeAspect="1" noChangeArrowheads="1"/>
                    </pic:cNvPicPr>
                  </pic:nvPicPr>
                  <pic:blipFill rotWithShape="1">
                    <a:blip r:embed="rId95" cstate="email">
                      <a:extLst>
                        <a:ext uri="{28A0092B-C50C-407E-A947-70E740481C1C}">
                          <a14:useLocalDpi xmlns:a14="http://schemas.microsoft.com/office/drawing/2010/main" val="0"/>
                        </a:ext>
                      </a:extLst>
                    </a:blip>
                    <a:srcRect/>
                    <a:stretch/>
                  </pic:blipFill>
                  <pic:spPr bwMode="auto">
                    <a:xfrm>
                      <a:off x="0" y="0"/>
                      <a:ext cx="1545336" cy="640080"/>
                    </a:xfrm>
                    <a:prstGeom prst="rect">
                      <a:avLst/>
                    </a:prstGeom>
                    <a:noFill/>
                    <a:ln>
                      <a:noFill/>
                    </a:ln>
                    <a:extLst>
                      <a:ext uri="{53640926-AAD7-44D8-BBD7-CCE9431645EC}">
                        <a14:shadowObscured xmlns:a14="http://schemas.microsoft.com/office/drawing/2010/main"/>
                      </a:ext>
                    </a:extLst>
                  </pic:spPr>
                </pic:pic>
              </a:graphicData>
            </a:graphic>
          </wp:inline>
        </w:drawing>
      </w:r>
    </w:p>
    <w:p w:rsidR="00045EDE" w:rsidRPr="00713F63" w:rsidRDefault="00045EDE" w:rsidP="00C34ADA">
      <w:pPr>
        <w:numPr>
          <w:ilvl w:val="0"/>
          <w:numId w:val="6"/>
        </w:numPr>
        <w:tabs>
          <w:tab w:val="left" w:pos="360"/>
        </w:tabs>
        <w:spacing w:before="60"/>
        <w:ind w:left="270"/>
        <w:contextualSpacing/>
        <w:rPr>
          <w:rFonts w:eastAsia="Calibri"/>
          <w:sz w:val="24"/>
        </w:rPr>
      </w:pPr>
      <w:r w:rsidRPr="00713F63">
        <w:rPr>
          <w:rFonts w:ascii="Verdana" w:eastAsia="Calibri" w:hAnsi="Verdana"/>
          <w:b/>
          <w:bCs/>
          <w:color w:val="333399"/>
          <w:sz w:val="32"/>
        </w:rPr>
        <w:br w:type="column"/>
      </w:r>
      <w:r w:rsidRPr="00713F63">
        <w:rPr>
          <w:rFonts w:ascii="Verdana" w:eastAsia="Calibri" w:hAnsi="Verdana"/>
          <w:b/>
          <w:bCs/>
          <w:color w:val="333399"/>
          <w:sz w:val="32"/>
        </w:rPr>
        <w:t xml:space="preserve">Cub Hub Blog </w:t>
      </w:r>
      <w:r w:rsidRPr="00713F63">
        <w:rPr>
          <w:rFonts w:eastAsia="Calibri"/>
          <w:sz w:val="24"/>
        </w:rPr>
        <w:t xml:space="preserve">takes you to a Cub Scout specific Blog similar to Bryan's Blog.  The most recent topics discussed are listed here.  There are more at </w:t>
      </w:r>
      <w:hyperlink r:id="rId136" w:history="1">
        <w:r w:rsidRPr="00713F63">
          <w:rPr>
            <w:rStyle w:val="Hyperlink"/>
            <w:rFonts w:eastAsia="Calibri"/>
            <w:sz w:val="24"/>
          </w:rPr>
          <w:t>www.cubscouts.org</w:t>
        </w:r>
      </w:hyperlink>
      <w:r w:rsidRPr="00713F63">
        <w:rPr>
          <w:rFonts w:eastAsia="Calibri"/>
          <w:sz w:val="24"/>
        </w:rPr>
        <w:t>:</w:t>
      </w:r>
    </w:p>
    <w:p w:rsidR="00045EDE" w:rsidRPr="00713F63" w:rsidRDefault="007E2A01" w:rsidP="00045EDE">
      <w:pPr>
        <w:spacing w:before="240"/>
        <w:rPr>
          <w:rFonts w:eastAsia="Calibri"/>
          <w:b/>
          <w:i/>
          <w:sz w:val="28"/>
          <w:szCs w:val="28"/>
        </w:rPr>
      </w:pPr>
      <w:r>
        <w:rPr>
          <w:rFonts w:eastAsia="Calibri"/>
          <w:b/>
          <w:i/>
          <w:sz w:val="28"/>
          <w:szCs w:val="28"/>
        </w:rPr>
        <w:t xml:space="preserve">Sorry, </w:t>
      </w:r>
      <w:r w:rsidR="00045EDE" w:rsidRPr="00713F63">
        <w:rPr>
          <w:rFonts w:eastAsia="Calibri"/>
          <w:b/>
          <w:i/>
          <w:sz w:val="28"/>
          <w:szCs w:val="28"/>
        </w:rPr>
        <w:t>There w</w:t>
      </w:r>
      <w:r w:rsidR="005D1E6A" w:rsidRPr="00713F63">
        <w:rPr>
          <w:rFonts w:eastAsia="Calibri"/>
          <w:b/>
          <w:i/>
          <w:sz w:val="28"/>
          <w:szCs w:val="28"/>
        </w:rPr>
        <w:t xml:space="preserve">ere </w:t>
      </w:r>
      <w:r>
        <w:rPr>
          <w:rFonts w:eastAsia="Calibri"/>
          <w:b/>
          <w:i/>
          <w:sz w:val="28"/>
          <w:szCs w:val="28"/>
        </w:rPr>
        <w:t>no</w:t>
      </w:r>
      <w:r w:rsidR="005D1E6A" w:rsidRPr="00713F63">
        <w:rPr>
          <w:rFonts w:eastAsia="Calibri"/>
          <w:b/>
          <w:i/>
          <w:sz w:val="28"/>
          <w:szCs w:val="28"/>
        </w:rPr>
        <w:t xml:space="preserve"> </w:t>
      </w:r>
      <w:r w:rsidR="00045EDE" w:rsidRPr="00713F63">
        <w:rPr>
          <w:rFonts w:eastAsia="Calibri"/>
          <w:b/>
          <w:i/>
          <w:sz w:val="28"/>
          <w:szCs w:val="28"/>
        </w:rPr>
        <w:t>new post</w:t>
      </w:r>
      <w:r w:rsidR="005D1E6A" w:rsidRPr="00713F63">
        <w:rPr>
          <w:rFonts w:eastAsia="Calibri"/>
          <w:b/>
          <w:i/>
          <w:sz w:val="28"/>
          <w:szCs w:val="28"/>
        </w:rPr>
        <w:t>s</w:t>
      </w:r>
      <w:r w:rsidR="00045EDE" w:rsidRPr="00713F63">
        <w:rPr>
          <w:rFonts w:eastAsia="Calibri"/>
          <w:b/>
          <w:i/>
          <w:sz w:val="28"/>
          <w:szCs w:val="28"/>
        </w:rPr>
        <w:t xml:space="preserve"> in </w:t>
      </w:r>
      <w:r w:rsidR="001B35C7" w:rsidRPr="00713F63">
        <w:rPr>
          <w:rFonts w:eastAsia="Calibri"/>
          <w:b/>
          <w:i/>
          <w:sz w:val="28"/>
          <w:szCs w:val="28"/>
        </w:rPr>
        <w:br/>
      </w:r>
      <w:r>
        <w:rPr>
          <w:rFonts w:eastAsia="Calibri"/>
          <w:b/>
          <w:i/>
          <w:sz w:val="28"/>
          <w:szCs w:val="28"/>
        </w:rPr>
        <w:t xml:space="preserve">January </w:t>
      </w:r>
      <w:r w:rsidR="00045EDE" w:rsidRPr="00713F63">
        <w:rPr>
          <w:rFonts w:eastAsia="Calibri"/>
          <w:b/>
          <w:i/>
          <w:sz w:val="28"/>
          <w:szCs w:val="28"/>
        </w:rPr>
        <w:t>201</w:t>
      </w:r>
      <w:r>
        <w:rPr>
          <w:rFonts w:eastAsia="Calibri"/>
          <w:b/>
          <w:i/>
          <w:sz w:val="28"/>
          <w:szCs w:val="28"/>
        </w:rPr>
        <w:t>7</w:t>
      </w:r>
      <w:r w:rsidR="00045EDE" w:rsidRPr="00713F63">
        <w:rPr>
          <w:rFonts w:eastAsia="Calibri"/>
          <w:b/>
          <w:i/>
          <w:sz w:val="28"/>
          <w:szCs w:val="28"/>
        </w:rPr>
        <w:t xml:space="preserve">. </w:t>
      </w:r>
    </w:p>
    <w:p w:rsidR="001B35C7" w:rsidRPr="00713F63" w:rsidRDefault="001B35C7" w:rsidP="001B35C7">
      <w:pPr>
        <w:spacing w:after="0"/>
        <w:rPr>
          <w:rStyle w:val="Date4"/>
          <w:rFonts w:eastAsiaTheme="majorEastAsia"/>
          <w:color w:val="70AD47" w:themeColor="accent6"/>
        </w:rPr>
      </w:pPr>
      <w:r w:rsidRPr="00713F63">
        <w:rPr>
          <w:rStyle w:val="Date4"/>
          <w:rFonts w:eastAsiaTheme="majorEastAsia"/>
          <w:color w:val="70AD47" w:themeColor="accent6"/>
        </w:rPr>
        <w:t>December 19, 2016</w:t>
      </w:r>
    </w:p>
    <w:p w:rsidR="001B35C7" w:rsidRPr="00713F63" w:rsidRDefault="001B35C7" w:rsidP="001B35C7">
      <w:pPr>
        <w:spacing w:after="120"/>
        <w:rPr>
          <w:color w:val="70AD47" w:themeColor="accent6"/>
        </w:rPr>
      </w:pPr>
      <w:r w:rsidRPr="00713F63">
        <w:rPr>
          <w:noProof/>
          <w:color w:val="428BCA"/>
          <w:sz w:val="24"/>
        </w:rPr>
        <w:drawing>
          <wp:inline distT="0" distB="0" distL="0" distR="0" wp14:anchorId="33D9477B" wp14:editId="58089FE9">
            <wp:extent cx="1243584" cy="1005840"/>
            <wp:effectExtent l="0" t="0" r="0" b="3810"/>
            <wp:docPr id="7" name="Picture 7" descr="rogue-one-scene">
              <a:hlinkClick xmlns:a="http://schemas.openxmlformats.org/drawingml/2006/main" r:id="rId1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ogue-one-scene">
                      <a:hlinkClick r:id="rId137"/>
                    </pic:cNvPr>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243584" cy="1005840"/>
                    </a:xfrm>
                    <a:prstGeom prst="rect">
                      <a:avLst/>
                    </a:prstGeom>
                    <a:noFill/>
                    <a:ln>
                      <a:noFill/>
                    </a:ln>
                  </pic:spPr>
                </pic:pic>
              </a:graphicData>
            </a:graphic>
          </wp:inline>
        </w:drawing>
      </w:r>
      <w:r w:rsidRPr="00713F63">
        <w:rPr>
          <w:rStyle w:val="Hyperlink"/>
          <w:sz w:val="24"/>
        </w:rPr>
        <w:t xml:space="preserve">  </w:t>
      </w:r>
      <w:hyperlink r:id="rId139" w:history="1">
        <w:r w:rsidRPr="00713F63">
          <w:rPr>
            <w:rFonts w:eastAsia="Calibri"/>
            <w:color w:val="0000FF"/>
            <w:sz w:val="24"/>
            <w:u w:val="single"/>
          </w:rPr>
          <w:t>Star Wars Stuff Your Cub Scout Will Love</w:t>
        </w:r>
      </w:hyperlink>
      <w:r w:rsidRPr="00713F63">
        <w:rPr>
          <w:rFonts w:eastAsia="Calibri"/>
          <w:color w:val="0000FF"/>
          <w:sz w:val="24"/>
          <w:u w:val="single"/>
        </w:rPr>
        <w:t xml:space="preserve">  </w:t>
      </w:r>
      <w:r w:rsidRPr="00713F63">
        <w:rPr>
          <w:color w:val="70AD47" w:themeColor="accent6"/>
        </w:rPr>
        <w:t>There’s no denying the popularity of all things Star Wars among Cub Scouts That may be why…</w:t>
      </w:r>
    </w:p>
    <w:p w:rsidR="001B35C7" w:rsidRPr="00713F63" w:rsidRDefault="001B35C7" w:rsidP="001B35C7">
      <w:pPr>
        <w:spacing w:after="0"/>
        <w:rPr>
          <w:rStyle w:val="Date4"/>
          <w:rFonts w:eastAsiaTheme="majorEastAsia"/>
          <w:color w:val="70AD47" w:themeColor="accent6"/>
        </w:rPr>
      </w:pPr>
      <w:r w:rsidRPr="00713F63">
        <w:rPr>
          <w:rStyle w:val="Date4"/>
          <w:rFonts w:eastAsiaTheme="majorEastAsia"/>
          <w:color w:val="70AD47" w:themeColor="accent6"/>
        </w:rPr>
        <w:t>December 19, 2016</w:t>
      </w:r>
    </w:p>
    <w:p w:rsidR="001B35C7" w:rsidRPr="00713F63" w:rsidRDefault="001B35C7" w:rsidP="00AD1C41">
      <w:pPr>
        <w:rPr>
          <w:color w:val="70AD47" w:themeColor="accent6"/>
        </w:rPr>
      </w:pPr>
      <w:r w:rsidRPr="00713F63">
        <w:rPr>
          <w:noProof/>
        </w:rPr>
        <w:drawing>
          <wp:inline distT="0" distB="0" distL="0" distR="0" wp14:anchorId="31980A75" wp14:editId="3B4BE67B">
            <wp:extent cx="1243584" cy="1005840"/>
            <wp:effectExtent l="0" t="0" r="0" b="3810"/>
            <wp:docPr id="8" name="Picture 8" descr="Adventure Stories for Scouts">
              <a:hlinkClick xmlns:a="http://schemas.openxmlformats.org/drawingml/2006/main" r:id="rId1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dventure Stories for Scouts">
                      <a:hlinkClick r:id="rId140"/>
                    </pic:cNvPr>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243584" cy="1005840"/>
                    </a:xfrm>
                    <a:prstGeom prst="rect">
                      <a:avLst/>
                    </a:prstGeom>
                    <a:noFill/>
                    <a:ln>
                      <a:noFill/>
                    </a:ln>
                  </pic:spPr>
                </pic:pic>
              </a:graphicData>
            </a:graphic>
          </wp:inline>
        </w:drawing>
      </w:r>
      <w:r w:rsidRPr="00713F63">
        <w:t xml:space="preserve">  </w:t>
      </w:r>
      <w:hyperlink r:id="rId142" w:history="1">
        <w:r w:rsidRPr="00713F63">
          <w:rPr>
            <w:rFonts w:eastAsia="Calibri"/>
            <w:color w:val="0000FF"/>
            <w:sz w:val="24"/>
            <w:u w:val="single"/>
          </w:rPr>
          <w:t>Cold Weather Fun: Winter Camping!</w:t>
        </w:r>
      </w:hyperlink>
      <w:r w:rsidRPr="00713F63">
        <w:rPr>
          <w:rFonts w:eastAsia="Calibri"/>
          <w:sz w:val="24"/>
        </w:rPr>
        <w:t xml:space="preserve">  </w:t>
      </w:r>
      <w:r w:rsidRPr="00713F63">
        <w:rPr>
          <w:color w:val="70AD47" w:themeColor="accent6"/>
        </w:rPr>
        <w:t>Have fun and stay safe in cold weather Feeling stuck inside is a surefire way to let…</w:t>
      </w:r>
    </w:p>
    <w:p w:rsidR="00045EDE" w:rsidRPr="00713F63" w:rsidRDefault="00045EDE" w:rsidP="00ED2B58"/>
    <w:p w:rsidR="00045EDE" w:rsidRPr="00713F63" w:rsidRDefault="00045EDE" w:rsidP="00045EDE">
      <w:pPr>
        <w:rPr>
          <w:b/>
        </w:rPr>
      </w:pPr>
    </w:p>
    <w:p w:rsidR="00045EDE" w:rsidRPr="00713F63" w:rsidRDefault="00045EDE" w:rsidP="00C34ADA">
      <w:pPr>
        <w:numPr>
          <w:ilvl w:val="0"/>
          <w:numId w:val="6"/>
        </w:numPr>
        <w:tabs>
          <w:tab w:val="left" w:pos="360"/>
        </w:tabs>
        <w:spacing w:before="60"/>
        <w:ind w:left="270"/>
        <w:contextualSpacing/>
        <w:rPr>
          <w:rFonts w:eastAsia="Calibri"/>
          <w:sz w:val="36"/>
          <w:szCs w:val="36"/>
        </w:rPr>
      </w:pPr>
      <w:r w:rsidRPr="00713F63">
        <w:rPr>
          <w:rFonts w:ascii="Verdana" w:eastAsia="Calibri" w:hAnsi="Verdana"/>
          <w:b/>
          <w:bCs/>
          <w:color w:val="333399"/>
          <w:sz w:val="32"/>
        </w:rPr>
        <w:t xml:space="preserve">Join Scouting </w:t>
      </w:r>
      <w:r w:rsidRPr="00713F63">
        <w:rPr>
          <w:rFonts w:eastAsia="Calibri"/>
          <w:sz w:val="24"/>
        </w:rPr>
        <w:t xml:space="preserve">takes you to </w:t>
      </w:r>
    </w:p>
    <w:p w:rsidR="00045EDE" w:rsidRPr="00713F63" w:rsidRDefault="000E2D71" w:rsidP="00045EDE">
      <w:pPr>
        <w:tabs>
          <w:tab w:val="left" w:pos="360"/>
        </w:tabs>
        <w:spacing w:before="60"/>
        <w:contextualSpacing/>
        <w:jc w:val="center"/>
        <w:rPr>
          <w:rFonts w:eastAsia="Calibri"/>
          <w:sz w:val="48"/>
          <w:szCs w:val="48"/>
        </w:rPr>
      </w:pPr>
      <w:hyperlink r:id="rId143" w:history="1">
        <w:r w:rsidR="00045EDE" w:rsidRPr="00713F63">
          <w:rPr>
            <w:rFonts w:eastAsia="Calibri"/>
            <w:color w:val="0000FF"/>
            <w:sz w:val="48"/>
            <w:szCs w:val="48"/>
            <w:u w:val="single"/>
          </w:rPr>
          <w:t>www.beascout.org</w:t>
        </w:r>
      </w:hyperlink>
    </w:p>
    <w:p w:rsidR="00045EDE" w:rsidRPr="00713F63" w:rsidRDefault="00045EDE" w:rsidP="00045EDE">
      <w:pPr>
        <w:spacing w:before="240"/>
        <w:jc w:val="center"/>
      </w:pPr>
      <w:r w:rsidRPr="00713F63">
        <w:rPr>
          <w:noProof/>
        </w:rPr>
        <w:drawing>
          <wp:inline distT="0" distB="0" distL="0" distR="0" wp14:anchorId="037176A1" wp14:editId="32E0AB72">
            <wp:extent cx="3108960" cy="146875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overcome.jpg"/>
                    <pic:cNvPicPr/>
                  </pic:nvPicPr>
                  <pic:blipFill>
                    <a:blip r:embed="rId144" cstate="print">
                      <a:extLst>
                        <a:ext uri="{28A0092B-C50C-407E-A947-70E740481C1C}">
                          <a14:useLocalDpi xmlns:a14="http://schemas.microsoft.com/office/drawing/2010/main" val="0"/>
                        </a:ext>
                      </a:extLst>
                    </a:blip>
                    <a:stretch>
                      <a:fillRect/>
                    </a:stretch>
                  </pic:blipFill>
                  <pic:spPr>
                    <a:xfrm>
                      <a:off x="0" y="0"/>
                      <a:ext cx="3108960" cy="1468755"/>
                    </a:xfrm>
                    <a:prstGeom prst="rect">
                      <a:avLst/>
                    </a:prstGeom>
                  </pic:spPr>
                </pic:pic>
              </a:graphicData>
            </a:graphic>
          </wp:inline>
        </w:drawing>
      </w:r>
    </w:p>
    <w:p w:rsidR="00045EDE" w:rsidRPr="00713F63" w:rsidRDefault="00045EDE" w:rsidP="00045EDE">
      <w:pPr>
        <w:jc w:val="center"/>
        <w:rPr>
          <w:sz w:val="24"/>
        </w:rPr>
      </w:pPr>
      <w:r w:rsidRPr="00713F63">
        <w:rPr>
          <w:sz w:val="24"/>
        </w:rPr>
        <w:t xml:space="preserve">This picture on </w:t>
      </w:r>
      <w:hyperlink r:id="rId145" w:history="1">
        <w:r w:rsidRPr="00713F63">
          <w:rPr>
            <w:rStyle w:val="Hyperlink"/>
            <w:sz w:val="24"/>
          </w:rPr>
          <w:t>https://beascout.scouting.org/</w:t>
        </w:r>
      </w:hyperlink>
      <w:r w:rsidRPr="00713F63">
        <w:rPr>
          <w:sz w:val="24"/>
        </w:rPr>
        <w:t xml:space="preserve"> home page.  Check it out!!</w:t>
      </w:r>
    </w:p>
    <w:p w:rsidR="00045EDE" w:rsidRPr="00713F63" w:rsidRDefault="00045EDE" w:rsidP="00045EDE">
      <w:pPr>
        <w:tabs>
          <w:tab w:val="left" w:pos="360"/>
        </w:tabs>
        <w:spacing w:before="60"/>
        <w:ind w:left="-90"/>
        <w:contextualSpacing/>
        <w:rPr>
          <w:rFonts w:ascii="Verdana" w:eastAsia="Calibri" w:hAnsi="Verdana"/>
          <w:b/>
          <w:bCs/>
          <w:color w:val="333399"/>
          <w:sz w:val="32"/>
        </w:rPr>
      </w:pPr>
      <w:r w:rsidRPr="00713F63">
        <w:rPr>
          <w:rFonts w:ascii="Verdana" w:eastAsia="Calibri" w:hAnsi="Verdana"/>
          <w:b/>
          <w:bCs/>
          <w:color w:val="333399"/>
          <w:sz w:val="32"/>
        </w:rPr>
        <w:br w:type="column"/>
      </w:r>
      <w:r w:rsidRPr="00713F63">
        <w:rPr>
          <w:rFonts w:ascii="Verdana" w:eastAsia="Calibri" w:hAnsi="Verdana"/>
          <w:b/>
          <w:bCs/>
          <w:color w:val="333399"/>
          <w:sz w:val="32"/>
        </w:rPr>
        <w:lastRenderedPageBreak/>
        <w:t>Also, on the home page –</w:t>
      </w:r>
    </w:p>
    <w:p w:rsidR="00045EDE" w:rsidRPr="00713F63" w:rsidRDefault="00045EDE" w:rsidP="00045EDE">
      <w:pPr>
        <w:spacing w:after="0"/>
        <w:jc w:val="center"/>
      </w:pPr>
      <w:r w:rsidRPr="00713F63">
        <w:rPr>
          <w:noProof/>
        </w:rPr>
        <w:drawing>
          <wp:inline distT="0" distB="0" distL="0" distR="0" wp14:anchorId="701E0DA7" wp14:editId="4BFEA652">
            <wp:extent cx="2103120" cy="1280160"/>
            <wp:effectExtent l="0" t="0" r="0" b="0"/>
            <wp:docPr id="311" name="Picture 311">
              <a:hlinkClick xmlns:a="http://schemas.openxmlformats.org/drawingml/2006/main" r:id="rId1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link.jpg"/>
                    <pic:cNvPicPr/>
                  </pic:nvPicPr>
                  <pic:blipFill>
                    <a:blip r:embed="rId147" cstate="print">
                      <a:extLst>
                        <a:ext uri="{28A0092B-C50C-407E-A947-70E740481C1C}">
                          <a14:useLocalDpi xmlns:a14="http://schemas.microsoft.com/office/drawing/2010/main" val="0"/>
                        </a:ext>
                      </a:extLst>
                    </a:blip>
                    <a:stretch>
                      <a:fillRect/>
                    </a:stretch>
                  </pic:blipFill>
                  <pic:spPr>
                    <a:xfrm>
                      <a:off x="0" y="0"/>
                      <a:ext cx="2103120" cy="1280160"/>
                    </a:xfrm>
                    <a:prstGeom prst="rect">
                      <a:avLst/>
                    </a:prstGeom>
                  </pic:spPr>
                </pic:pic>
              </a:graphicData>
            </a:graphic>
          </wp:inline>
        </w:drawing>
      </w:r>
    </w:p>
    <w:p w:rsidR="00045EDE" w:rsidRPr="00713F63" w:rsidRDefault="00045EDE" w:rsidP="00045EDE">
      <w:pPr>
        <w:spacing w:after="0"/>
        <w:jc w:val="center"/>
        <w:rPr>
          <w:color w:val="0000FF"/>
          <w:sz w:val="24"/>
          <w:u w:val="single"/>
        </w:rPr>
      </w:pPr>
      <w:r w:rsidRPr="00713F63">
        <w:rPr>
          <w:sz w:val="24"/>
        </w:rPr>
        <w:t>Click for a YouTube Video on Cub Scouting.</w:t>
      </w:r>
      <w:r w:rsidRPr="00713F63">
        <w:rPr>
          <w:sz w:val="24"/>
        </w:rPr>
        <w:br/>
      </w:r>
      <w:hyperlink r:id="rId148" w:history="1">
        <w:r w:rsidRPr="00713F63">
          <w:rPr>
            <w:rStyle w:val="Hyperlink"/>
            <w:sz w:val="24"/>
          </w:rPr>
          <w:t>https://www.youtube.com/watch?feature=player_embedded&amp;v=dqKFgk8SJlE</w:t>
        </w:r>
      </w:hyperlink>
    </w:p>
    <w:p w:rsidR="00045EDE" w:rsidRPr="00713F63" w:rsidRDefault="00045EDE" w:rsidP="00045EDE">
      <w:pPr>
        <w:spacing w:after="0"/>
        <w:rPr>
          <w:b/>
          <w:sz w:val="32"/>
          <w:szCs w:val="32"/>
        </w:rPr>
      </w:pPr>
      <w:r w:rsidRPr="00713F63">
        <w:rPr>
          <w:b/>
          <w:sz w:val="32"/>
          <w:szCs w:val="32"/>
        </w:rPr>
        <w:t xml:space="preserve">And 6 picture links - </w:t>
      </w:r>
    </w:p>
    <w:p w:rsidR="00045EDE" w:rsidRPr="00713F63" w:rsidRDefault="00045EDE" w:rsidP="00045EDE">
      <w:pPr>
        <w:spacing w:after="0"/>
        <w:jc w:val="center"/>
        <w:rPr>
          <w:b/>
          <w:sz w:val="28"/>
          <w:szCs w:val="28"/>
        </w:rPr>
      </w:pPr>
      <w:r w:rsidRPr="00713F63">
        <w:rPr>
          <w:rFonts w:ascii="Verdana" w:hAnsi="Verdana"/>
          <w:b/>
          <w:bCs/>
          <w:noProof/>
          <w:color w:val="333399"/>
          <w:sz w:val="32"/>
        </w:rPr>
        <w:drawing>
          <wp:inline distT="0" distB="0" distL="0" distR="0" wp14:anchorId="033F6BF0" wp14:editId="331C88FD">
            <wp:extent cx="2624328" cy="1179576"/>
            <wp:effectExtent l="0" t="0" r="5080" b="1905"/>
            <wp:docPr id="67" name="Picture 67">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cs org links.jpg"/>
                    <pic:cNvPicPr/>
                  </pic:nvPicPr>
                  <pic:blipFill>
                    <a:blip r:embed="rId149" cstate="email">
                      <a:extLst>
                        <a:ext uri="{28A0092B-C50C-407E-A947-70E740481C1C}">
                          <a14:useLocalDpi xmlns:a14="http://schemas.microsoft.com/office/drawing/2010/main" val="0"/>
                        </a:ext>
                      </a:extLst>
                    </a:blip>
                    <a:stretch>
                      <a:fillRect/>
                    </a:stretch>
                  </pic:blipFill>
                  <pic:spPr>
                    <a:xfrm>
                      <a:off x="0" y="0"/>
                      <a:ext cx="2624328" cy="1179576"/>
                    </a:xfrm>
                    <a:prstGeom prst="rect">
                      <a:avLst/>
                    </a:prstGeom>
                  </pic:spPr>
                </pic:pic>
              </a:graphicData>
            </a:graphic>
          </wp:inline>
        </w:drawing>
      </w:r>
    </w:p>
    <w:p w:rsidR="00045EDE" w:rsidRPr="00713F63" w:rsidRDefault="00045EDE" w:rsidP="00045EDE">
      <w:pPr>
        <w:rPr>
          <w:sz w:val="24"/>
        </w:rPr>
      </w:pPr>
      <w:r w:rsidRPr="00713F63">
        <w:rPr>
          <w:b/>
          <w:sz w:val="28"/>
          <w:szCs w:val="28"/>
        </w:rPr>
        <w:t>These Six Links take you to:</w:t>
      </w:r>
    </w:p>
    <w:p w:rsidR="00045EDE" w:rsidRPr="00713F63" w:rsidRDefault="000E2D71" w:rsidP="00045EDE">
      <w:pPr>
        <w:rPr>
          <w:sz w:val="24"/>
        </w:rPr>
      </w:pPr>
      <w:hyperlink r:id="rId150" w:history="1">
        <w:r w:rsidR="00045EDE" w:rsidRPr="00713F63">
          <w:rPr>
            <w:rStyle w:val="Hyperlink"/>
            <w:rFonts w:ascii="Verdana" w:hAnsi="Verdana"/>
            <w:b/>
            <w:bCs/>
            <w:sz w:val="24"/>
          </w:rPr>
          <w:t>www.scoutstuff.org</w:t>
        </w:r>
      </w:hyperlink>
      <w:r w:rsidR="00045EDE" w:rsidRPr="00713F63">
        <w:rPr>
          <w:sz w:val="24"/>
        </w:rPr>
        <w:t xml:space="preserve"> –The Supply Division site where you can locate your nearest National Scout Shop </w:t>
      </w:r>
      <w:r w:rsidR="009720E9">
        <w:rPr>
          <w:sz w:val="24"/>
        </w:rPr>
        <w:t xml:space="preserve">or other local seller of Scout Stuff </w:t>
      </w:r>
      <w:r w:rsidR="00045EDE" w:rsidRPr="00713F63">
        <w:rPr>
          <w:sz w:val="24"/>
        </w:rPr>
        <w:t>or buy your Scout</w:t>
      </w:r>
      <w:r w:rsidR="009720E9">
        <w:rPr>
          <w:sz w:val="24"/>
        </w:rPr>
        <w:t>ing</w:t>
      </w:r>
      <w:r w:rsidR="00045EDE" w:rsidRPr="00713F63">
        <w:rPr>
          <w:sz w:val="24"/>
        </w:rPr>
        <w:t xml:space="preserve"> supplies</w:t>
      </w:r>
      <w:r w:rsidR="009720E9">
        <w:rPr>
          <w:sz w:val="24"/>
        </w:rPr>
        <w:t xml:space="preserve"> on-line.</w:t>
      </w:r>
    </w:p>
    <w:p w:rsidR="00045EDE" w:rsidRPr="00713F63" w:rsidRDefault="000E2D71" w:rsidP="00045EDE">
      <w:pPr>
        <w:rPr>
          <w:sz w:val="24"/>
        </w:rPr>
      </w:pPr>
      <w:hyperlink r:id="rId151" w:history="1">
        <w:r w:rsidR="00045EDE" w:rsidRPr="00713F63">
          <w:rPr>
            <w:rFonts w:ascii="Verdana" w:hAnsi="Verdana"/>
            <w:b/>
            <w:bCs/>
            <w:color w:val="0000FF"/>
            <w:sz w:val="24"/>
            <w:u w:val="single"/>
          </w:rPr>
          <w:t>http://scoutingwire.org/</w:t>
        </w:r>
      </w:hyperlink>
      <w:r w:rsidR="00045EDE" w:rsidRPr="00713F63">
        <w:t xml:space="preserve">  - </w:t>
      </w:r>
      <w:r w:rsidR="00045EDE" w:rsidRPr="00713F63">
        <w:rPr>
          <w:sz w:val="24"/>
        </w:rPr>
        <w:t xml:space="preserve">Where you can get the latest Scouting News from around the country.  You can sign up to get notifications when things are posted here...  </w:t>
      </w:r>
    </w:p>
    <w:p w:rsidR="00045EDE" w:rsidRPr="00713F63" w:rsidRDefault="000E2D71" w:rsidP="00045EDE">
      <w:pPr>
        <w:rPr>
          <w:sz w:val="24"/>
        </w:rPr>
      </w:pPr>
      <w:hyperlink r:id="rId152" w:history="1">
        <w:r w:rsidR="00045EDE" w:rsidRPr="00713F63">
          <w:rPr>
            <w:rFonts w:ascii="Verdana" w:hAnsi="Verdana"/>
            <w:b/>
            <w:bCs/>
            <w:color w:val="0000FF"/>
            <w:sz w:val="24"/>
            <w:u w:val="single"/>
          </w:rPr>
          <w:t>https://cubscouts.org/pinewood-derby-2016-photo-contest</w:t>
        </w:r>
      </w:hyperlink>
      <w:r w:rsidR="005D1E6A" w:rsidRPr="00713F63">
        <w:rPr>
          <w:rFonts w:ascii="Verdana" w:hAnsi="Verdana"/>
          <w:b/>
          <w:bCs/>
          <w:color w:val="0000FF"/>
          <w:sz w:val="24"/>
        </w:rPr>
        <w:t xml:space="preserve">  </w:t>
      </w:r>
      <w:r w:rsidR="009720E9" w:rsidRPr="009720E9">
        <w:rPr>
          <w:sz w:val="24"/>
        </w:rPr>
        <w:t xml:space="preserve">Apparently they are not going to run this event for 2017 as </w:t>
      </w:r>
      <w:r w:rsidR="009720E9">
        <w:rPr>
          <w:sz w:val="24"/>
        </w:rPr>
        <w:t xml:space="preserve">you get taken </w:t>
      </w:r>
      <w:r w:rsidR="00045EDE" w:rsidRPr="00713F63">
        <w:rPr>
          <w:rFonts w:eastAsia="Calibri"/>
          <w:bCs/>
          <w:sz w:val="24"/>
        </w:rPr>
        <w:t xml:space="preserve">to a page that says promotion has ended.  Pictures of entries that were received have been removed. </w:t>
      </w:r>
    </w:p>
    <w:p w:rsidR="00045EDE" w:rsidRPr="00713F63" w:rsidRDefault="000E2D71" w:rsidP="00045EDE">
      <w:pPr>
        <w:rPr>
          <w:sz w:val="24"/>
        </w:rPr>
      </w:pPr>
      <w:hyperlink r:id="rId153" w:history="1">
        <w:r w:rsidR="00045EDE" w:rsidRPr="00713F63">
          <w:rPr>
            <w:rFonts w:ascii="Verdana" w:hAnsi="Verdana"/>
            <w:b/>
            <w:bCs/>
            <w:color w:val="0000FF"/>
            <w:sz w:val="24"/>
            <w:u w:val="single"/>
          </w:rPr>
          <w:t>https://www.scoutbook.com/</w:t>
        </w:r>
      </w:hyperlink>
      <w:r w:rsidR="00045EDE" w:rsidRPr="00713F63">
        <w:rPr>
          <w:sz w:val="24"/>
        </w:rPr>
        <w:t xml:space="preserve">Where you can get the Scoutbook APP to track your son's Scouting Experience from Tiger to Eagle Scout.  </w:t>
      </w:r>
    </w:p>
    <w:p w:rsidR="00045EDE" w:rsidRPr="00713F63" w:rsidRDefault="00045EDE" w:rsidP="00045EDE">
      <w:pPr>
        <w:rPr>
          <w:sz w:val="24"/>
        </w:rPr>
      </w:pPr>
      <w:r w:rsidRPr="00713F63">
        <w:rPr>
          <w:noProof/>
        </w:rPr>
        <w:drawing>
          <wp:inline distT="0" distB="0" distL="0" distR="0" wp14:anchorId="68C03198" wp14:editId="303B8357">
            <wp:extent cx="603504" cy="731520"/>
            <wp:effectExtent l="0" t="0" r="6350" b="0"/>
            <wp:docPr id="71" name="Picture 71" descr="http://thumbs1.ebaystatic.com/d/l225/m/m1_esFXT2f78pOBaTgTUjw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thumbs1.ebaystatic.com/d/l225/m/m1_esFXT2f78pOBaTgTUjwg.jpg"/>
                    <pic:cNvPicPr>
                      <a:picLocks noChangeAspect="1" noChangeArrowheads="1"/>
                    </pic:cNvPicPr>
                  </pic:nvPicPr>
                  <pic:blipFill>
                    <a:blip r:embed="rId154" cstate="email">
                      <a:extLst>
                        <a:ext uri="{28A0092B-C50C-407E-A947-70E740481C1C}">
                          <a14:useLocalDpi xmlns:a14="http://schemas.microsoft.com/office/drawing/2010/main" val="0"/>
                        </a:ext>
                      </a:extLst>
                    </a:blip>
                    <a:srcRect/>
                    <a:stretch>
                      <a:fillRect/>
                    </a:stretch>
                  </pic:blipFill>
                  <pic:spPr bwMode="auto">
                    <a:xfrm>
                      <a:off x="0" y="0"/>
                      <a:ext cx="603504" cy="731520"/>
                    </a:xfrm>
                    <a:prstGeom prst="rect">
                      <a:avLst/>
                    </a:prstGeom>
                    <a:noFill/>
                    <a:ln>
                      <a:noFill/>
                    </a:ln>
                  </pic:spPr>
                </pic:pic>
              </a:graphicData>
            </a:graphic>
          </wp:inline>
        </w:drawing>
      </w:r>
      <w:hyperlink r:id="rId155" w:history="1">
        <w:r w:rsidRPr="00713F63">
          <w:rPr>
            <w:rStyle w:val="Hyperlink"/>
            <w:rFonts w:ascii="Verdana" w:hAnsi="Verdana"/>
            <w:b/>
            <w:bCs/>
            <w:sz w:val="24"/>
          </w:rPr>
          <w:t>www.boyslife.org</w:t>
        </w:r>
      </w:hyperlink>
      <w:r w:rsidRPr="00713F63">
        <w:rPr>
          <w:rFonts w:ascii="Verdana" w:hAnsi="Verdana"/>
          <w:b/>
          <w:bCs/>
          <w:color w:val="0000FF"/>
          <w:u w:val="single"/>
        </w:rPr>
        <w:t>–</w:t>
      </w:r>
      <w:r w:rsidRPr="00713F63">
        <w:rPr>
          <w:sz w:val="24"/>
        </w:rPr>
        <w:t xml:space="preserve"> Go directly to the on-line edition of Boys 'Life </w:t>
      </w:r>
    </w:p>
    <w:p w:rsidR="00045EDE" w:rsidRPr="00713F63" w:rsidRDefault="000E2D71" w:rsidP="00045EDE">
      <w:pPr>
        <w:rPr>
          <w:sz w:val="24"/>
        </w:rPr>
      </w:pPr>
      <w:hyperlink r:id="rId156" w:history="1">
        <w:r w:rsidR="00045EDE" w:rsidRPr="00713F63">
          <w:rPr>
            <w:rFonts w:ascii="Verdana" w:hAnsi="Verdana"/>
            <w:b/>
            <w:bCs/>
            <w:color w:val="0000FF"/>
            <w:sz w:val="24"/>
            <w:u w:val="single"/>
          </w:rPr>
          <w:t>http://scoutingwire.org/marketing-membership/</w:t>
        </w:r>
      </w:hyperlink>
      <w:r w:rsidR="00045EDE" w:rsidRPr="00713F63">
        <w:rPr>
          <w:sz w:val="24"/>
        </w:rPr>
        <w:t xml:space="preserve"> Get resources and materials to strengthen your unit at BSA's marketing and membership site.  Learn the best practices and tips employed by the most successful units.</w:t>
      </w:r>
    </w:p>
    <w:p w:rsidR="00045EDE" w:rsidRPr="00713F63" w:rsidRDefault="00045EDE" w:rsidP="00045EDE">
      <w:pPr>
        <w:pStyle w:val="Heading1"/>
      </w:pPr>
      <w:r w:rsidRPr="00713F63">
        <w:br w:type="column"/>
      </w:r>
      <w:bookmarkStart w:id="23" w:name="_Toc465718188"/>
      <w:bookmarkStart w:id="24" w:name="_Toc473298511"/>
      <w:r w:rsidRPr="00713F63">
        <w:t>ADVENTURE PLAN TRACKERS</w:t>
      </w:r>
      <w:bookmarkEnd w:id="23"/>
      <w:bookmarkEnd w:id="24"/>
    </w:p>
    <w:p w:rsidR="00045EDE" w:rsidRPr="00713F63" w:rsidRDefault="00045EDE" w:rsidP="00045EDE">
      <w:pPr>
        <w:tabs>
          <w:tab w:val="left" w:pos="360"/>
        </w:tabs>
        <w:contextualSpacing/>
        <w:rPr>
          <w:rFonts w:eastAsia="Calibri"/>
          <w:szCs w:val="22"/>
        </w:rPr>
      </w:pPr>
      <w:r w:rsidRPr="00713F63">
        <w:rPr>
          <w:rFonts w:eastAsia="Calibri"/>
          <w:noProof/>
          <w:szCs w:val="22"/>
        </w:rPr>
        <w:drawing>
          <wp:inline distT="0" distB="0" distL="0" distR="0" wp14:anchorId="762A6264" wp14:editId="530D8299">
            <wp:extent cx="3108960" cy="103822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USScouts sheet.jpg"/>
                    <pic:cNvPicPr/>
                  </pic:nvPicPr>
                  <pic:blipFill rotWithShape="1">
                    <a:blip r:embed="rId157" cstate="print">
                      <a:extLst>
                        <a:ext uri="{28A0092B-C50C-407E-A947-70E740481C1C}">
                          <a14:useLocalDpi xmlns:a14="http://schemas.microsoft.com/office/drawing/2010/main" val="0"/>
                        </a:ext>
                      </a:extLst>
                    </a:blip>
                    <a:srcRect/>
                    <a:stretch/>
                  </pic:blipFill>
                  <pic:spPr bwMode="auto">
                    <a:xfrm>
                      <a:off x="0" y="0"/>
                      <a:ext cx="3108960" cy="1038225"/>
                    </a:xfrm>
                    <a:prstGeom prst="rect">
                      <a:avLst/>
                    </a:prstGeom>
                    <a:ln>
                      <a:noFill/>
                    </a:ln>
                    <a:extLst>
                      <a:ext uri="{53640926-AAD7-44D8-BBD7-CCE9431645EC}">
                        <a14:shadowObscured xmlns:a14="http://schemas.microsoft.com/office/drawing/2010/main"/>
                      </a:ext>
                    </a:extLst>
                  </pic:spPr>
                </pic:pic>
              </a:graphicData>
            </a:graphic>
          </wp:inline>
        </w:drawing>
      </w:r>
    </w:p>
    <w:p w:rsidR="00045EDE" w:rsidRPr="00713F63" w:rsidRDefault="00045EDE" w:rsidP="00C34ADA">
      <w:pPr>
        <w:numPr>
          <w:ilvl w:val="0"/>
          <w:numId w:val="2"/>
        </w:numPr>
        <w:tabs>
          <w:tab w:val="left" w:pos="360"/>
        </w:tabs>
        <w:ind w:left="360"/>
        <w:contextualSpacing/>
        <w:rPr>
          <w:rFonts w:eastAsia="Calibri"/>
          <w:szCs w:val="22"/>
        </w:rPr>
      </w:pPr>
      <w:r w:rsidRPr="00713F63">
        <w:rPr>
          <w:rFonts w:eastAsia="Calibri"/>
          <w:szCs w:val="22"/>
        </w:rPr>
        <w:t xml:space="preserve">Tracking Spreadsheets are posted on the USScouts Advancement webpage </w:t>
      </w:r>
      <w:r w:rsidRPr="00713F63">
        <w:rPr>
          <w:rFonts w:eastAsia="Calibri"/>
          <w:spacing w:val="-2"/>
          <w:szCs w:val="22"/>
        </w:rPr>
        <w:t>(</w:t>
      </w:r>
      <w:hyperlink r:id="rId158" w:history="1">
        <w:r w:rsidRPr="00713F63">
          <w:rPr>
            <w:rStyle w:val="Hyperlink"/>
            <w:rFonts w:eastAsia="Calibri"/>
            <w:spacing w:val="-2"/>
            <w:szCs w:val="22"/>
          </w:rPr>
          <w:t>http://usscouts.org/advance/cubscout/intro.asp</w:t>
        </w:r>
      </w:hyperlink>
      <w:r w:rsidRPr="00713F63">
        <w:rPr>
          <w:rFonts w:eastAsia="Calibri"/>
          <w:szCs w:val="22"/>
        </w:rPr>
        <w:t>). The spreadsheets were tested by a software developer who said they are so good he sees no reason to develop his own!!</w:t>
      </w:r>
    </w:p>
    <w:p w:rsidR="00045EDE" w:rsidRPr="00713F63" w:rsidRDefault="00045EDE" w:rsidP="00C34ADA">
      <w:pPr>
        <w:numPr>
          <w:ilvl w:val="0"/>
          <w:numId w:val="2"/>
        </w:numPr>
        <w:tabs>
          <w:tab w:val="left" w:pos="360"/>
        </w:tabs>
        <w:ind w:left="360"/>
        <w:contextualSpacing/>
        <w:rPr>
          <w:rFonts w:eastAsia="Calibri"/>
          <w:szCs w:val="22"/>
        </w:rPr>
      </w:pPr>
      <w:r w:rsidRPr="00713F63">
        <w:rPr>
          <w:rFonts w:eastAsia="Calibri"/>
          <w:szCs w:val="22"/>
        </w:rPr>
        <w:t xml:space="preserve">Utah National Parks Council, also, has Excel spreadsheets posted for all the new Adventure Plan requirements on their Akela's Council BlogSpot.  </w:t>
      </w:r>
      <w:r w:rsidRPr="00713F63">
        <w:rPr>
          <w:rFonts w:eastAsia="Calibri"/>
          <w:szCs w:val="22"/>
        </w:rPr>
        <w:br/>
      </w:r>
      <w:hyperlink r:id="rId159" w:history="1">
        <w:r w:rsidRPr="00713F63">
          <w:rPr>
            <w:rStyle w:val="Hyperlink"/>
            <w:rFonts w:eastAsia="Calibri"/>
            <w:szCs w:val="22"/>
          </w:rPr>
          <w:t>http://akelascouncil.blogspot.com/search/label/Tracking%20Sheet</w:t>
        </w:r>
      </w:hyperlink>
      <w:r w:rsidRPr="00713F63">
        <w:rPr>
          <w:rFonts w:eastAsia="Calibri"/>
          <w:szCs w:val="22"/>
        </w:rPr>
        <w:t xml:space="preserve">  (The page starts with Arrow of Light scroll down for other ranks)</w:t>
      </w:r>
    </w:p>
    <w:p w:rsidR="00045EDE" w:rsidRPr="00713F63" w:rsidRDefault="00045EDE" w:rsidP="00045EDE">
      <w:pPr>
        <w:tabs>
          <w:tab w:val="left" w:pos="360"/>
        </w:tabs>
        <w:contextualSpacing/>
        <w:rPr>
          <w:rFonts w:eastAsia="Calibri"/>
          <w:szCs w:val="22"/>
        </w:rPr>
      </w:pPr>
      <w:r w:rsidRPr="00713F63">
        <w:rPr>
          <w:rFonts w:eastAsia="Calibri"/>
          <w:noProof/>
          <w:szCs w:val="22"/>
        </w:rPr>
        <w:drawing>
          <wp:inline distT="0" distB="0" distL="0" distR="0" wp14:anchorId="4858138E" wp14:editId="75F2FE9B">
            <wp:extent cx="3108960" cy="57404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UNP Spreadsheet.jpg"/>
                    <pic:cNvPicPr/>
                  </pic:nvPicPr>
                  <pic:blipFill>
                    <a:blip r:embed="rId160" cstate="print">
                      <a:extLst>
                        <a:ext uri="{28A0092B-C50C-407E-A947-70E740481C1C}">
                          <a14:useLocalDpi xmlns:a14="http://schemas.microsoft.com/office/drawing/2010/main" val="0"/>
                        </a:ext>
                      </a:extLst>
                    </a:blip>
                    <a:stretch>
                      <a:fillRect/>
                    </a:stretch>
                  </pic:blipFill>
                  <pic:spPr>
                    <a:xfrm>
                      <a:off x="0" y="0"/>
                      <a:ext cx="3108960" cy="574040"/>
                    </a:xfrm>
                    <a:prstGeom prst="rect">
                      <a:avLst/>
                    </a:prstGeom>
                  </pic:spPr>
                </pic:pic>
              </a:graphicData>
            </a:graphic>
          </wp:inline>
        </w:drawing>
      </w:r>
    </w:p>
    <w:p w:rsidR="00045EDE" w:rsidRPr="00713F63" w:rsidRDefault="00045EDE" w:rsidP="00C34ADA">
      <w:pPr>
        <w:numPr>
          <w:ilvl w:val="0"/>
          <w:numId w:val="2"/>
        </w:numPr>
        <w:tabs>
          <w:tab w:val="left" w:pos="360"/>
        </w:tabs>
        <w:ind w:left="360"/>
        <w:contextualSpacing/>
        <w:rPr>
          <w:rFonts w:eastAsia="Calibri"/>
          <w:szCs w:val="22"/>
        </w:rPr>
      </w:pPr>
      <w:r w:rsidRPr="00713F63">
        <w:rPr>
          <w:rFonts w:eastAsia="Calibri"/>
          <w:szCs w:val="22"/>
        </w:rPr>
        <w:t xml:space="preserve">A spreadsheet that correlates Meetings to Adventure requirements is available on the Utah National Parks' Akela's Council Blogspot at </w:t>
      </w:r>
      <w:hyperlink r:id="rId161" w:history="1">
        <w:r w:rsidRPr="00713F63">
          <w:rPr>
            <w:rStyle w:val="Hyperlink"/>
            <w:rFonts w:eastAsia="Calibri"/>
            <w:szCs w:val="22"/>
          </w:rPr>
          <w:t>https://www.dropbox.com/s/yb8fweg7etnhqrt/WOLF%20BEAR%20WEBELOS%20REQUIREMENTS%20-%20MTGS.xlsx?dl=0</w:t>
        </w:r>
      </w:hyperlink>
      <w:r w:rsidRPr="00713F63">
        <w:rPr>
          <w:rFonts w:eastAsia="Calibri"/>
          <w:szCs w:val="22"/>
        </w:rPr>
        <w:t xml:space="preserve"> .  It has all the Wolf, Bear, Webelos and AOL Adventure requirements.  </w:t>
      </w:r>
    </w:p>
    <w:p w:rsidR="00045EDE" w:rsidRPr="00713F63" w:rsidRDefault="00045EDE" w:rsidP="00045EDE">
      <w:pPr>
        <w:spacing w:before="120"/>
        <w:rPr>
          <w:szCs w:val="22"/>
        </w:rPr>
      </w:pPr>
      <w:r w:rsidRPr="00713F63">
        <w:rPr>
          <w:szCs w:val="22"/>
        </w:rPr>
        <w:t xml:space="preserve">These Advancement Spreadsheet workbooks are </w:t>
      </w:r>
      <w:r w:rsidRPr="00713F63">
        <w:rPr>
          <w:b/>
          <w:szCs w:val="22"/>
        </w:rPr>
        <w:t xml:space="preserve">FREE </w:t>
      </w:r>
      <w:r w:rsidRPr="00713F63">
        <w:rPr>
          <w:szCs w:val="22"/>
        </w:rPr>
        <w:t>for Scouters</w:t>
      </w:r>
      <w:r w:rsidRPr="00713F63">
        <w:rPr>
          <w:b/>
          <w:szCs w:val="22"/>
        </w:rPr>
        <w:t>.</w:t>
      </w:r>
      <w:r w:rsidRPr="00713F63">
        <w:rPr>
          <w:szCs w:val="22"/>
        </w:rPr>
        <w:t xml:space="preserve">  But be </w:t>
      </w:r>
      <w:r w:rsidRPr="00713F63">
        <w:rPr>
          <w:b/>
          <w:szCs w:val="22"/>
        </w:rPr>
        <w:t xml:space="preserve">COURTEOUS </w:t>
      </w:r>
      <w:r w:rsidRPr="00713F63">
        <w:rPr>
          <w:szCs w:val="22"/>
        </w:rPr>
        <w:t xml:space="preserve">and observe the following - </w:t>
      </w:r>
    </w:p>
    <w:p w:rsidR="00045EDE" w:rsidRPr="00713F63" w:rsidRDefault="00045EDE" w:rsidP="00045EDE">
      <w:pPr>
        <w:pBdr>
          <w:top w:val="single" w:sz="18" w:space="1" w:color="auto" w:shadow="1"/>
          <w:left w:val="single" w:sz="18" w:space="4" w:color="auto" w:shadow="1"/>
          <w:bottom w:val="single" w:sz="18" w:space="1" w:color="auto" w:shadow="1"/>
          <w:right w:val="single" w:sz="18" w:space="4" w:color="auto" w:shadow="1"/>
        </w:pBdr>
        <w:jc w:val="center"/>
        <w:rPr>
          <w:spacing w:val="-2"/>
          <w:sz w:val="24"/>
        </w:rPr>
      </w:pPr>
      <w:r w:rsidRPr="00713F63">
        <w:rPr>
          <w:b/>
          <w:color w:val="FF0000"/>
          <w:spacing w:val="-2"/>
          <w:sz w:val="24"/>
        </w:rPr>
        <w:t>PLEASE do not download the files from either site to email or send them digitally to others.</w:t>
      </w:r>
      <w:r w:rsidRPr="00713F63">
        <w:rPr>
          <w:b/>
          <w:color w:val="FF0000"/>
          <w:spacing w:val="-2"/>
          <w:sz w:val="24"/>
        </w:rPr>
        <w:br/>
      </w:r>
      <w:r w:rsidRPr="00713F63">
        <w:rPr>
          <w:spacing w:val="-2"/>
          <w:sz w:val="24"/>
        </w:rPr>
        <w:t>They are for your personal / pack use only.  If you would like to share these files with others, please copy / send the link to them and send them to the site so they can print off their own.  They would love everyone that wants a copy to get their own copy absolutely free.  Both USScouts and Utah National Parks receive Ad money based on the number of people visiting the site.  That ad money helps keep their websites open.  Please help them (us) by encouraging others to visit to obtain files.</w:t>
      </w:r>
    </w:p>
    <w:p w:rsidR="00045EDE" w:rsidRPr="00797FE6" w:rsidRDefault="00045EDE" w:rsidP="00A83CC0">
      <w:pPr>
        <w:pStyle w:val="Heading1"/>
      </w:pPr>
      <w:r w:rsidRPr="00797FE6">
        <w:br w:type="column"/>
      </w:r>
      <w:bookmarkStart w:id="25" w:name="_Toc465718189"/>
      <w:bookmarkStart w:id="26" w:name="_Toc473298512"/>
      <w:r w:rsidRPr="00797FE6">
        <w:lastRenderedPageBreak/>
        <w:t xml:space="preserve">CUB SCOUT </w:t>
      </w:r>
      <w:r w:rsidRPr="00797FE6">
        <w:br/>
        <w:t>LEADER TRAINING</w:t>
      </w:r>
      <w:bookmarkEnd w:id="25"/>
      <w:bookmarkEnd w:id="26"/>
    </w:p>
    <w:p w:rsidR="00045EDE" w:rsidRPr="00797FE6" w:rsidRDefault="00045EDE" w:rsidP="00BD6851">
      <w:pPr>
        <w:pStyle w:val="Heading2"/>
        <w:spacing w:before="60"/>
      </w:pPr>
      <w:bookmarkStart w:id="27" w:name="_Toc465718190"/>
      <w:bookmarkStart w:id="28" w:name="_Toc473298513"/>
      <w:r w:rsidRPr="00797FE6">
        <w:t>IN-PERSON TRAINING</w:t>
      </w:r>
      <w:bookmarkEnd w:id="27"/>
      <w:bookmarkEnd w:id="28"/>
    </w:p>
    <w:p w:rsidR="00045EDE" w:rsidRPr="00797FE6" w:rsidRDefault="00045EDE" w:rsidP="00045EDE">
      <w:pPr>
        <w:spacing w:after="0"/>
        <w:rPr>
          <w:szCs w:val="22"/>
        </w:rPr>
      </w:pPr>
      <w:r w:rsidRPr="00797FE6">
        <w:rPr>
          <w:szCs w:val="22"/>
        </w:rPr>
        <w:t xml:space="preserve">Position-Specific In-Person Training Guides Available Now!  The training guides for </w:t>
      </w:r>
    </w:p>
    <w:p w:rsidR="00045EDE" w:rsidRPr="00797FE6" w:rsidRDefault="000E2D71" w:rsidP="00C34ADA">
      <w:pPr>
        <w:numPr>
          <w:ilvl w:val="0"/>
          <w:numId w:val="3"/>
        </w:numPr>
        <w:tabs>
          <w:tab w:val="left" w:pos="360"/>
        </w:tabs>
        <w:ind w:left="360"/>
        <w:contextualSpacing/>
        <w:rPr>
          <w:rFonts w:eastAsia="Calibri"/>
          <w:szCs w:val="22"/>
        </w:rPr>
      </w:pPr>
      <w:hyperlink r:id="rId162" w:history="1">
        <w:r w:rsidR="00045EDE" w:rsidRPr="00797FE6">
          <w:rPr>
            <w:rFonts w:eastAsia="Calibri"/>
            <w:color w:val="0000FF"/>
            <w:szCs w:val="22"/>
            <w:u w:val="single"/>
          </w:rPr>
          <w:t>Den Leader</w:t>
        </w:r>
      </w:hyperlink>
      <w:r w:rsidR="00045EDE" w:rsidRPr="00797FE6">
        <w:rPr>
          <w:rFonts w:eastAsia="Calibri"/>
          <w:szCs w:val="22"/>
        </w:rPr>
        <w:t xml:space="preserve"> (</w:t>
      </w:r>
      <w:hyperlink r:id="rId163" w:history="1">
        <w:r w:rsidR="00045EDE" w:rsidRPr="00797FE6">
          <w:rPr>
            <w:rFonts w:eastAsia="Calibri"/>
            <w:color w:val="0000FF"/>
            <w:szCs w:val="22"/>
            <w:u w:val="single"/>
          </w:rPr>
          <w:t>http://www.scouting.org/filestore/training/pdf/515-215.pdf</w:t>
        </w:r>
      </w:hyperlink>
      <w:r w:rsidR="00045EDE" w:rsidRPr="00797FE6">
        <w:rPr>
          <w:rFonts w:eastAsia="Calibri"/>
          <w:szCs w:val="22"/>
        </w:rPr>
        <w:t xml:space="preserve"> ), </w:t>
      </w:r>
    </w:p>
    <w:p w:rsidR="00045EDE" w:rsidRPr="00797FE6" w:rsidRDefault="000E2D71" w:rsidP="00C34ADA">
      <w:pPr>
        <w:numPr>
          <w:ilvl w:val="0"/>
          <w:numId w:val="3"/>
        </w:numPr>
        <w:tabs>
          <w:tab w:val="left" w:pos="360"/>
        </w:tabs>
        <w:ind w:left="360"/>
        <w:contextualSpacing/>
        <w:rPr>
          <w:rFonts w:eastAsia="Calibri"/>
          <w:szCs w:val="22"/>
        </w:rPr>
      </w:pPr>
      <w:hyperlink r:id="rId164" w:history="1">
        <w:r w:rsidR="00045EDE" w:rsidRPr="00797FE6">
          <w:rPr>
            <w:rFonts w:eastAsia="Calibri"/>
            <w:color w:val="0000FF"/>
            <w:szCs w:val="22"/>
            <w:u w:val="single"/>
          </w:rPr>
          <w:t>Cubmaster/Assistant Cubmaster</w:t>
        </w:r>
      </w:hyperlink>
      <w:r w:rsidR="00045EDE" w:rsidRPr="00797FE6">
        <w:rPr>
          <w:rFonts w:eastAsia="Calibri"/>
          <w:szCs w:val="22"/>
        </w:rPr>
        <w:t xml:space="preserve">  (</w:t>
      </w:r>
      <w:hyperlink r:id="rId165" w:history="1">
        <w:r w:rsidR="00045EDE" w:rsidRPr="00797FE6">
          <w:rPr>
            <w:rFonts w:eastAsia="Calibri"/>
            <w:color w:val="0000FF"/>
            <w:szCs w:val="22"/>
            <w:u w:val="single"/>
          </w:rPr>
          <w:t>http://www.scouting.org/filestore/training/pdf/511-503_WB.pdf</w:t>
        </w:r>
      </w:hyperlink>
      <w:r w:rsidR="00045EDE" w:rsidRPr="00797FE6">
        <w:rPr>
          <w:rFonts w:eastAsia="Calibri"/>
          <w:szCs w:val="22"/>
        </w:rPr>
        <w:t xml:space="preserve"> ), and </w:t>
      </w:r>
    </w:p>
    <w:p w:rsidR="00045EDE" w:rsidRPr="00797FE6" w:rsidRDefault="000E2D71" w:rsidP="00C34ADA">
      <w:pPr>
        <w:numPr>
          <w:ilvl w:val="0"/>
          <w:numId w:val="3"/>
        </w:numPr>
        <w:tabs>
          <w:tab w:val="left" w:pos="360"/>
        </w:tabs>
        <w:ind w:left="360"/>
        <w:contextualSpacing/>
        <w:rPr>
          <w:rFonts w:eastAsia="Calibri"/>
          <w:szCs w:val="22"/>
        </w:rPr>
      </w:pPr>
      <w:hyperlink r:id="rId166" w:history="1">
        <w:r w:rsidR="00045EDE" w:rsidRPr="00797FE6">
          <w:rPr>
            <w:rFonts w:eastAsia="Calibri"/>
            <w:color w:val="0000FF"/>
            <w:szCs w:val="22"/>
            <w:u w:val="single"/>
          </w:rPr>
          <w:t xml:space="preserve">Pack Committee </w:t>
        </w:r>
      </w:hyperlink>
      <w:r w:rsidR="00045EDE" w:rsidRPr="00797FE6">
        <w:rPr>
          <w:rFonts w:eastAsia="Calibri"/>
          <w:szCs w:val="22"/>
        </w:rPr>
        <w:t xml:space="preserve"> (</w:t>
      </w:r>
      <w:hyperlink r:id="rId167" w:history="1">
        <w:r w:rsidR="00045EDE" w:rsidRPr="00797FE6">
          <w:rPr>
            <w:rFonts w:eastAsia="Calibri"/>
            <w:color w:val="0000FF"/>
            <w:szCs w:val="22"/>
            <w:u w:val="single"/>
          </w:rPr>
          <w:t>http://www.scouting.org/filestore/training/pdf/511-504_WB.pdf</w:t>
        </w:r>
      </w:hyperlink>
      <w:r w:rsidR="00045EDE" w:rsidRPr="00797FE6">
        <w:rPr>
          <w:rFonts w:eastAsia="Calibri"/>
          <w:szCs w:val="22"/>
        </w:rPr>
        <w:t xml:space="preserve"> ) </w:t>
      </w:r>
    </w:p>
    <w:p w:rsidR="00045EDE" w:rsidRPr="00797FE6" w:rsidRDefault="00045EDE" w:rsidP="00BD6851">
      <w:pPr>
        <w:spacing w:after="0"/>
        <w:rPr>
          <w:sz w:val="16"/>
          <w:szCs w:val="16"/>
        </w:rPr>
      </w:pPr>
    </w:p>
    <w:p w:rsidR="00045EDE" w:rsidRPr="00797FE6" w:rsidRDefault="00045EDE" w:rsidP="00045EDE">
      <w:pPr>
        <w:rPr>
          <w:szCs w:val="22"/>
        </w:rPr>
      </w:pPr>
      <w:r w:rsidRPr="00797FE6">
        <w:rPr>
          <w:szCs w:val="22"/>
        </w:rPr>
        <w:t xml:space="preserve">Are available on Scouting University.  You can access them at </w:t>
      </w:r>
      <w:hyperlink r:id="rId168" w:history="1">
        <w:r w:rsidRPr="00797FE6">
          <w:rPr>
            <w:rStyle w:val="Hyperlink"/>
            <w:szCs w:val="22"/>
          </w:rPr>
          <w:t>http://www.scouting.org/training/adult.aspx</w:t>
        </w:r>
      </w:hyperlink>
      <w:r w:rsidRPr="00797FE6">
        <w:rPr>
          <w:szCs w:val="22"/>
        </w:rPr>
        <w:t xml:space="preserve"> .</w:t>
      </w:r>
    </w:p>
    <w:p w:rsidR="00045EDE" w:rsidRPr="00797FE6" w:rsidRDefault="00045EDE" w:rsidP="00BD6851">
      <w:pPr>
        <w:spacing w:after="0"/>
        <w:jc w:val="center"/>
        <w:rPr>
          <w:sz w:val="24"/>
        </w:rPr>
      </w:pPr>
      <w:r w:rsidRPr="00797FE6">
        <w:rPr>
          <w:noProof/>
        </w:rPr>
        <w:drawing>
          <wp:inline distT="0" distB="0" distL="0" distR="0" wp14:anchorId="061E8037" wp14:editId="5B2973DA">
            <wp:extent cx="1207008" cy="914400"/>
            <wp:effectExtent l="0" t="0" r="0" b="0"/>
            <wp:docPr id="114" name="Picture 114" descr="https://scouting.adobeconnect.com/_a984810294/loginPage/custom/images/logos/login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couting.adobeconnect.com/_a984810294/loginPage/custom/images/logos/login_logo.png"/>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1207008" cy="914400"/>
                    </a:xfrm>
                    <a:prstGeom prst="rect">
                      <a:avLst/>
                    </a:prstGeom>
                    <a:noFill/>
                    <a:ln>
                      <a:noFill/>
                    </a:ln>
                  </pic:spPr>
                </pic:pic>
              </a:graphicData>
            </a:graphic>
          </wp:inline>
        </w:drawing>
      </w:r>
    </w:p>
    <w:p w:rsidR="00045EDE" w:rsidRPr="00797FE6" w:rsidRDefault="00045EDE" w:rsidP="00BD6851">
      <w:pPr>
        <w:pStyle w:val="Heading2"/>
        <w:spacing w:before="60"/>
      </w:pPr>
      <w:bookmarkStart w:id="29" w:name="_Toc465718191"/>
      <w:bookmarkStart w:id="30" w:name="_Toc473298514"/>
      <w:r w:rsidRPr="00797FE6">
        <w:t>ON-LINE TRAINING</w:t>
      </w:r>
      <w:bookmarkEnd w:id="29"/>
      <w:bookmarkEnd w:id="30"/>
    </w:p>
    <w:p w:rsidR="00045EDE" w:rsidRPr="00797FE6" w:rsidRDefault="00045EDE" w:rsidP="00045EDE">
      <w:pPr>
        <w:rPr>
          <w:szCs w:val="22"/>
        </w:rPr>
      </w:pPr>
      <w:r w:rsidRPr="00797FE6">
        <w:rPr>
          <w:szCs w:val="22"/>
        </w:rPr>
        <w:t>On-Line Training for all Cub Scout positions has been available since October 25, 2015</w:t>
      </w:r>
    </w:p>
    <w:p w:rsidR="00045EDE" w:rsidRPr="00797FE6" w:rsidRDefault="00045EDE" w:rsidP="00045EDE">
      <w:pPr>
        <w:rPr>
          <w:szCs w:val="22"/>
        </w:rPr>
      </w:pPr>
      <w:r w:rsidRPr="00797FE6">
        <w:rPr>
          <w:szCs w:val="22"/>
        </w:rPr>
        <w:t xml:space="preserve">The online training for Den Leaders, Cubmasters, Committee Chairs and members, and Chartered Organization Representatives is totally updated with help from volunteers from around the country. The new training is divided into shorter, more targeted modules so leaders can get the training they need, in the order they want, any time they need it. It is organized around the learning needed prior to the first meeting, in the first 30 days, and to be position-specific trained. This training was developed to be implemented in conjunction with the BSA’s new learning management system. Keep an eye on </w:t>
      </w:r>
      <w:r w:rsidRPr="00797FE6">
        <w:rPr>
          <w:szCs w:val="22"/>
        </w:rPr>
        <w:br/>
        <w:t xml:space="preserve">my. Scouting Tools (log in at </w:t>
      </w:r>
      <w:hyperlink r:id="rId170" w:history="1">
        <w:r w:rsidRPr="00797FE6">
          <w:rPr>
            <w:rStyle w:val="Hyperlink"/>
            <w:szCs w:val="22"/>
          </w:rPr>
          <w:t>https://My.Scouting.org</w:t>
        </w:r>
      </w:hyperlink>
      <w:r w:rsidRPr="00797FE6">
        <w:rPr>
          <w:szCs w:val="22"/>
        </w:rPr>
        <w:t>) for more information.</w:t>
      </w:r>
    </w:p>
    <w:p w:rsidR="00045EDE" w:rsidRPr="00797FE6" w:rsidRDefault="00045EDE" w:rsidP="00045EDE">
      <w:pPr>
        <w:pBdr>
          <w:top w:val="single" w:sz="18" w:space="1" w:color="auto" w:shadow="1"/>
          <w:left w:val="single" w:sz="18" w:space="4" w:color="auto" w:shadow="1"/>
          <w:bottom w:val="single" w:sz="18" w:space="1" w:color="auto" w:shadow="1"/>
          <w:right w:val="single" w:sz="18" w:space="4" w:color="auto" w:shadow="1"/>
        </w:pBdr>
        <w:jc w:val="center"/>
        <w:rPr>
          <w:szCs w:val="22"/>
        </w:rPr>
      </w:pPr>
      <w:r w:rsidRPr="00797FE6">
        <w:rPr>
          <w:szCs w:val="22"/>
        </w:rPr>
        <w:t>Go to the BSA Volunteer Training Team Facebook page (Link above) and</w:t>
      </w:r>
      <w:r w:rsidRPr="00797FE6">
        <w:rPr>
          <w:noProof/>
        </w:rPr>
        <w:drawing>
          <wp:inline distT="0" distB="0" distL="0" distR="0" wp14:anchorId="604E6309" wp14:editId="3A3A3F3D">
            <wp:extent cx="402336" cy="182880"/>
            <wp:effectExtent l="0" t="0" r="0" b="7620"/>
            <wp:docPr id="28" name="Picture 28" descr="http://zamnar.com/data/uploads/17/317782-facebook-li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zamnar.com/data/uploads/17/317782-facebook-like.jpg"/>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402336" cy="182880"/>
                    </a:xfrm>
                    <a:prstGeom prst="rect">
                      <a:avLst/>
                    </a:prstGeom>
                    <a:noFill/>
                    <a:ln>
                      <a:noFill/>
                    </a:ln>
                  </pic:spPr>
                </pic:pic>
              </a:graphicData>
            </a:graphic>
          </wp:inline>
        </w:drawing>
      </w:r>
      <w:r w:rsidRPr="00797FE6">
        <w:rPr>
          <w:szCs w:val="22"/>
        </w:rPr>
        <w:t xml:space="preserve">.  </w:t>
      </w:r>
      <w:r w:rsidRPr="00797FE6">
        <w:rPr>
          <w:szCs w:val="22"/>
        </w:rPr>
        <w:br/>
        <w:t xml:space="preserve">Then you </w:t>
      </w:r>
      <w:r w:rsidRPr="00797FE6">
        <w:rPr>
          <w:b/>
          <w:szCs w:val="22"/>
        </w:rPr>
        <w:t>automatically</w:t>
      </w:r>
      <w:r w:rsidRPr="00797FE6">
        <w:rPr>
          <w:szCs w:val="22"/>
        </w:rPr>
        <w:t xml:space="preserve"> receive the latest news!!</w:t>
      </w:r>
    </w:p>
    <w:p w:rsidR="00045EDE" w:rsidRPr="00797FE6" w:rsidRDefault="00045EDE" w:rsidP="00045EDE">
      <w:pPr>
        <w:pBdr>
          <w:top w:val="single" w:sz="18" w:space="1" w:color="FF0000" w:shadow="1"/>
          <w:left w:val="single" w:sz="18" w:space="4" w:color="FF0000" w:shadow="1"/>
          <w:bottom w:val="single" w:sz="18" w:space="1" w:color="FF0000" w:shadow="1"/>
          <w:right w:val="single" w:sz="18" w:space="4" w:color="FF0000" w:shadow="1"/>
        </w:pBdr>
        <w:jc w:val="center"/>
        <w:rPr>
          <w:color w:val="FF0000"/>
          <w:sz w:val="28"/>
          <w:szCs w:val="28"/>
        </w:rPr>
      </w:pPr>
      <w:r w:rsidRPr="00797FE6">
        <w:rPr>
          <w:color w:val="FF0000"/>
          <w:sz w:val="28"/>
          <w:szCs w:val="28"/>
        </w:rPr>
        <w:t xml:space="preserve">If you are having difficulties with </w:t>
      </w:r>
      <w:r w:rsidRPr="00797FE6">
        <w:rPr>
          <w:color w:val="FF0000"/>
          <w:sz w:val="28"/>
          <w:szCs w:val="28"/>
        </w:rPr>
        <w:br/>
        <w:t xml:space="preserve">the training or system call </w:t>
      </w:r>
      <w:r w:rsidRPr="00797FE6">
        <w:rPr>
          <w:color w:val="FF0000"/>
          <w:sz w:val="28"/>
          <w:szCs w:val="28"/>
        </w:rPr>
        <w:br/>
        <w:t>BSA Member Care at 972-580-2489,</w:t>
      </w:r>
    </w:p>
    <w:p w:rsidR="00045EDE" w:rsidRPr="00797FE6" w:rsidRDefault="00045EDE" w:rsidP="00045EDE">
      <w:pPr>
        <w:jc w:val="center"/>
        <w:rPr>
          <w:b/>
          <w:sz w:val="24"/>
        </w:rPr>
      </w:pPr>
      <w:r w:rsidRPr="00797FE6">
        <w:rPr>
          <w:b/>
          <w:sz w:val="24"/>
        </w:rPr>
        <w:br w:type="column"/>
      </w:r>
      <w:r w:rsidRPr="00797FE6">
        <w:rPr>
          <w:noProof/>
        </w:rPr>
        <w:drawing>
          <wp:inline distT="0" distB="0" distL="0" distR="0" wp14:anchorId="6798E15F" wp14:editId="6F0AEE06">
            <wp:extent cx="2907792" cy="1371600"/>
            <wp:effectExtent l="0" t="0" r="6985" b="0"/>
            <wp:docPr id="113" name="Picture 113" descr="https://scontent-iad3-1.xx.fbcdn.net/hphotos-xfp1/v/t1.0-9/1011604_725547774135070_1932919058_n.jpg?oh=e2c4a78984abc9df76d521613eb28061&amp;oe=56D315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iad3-1.xx.fbcdn.net/hphotos-xfp1/v/t1.0-9/1011604_725547774135070_1932919058_n.jpg?oh=e2c4a78984abc9df76d521613eb28061&amp;oe=56D3159F"/>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2907792" cy="1371600"/>
                    </a:xfrm>
                    <a:prstGeom prst="rect">
                      <a:avLst/>
                    </a:prstGeom>
                    <a:noFill/>
                    <a:ln>
                      <a:noFill/>
                    </a:ln>
                  </pic:spPr>
                </pic:pic>
              </a:graphicData>
            </a:graphic>
          </wp:inline>
        </w:drawing>
      </w:r>
    </w:p>
    <w:p w:rsidR="00045EDE" w:rsidRPr="00797FE6" w:rsidRDefault="00045EDE" w:rsidP="00045EDE">
      <w:pPr>
        <w:rPr>
          <w:b/>
          <w:sz w:val="24"/>
        </w:rPr>
      </w:pPr>
      <w:r w:rsidRPr="00797FE6">
        <w:rPr>
          <w:b/>
          <w:sz w:val="24"/>
        </w:rPr>
        <w:t xml:space="preserve">A Typical Learning Plan has several parts – </w:t>
      </w:r>
    </w:p>
    <w:p w:rsidR="00045EDE" w:rsidRPr="00797FE6" w:rsidRDefault="00045EDE" w:rsidP="00045EDE">
      <w:pPr>
        <w:rPr>
          <w:szCs w:val="22"/>
        </w:rPr>
      </w:pPr>
      <w:r w:rsidRPr="00797FE6">
        <w:rPr>
          <w:szCs w:val="22"/>
        </w:rPr>
        <w:t>There is no need to complete more than one section at a time.  Do what you have time to do.</w:t>
      </w:r>
    </w:p>
    <w:p w:rsidR="00045EDE" w:rsidRPr="00797FE6" w:rsidRDefault="00045EDE" w:rsidP="00045EDE">
      <w:pPr>
        <w:rPr>
          <w:szCs w:val="22"/>
        </w:rPr>
      </w:pPr>
      <w:r w:rsidRPr="00797FE6">
        <w:rPr>
          <w:szCs w:val="22"/>
        </w:rPr>
        <w:t xml:space="preserve">Here you can see the three parts of the CM Course - </w:t>
      </w:r>
    </w:p>
    <w:p w:rsidR="00045EDE" w:rsidRPr="00797FE6" w:rsidRDefault="00045EDE" w:rsidP="00045EDE">
      <w:pPr>
        <w:jc w:val="center"/>
        <w:rPr>
          <w:szCs w:val="22"/>
        </w:rPr>
      </w:pPr>
      <w:r w:rsidRPr="00797FE6">
        <w:rPr>
          <w:noProof/>
          <w:szCs w:val="22"/>
        </w:rPr>
        <w:drawing>
          <wp:inline distT="0" distB="0" distL="0" distR="0" wp14:anchorId="115A4755" wp14:editId="4F6F31C3">
            <wp:extent cx="2606040" cy="1645920"/>
            <wp:effectExtent l="0" t="0" r="381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CM learning plan.jpg"/>
                    <pic:cNvPicPr/>
                  </pic:nvPicPr>
                  <pic:blipFill rotWithShape="1">
                    <a:blip r:embed="rId173" cstate="print">
                      <a:extLst>
                        <a:ext uri="{28A0092B-C50C-407E-A947-70E740481C1C}">
                          <a14:useLocalDpi xmlns:a14="http://schemas.microsoft.com/office/drawing/2010/main" val="0"/>
                        </a:ext>
                      </a:extLst>
                    </a:blip>
                    <a:srcRect/>
                    <a:stretch/>
                  </pic:blipFill>
                  <pic:spPr bwMode="auto">
                    <a:xfrm>
                      <a:off x="0" y="0"/>
                      <a:ext cx="2606040" cy="1645920"/>
                    </a:xfrm>
                    <a:prstGeom prst="rect">
                      <a:avLst/>
                    </a:prstGeom>
                    <a:ln>
                      <a:noFill/>
                    </a:ln>
                    <a:extLst>
                      <a:ext uri="{53640926-AAD7-44D8-BBD7-CCE9431645EC}">
                        <a14:shadowObscured xmlns:a14="http://schemas.microsoft.com/office/drawing/2010/main"/>
                      </a:ext>
                    </a:extLst>
                  </pic:spPr>
                </pic:pic>
              </a:graphicData>
            </a:graphic>
          </wp:inline>
        </w:drawing>
      </w:r>
    </w:p>
    <w:p w:rsidR="00045EDE" w:rsidRPr="00797FE6" w:rsidRDefault="00045EDE" w:rsidP="00045EDE">
      <w:pPr>
        <w:rPr>
          <w:szCs w:val="22"/>
        </w:rPr>
      </w:pPr>
    </w:p>
    <w:p w:rsidR="00045EDE" w:rsidRPr="00797FE6" w:rsidRDefault="00045EDE" w:rsidP="00045EDE">
      <w:pPr>
        <w:rPr>
          <w:szCs w:val="22"/>
        </w:rPr>
      </w:pPr>
      <w:r w:rsidRPr="00797FE6">
        <w:rPr>
          <w:szCs w:val="22"/>
        </w:rPr>
        <w:t>Each of these three parts is broken down into "bite sized" chunks:</w:t>
      </w:r>
    </w:p>
    <w:p w:rsidR="00045EDE" w:rsidRPr="00797FE6" w:rsidRDefault="00045EDE" w:rsidP="00045EDE">
      <w:pPr>
        <w:jc w:val="center"/>
        <w:rPr>
          <w:szCs w:val="22"/>
        </w:rPr>
      </w:pPr>
      <w:r w:rsidRPr="00797FE6">
        <w:rPr>
          <w:noProof/>
          <w:szCs w:val="22"/>
        </w:rPr>
        <w:drawing>
          <wp:inline distT="0" distB="0" distL="0" distR="0" wp14:anchorId="77D4F448" wp14:editId="3FAC6452">
            <wp:extent cx="2614930" cy="3343275"/>
            <wp:effectExtent l="0" t="0" r="0" b="952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CM learning plan pt 2.jpg"/>
                    <pic:cNvPicPr/>
                  </pic:nvPicPr>
                  <pic:blipFill rotWithShape="1">
                    <a:blip r:embed="rId174" cstate="print">
                      <a:extLst>
                        <a:ext uri="{28A0092B-C50C-407E-A947-70E740481C1C}">
                          <a14:useLocalDpi xmlns:a14="http://schemas.microsoft.com/office/drawing/2010/main" val="0"/>
                        </a:ext>
                      </a:extLst>
                    </a:blip>
                    <a:srcRect/>
                    <a:stretch/>
                  </pic:blipFill>
                  <pic:spPr bwMode="auto">
                    <a:xfrm>
                      <a:off x="0" y="0"/>
                      <a:ext cx="2615184" cy="3343600"/>
                    </a:xfrm>
                    <a:prstGeom prst="rect">
                      <a:avLst/>
                    </a:prstGeom>
                    <a:ln>
                      <a:noFill/>
                    </a:ln>
                    <a:extLst>
                      <a:ext uri="{53640926-AAD7-44D8-BBD7-CCE9431645EC}">
                        <a14:shadowObscured xmlns:a14="http://schemas.microsoft.com/office/drawing/2010/main"/>
                      </a:ext>
                    </a:extLst>
                  </pic:spPr>
                </pic:pic>
              </a:graphicData>
            </a:graphic>
          </wp:inline>
        </w:drawing>
      </w:r>
    </w:p>
    <w:p w:rsidR="00045EDE" w:rsidRPr="00797FE6" w:rsidRDefault="00045EDE" w:rsidP="00045EDE">
      <w:pPr>
        <w:jc w:val="center"/>
        <w:rPr>
          <w:b/>
          <w:sz w:val="32"/>
          <w:szCs w:val="32"/>
        </w:rPr>
      </w:pPr>
      <w:r w:rsidRPr="00797FE6">
        <w:rPr>
          <w:b/>
          <w:sz w:val="32"/>
          <w:szCs w:val="32"/>
        </w:rPr>
        <w:t xml:space="preserve">Go check it out and get your </w:t>
      </w:r>
      <w:r w:rsidRPr="00797FE6">
        <w:rPr>
          <w:b/>
          <w:sz w:val="32"/>
          <w:szCs w:val="32"/>
        </w:rPr>
        <w:br/>
        <w:t>people trained!!!</w:t>
      </w:r>
    </w:p>
    <w:sectPr w:rsidR="00045EDE" w:rsidRPr="00797FE6" w:rsidSect="00045EDE">
      <w:headerReference w:type="default" r:id="rId175"/>
      <w:headerReference w:type="first" r:id="rId176"/>
      <w:type w:val="continuous"/>
      <w:pgSz w:w="12240" w:h="15840"/>
      <w:pgMar w:top="864" w:right="864" w:bottom="864" w:left="864" w:header="720" w:footer="720" w:gutter="0"/>
      <w:cols w:num="2" w:sep="1"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E2D71" w:rsidRDefault="000E2D71" w:rsidP="00BF3274">
      <w:pPr>
        <w:spacing w:after="0"/>
      </w:pPr>
      <w:r>
        <w:separator/>
      </w:r>
    </w:p>
  </w:endnote>
  <w:endnote w:type="continuationSeparator" w:id="0">
    <w:p w:rsidR="000E2D71" w:rsidRDefault="000E2D71" w:rsidP="00BF327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ヒラギノ角ゴ Pro W3">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43" w:usb2="00000009" w:usb3="00000000" w:csb0="000001FF" w:csb1="00000000"/>
  </w:font>
  <w:font w:name="Candara">
    <w:panose1 w:val="020E0502030303020204"/>
    <w:charset w:val="00"/>
    <w:family w:val="swiss"/>
    <w:pitch w:val="variable"/>
    <w:sig w:usb0="A00002EF" w:usb1="4000A44B" w:usb2="00000000" w:usb3="00000000" w:csb0="0000019F" w:csb1="00000000"/>
  </w:font>
  <w:font w:name="Century Schoolbook">
    <w:panose1 w:val="020406040505050203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Times">
    <w:panose1 w:val="02020603050405020304"/>
    <w:charset w:val="00"/>
    <w:family w:val="roman"/>
    <w:pitch w:val="variable"/>
    <w:sig w:usb0="E0002EFF" w:usb1="C000785B" w:usb2="00000009" w:usb3="00000000" w:csb0="000001FF" w:csb1="00000000"/>
  </w:font>
  <w:font w:name="Verdana Bold">
    <w:panose1 w:val="00000000000000000000"/>
    <w:charset w:val="00"/>
    <w:family w:val="roman"/>
    <w:notTrueType/>
    <w:pitch w:val="default"/>
  </w:font>
  <w:font w:name="inherit">
    <w:altName w:val="Times New Roman"/>
    <w:panose1 w:val="00000000000000000000"/>
    <w:charset w:val="00"/>
    <w:family w:val="roman"/>
    <w:notTrueType/>
    <w:pitch w:val="default"/>
  </w:font>
  <w:font w:name="Helvetica">
    <w:panose1 w:val="020B0604020202020204"/>
    <w:charset w:val="00"/>
    <w:family w:val="swiss"/>
    <w:pitch w:val="variable"/>
    <w:sig w:usb0="E0002EFF" w:usb1="C0007843" w:usb2="00000009" w:usb3="00000000" w:csb0="000001FF" w:csb1="00000000"/>
  </w:font>
  <w:font w:name="adelle">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E2D71" w:rsidRDefault="000E2D71" w:rsidP="00BF3274">
      <w:pPr>
        <w:spacing w:after="0"/>
      </w:pPr>
      <w:r>
        <w:separator/>
      </w:r>
    </w:p>
  </w:footnote>
  <w:footnote w:type="continuationSeparator" w:id="0">
    <w:p w:rsidR="000E2D71" w:rsidRDefault="000E2D71" w:rsidP="00BF327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AC6" w:rsidRPr="003A192E" w:rsidRDefault="00CB5AC6" w:rsidP="00AF05F0">
    <w:pPr>
      <w:tabs>
        <w:tab w:val="right" w:pos="10260"/>
      </w:tabs>
      <w:rPr>
        <w:b/>
        <w:sz w:val="28"/>
        <w:szCs w:val="28"/>
        <w:u w:val="single"/>
      </w:rPr>
    </w:pPr>
    <w:r w:rsidRPr="003A192E">
      <w:rPr>
        <w:b/>
        <w:sz w:val="28"/>
        <w:szCs w:val="28"/>
        <w:u w:val="single"/>
      </w:rPr>
      <w:t xml:space="preserve">BALOO'S BUGLE </w:t>
    </w:r>
    <w:r>
      <w:rPr>
        <w:b/>
        <w:sz w:val="28"/>
        <w:szCs w:val="28"/>
        <w:u w:val="single"/>
      </w:rPr>
      <w:t>(Part II – Training &amp; Admin Helps - March 2017)</w:t>
    </w:r>
    <w:r w:rsidRPr="003A192E">
      <w:rPr>
        <w:b/>
        <w:sz w:val="28"/>
        <w:szCs w:val="28"/>
        <w:u w:val="single"/>
      </w:rPr>
      <w:tab/>
      <w:t xml:space="preserve">Page </w:t>
    </w:r>
    <w:r w:rsidRPr="003A192E">
      <w:rPr>
        <w:b/>
        <w:sz w:val="28"/>
        <w:szCs w:val="28"/>
        <w:u w:val="single"/>
      </w:rPr>
      <w:fldChar w:fldCharType="begin"/>
    </w:r>
    <w:r w:rsidRPr="003A192E">
      <w:rPr>
        <w:b/>
        <w:sz w:val="28"/>
        <w:szCs w:val="28"/>
        <w:u w:val="single"/>
      </w:rPr>
      <w:instrText xml:space="preserve"> PAGE </w:instrText>
    </w:r>
    <w:r w:rsidRPr="003A192E">
      <w:rPr>
        <w:b/>
        <w:sz w:val="28"/>
        <w:szCs w:val="28"/>
        <w:u w:val="single"/>
      </w:rPr>
      <w:fldChar w:fldCharType="separate"/>
    </w:r>
    <w:r w:rsidR="009970FD">
      <w:rPr>
        <w:b/>
        <w:noProof/>
        <w:sz w:val="28"/>
        <w:szCs w:val="28"/>
        <w:u w:val="single"/>
      </w:rPr>
      <w:t>2</w:t>
    </w:r>
    <w:r w:rsidRPr="003A192E">
      <w:rPr>
        <w:b/>
        <w:sz w:val="28"/>
        <w:szCs w:val="28"/>
        <w:u w:val="single"/>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AC6" w:rsidRDefault="00CB5AC6" w:rsidP="00AF05F0">
    <w:pPr>
      <w:pBdr>
        <w:top w:val="double" w:sz="12" w:space="1" w:color="auto"/>
        <w:left w:val="double" w:sz="12" w:space="4" w:color="auto"/>
        <w:bottom w:val="double" w:sz="12" w:space="1" w:color="auto"/>
        <w:right w:val="double" w:sz="12" w:space="4" w:color="auto"/>
      </w:pBdr>
      <w:overflowPunct w:val="0"/>
      <w:autoSpaceDE w:val="0"/>
      <w:autoSpaceDN w:val="0"/>
      <w:adjustRightInd w:val="0"/>
      <w:spacing w:after="0"/>
      <w:jc w:val="center"/>
      <w:rPr>
        <w:b/>
        <w:color w:val="000000"/>
        <w:sz w:val="72"/>
      </w:rPr>
    </w:pPr>
    <w:r>
      <w:rPr>
        <w:noProof/>
        <w:color w:val="000000"/>
      </w:rPr>
      <w:drawing>
        <wp:inline distT="0" distB="0" distL="0" distR="0" wp14:anchorId="0DF855A9" wp14:editId="0AFADD62">
          <wp:extent cx="609600" cy="7905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9600" cy="790575"/>
                  </a:xfrm>
                  <a:prstGeom prst="rect">
                    <a:avLst/>
                  </a:prstGeom>
                  <a:noFill/>
                  <a:ln>
                    <a:noFill/>
                  </a:ln>
                </pic:spPr>
              </pic:pic>
            </a:graphicData>
          </a:graphic>
        </wp:inline>
      </w:drawing>
    </w:r>
    <w:r>
      <w:rPr>
        <w:b/>
        <w:color w:val="000000"/>
        <w:sz w:val="72"/>
      </w:rPr>
      <w:t>BALOO'S BUGLE</w:t>
    </w:r>
    <w:r>
      <w:rPr>
        <w:noProof/>
        <w:color w:val="000000"/>
      </w:rPr>
      <w:drawing>
        <wp:inline distT="0" distB="0" distL="0" distR="0" wp14:anchorId="550BB9CA" wp14:editId="3DE35545">
          <wp:extent cx="914400" cy="847725"/>
          <wp:effectExtent l="0" t="0" r="0" b="9525"/>
          <wp:docPr id="2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14400" cy="847725"/>
                  </a:xfrm>
                  <a:prstGeom prst="rect">
                    <a:avLst/>
                  </a:prstGeom>
                  <a:noFill/>
                  <a:ln>
                    <a:noFill/>
                  </a:ln>
                </pic:spPr>
              </pic:pic>
            </a:graphicData>
          </a:graphic>
        </wp:inline>
      </w:drawing>
    </w:r>
  </w:p>
  <w:p w:rsidR="00CB5AC6" w:rsidRDefault="00CB5AC6" w:rsidP="00AF05F0">
    <w:pPr>
      <w:pBdr>
        <w:top w:val="double" w:sz="12" w:space="1" w:color="auto"/>
        <w:left w:val="double" w:sz="12" w:space="4" w:color="auto"/>
        <w:bottom w:val="double" w:sz="12" w:space="1" w:color="auto"/>
        <w:right w:val="double" w:sz="12" w:space="4" w:color="auto"/>
      </w:pBdr>
      <w:overflowPunct w:val="0"/>
      <w:autoSpaceDE w:val="0"/>
      <w:autoSpaceDN w:val="0"/>
      <w:adjustRightInd w:val="0"/>
      <w:spacing w:after="0"/>
      <w:jc w:val="center"/>
      <w:rPr>
        <w:b/>
      </w:rPr>
    </w:pPr>
    <w:r>
      <w:rPr>
        <w:b/>
      </w:rPr>
      <w:t>Volume 23, Number 7</w:t>
    </w:r>
  </w:p>
  <w:p w:rsidR="00CB5AC6" w:rsidRDefault="00CB5AC6" w:rsidP="00AF05F0">
    <w:pPr>
      <w:pBdr>
        <w:top w:val="double" w:sz="12" w:space="1" w:color="auto"/>
        <w:left w:val="double" w:sz="12" w:space="4" w:color="auto"/>
        <w:bottom w:val="double" w:sz="12" w:space="1" w:color="auto"/>
        <w:right w:val="double" w:sz="12" w:space="4" w:color="auto"/>
      </w:pBdr>
      <w:overflowPunct w:val="0"/>
      <w:autoSpaceDE w:val="0"/>
      <w:autoSpaceDN w:val="0"/>
      <w:adjustRightInd w:val="0"/>
      <w:spacing w:after="0"/>
      <w:jc w:val="center"/>
      <w:rPr>
        <w:b/>
      </w:rPr>
    </w:pPr>
    <w:r>
      <w:rPr>
        <w:b/>
      </w:rPr>
      <w:t>------------------------------------------------------------------------------------------------------------------------------------------</w:t>
    </w:r>
  </w:p>
  <w:p w:rsidR="00CB5AC6" w:rsidRPr="00F634A4" w:rsidRDefault="00CB5AC6" w:rsidP="00AF05F0">
    <w:pPr>
      <w:pBdr>
        <w:top w:val="double" w:sz="12" w:space="1" w:color="auto"/>
        <w:left w:val="double" w:sz="12" w:space="4" w:color="auto"/>
        <w:bottom w:val="double" w:sz="12" w:space="1" w:color="auto"/>
        <w:right w:val="double" w:sz="12" w:space="4" w:color="auto"/>
      </w:pBdr>
      <w:spacing w:after="0"/>
      <w:jc w:val="center"/>
      <w:rPr>
        <w:bCs/>
        <w:spacing w:val="-2"/>
      </w:rPr>
    </w:pPr>
    <w:r w:rsidRPr="00FA3C8E">
      <w:rPr>
        <w:b/>
        <w:bCs/>
        <w:spacing w:val="-2"/>
      </w:rPr>
      <w:t xml:space="preserve">“Wisdom, </w:t>
    </w:r>
    <w:r w:rsidRPr="00F634A4">
      <w:rPr>
        <w:b/>
        <w:bCs/>
        <w:spacing w:val="-2"/>
      </w:rPr>
      <w:t>If you don't like change, you're goin</w:t>
    </w:r>
    <w:r>
      <w:rPr>
        <w:b/>
        <w:bCs/>
        <w:spacing w:val="-2"/>
      </w:rPr>
      <w:t xml:space="preserve">g to like irrelevance even less." </w:t>
    </w:r>
    <w:r w:rsidRPr="00F634A4">
      <w:rPr>
        <w:bCs/>
        <w:spacing w:val="-2"/>
      </w:rPr>
      <w:t>-</w:t>
    </w:r>
    <w:r>
      <w:rPr>
        <w:bCs/>
        <w:spacing w:val="-2"/>
      </w:rPr>
      <w:t xml:space="preserve"> </w:t>
    </w:r>
    <w:r w:rsidRPr="00F634A4">
      <w:rPr>
        <w:bCs/>
        <w:spacing w:val="-2"/>
      </w:rPr>
      <w:t>General Eric Shinseki</w:t>
    </w:r>
  </w:p>
  <w:p w:rsidR="00CB5AC6" w:rsidRPr="00FF408C" w:rsidRDefault="00CB5AC6" w:rsidP="00AF05F0">
    <w:pPr>
      <w:pBdr>
        <w:top w:val="double" w:sz="12" w:space="1" w:color="auto"/>
        <w:left w:val="double" w:sz="12" w:space="4" w:color="auto"/>
        <w:bottom w:val="double" w:sz="12" w:space="1" w:color="auto"/>
        <w:right w:val="double" w:sz="12" w:space="4" w:color="auto"/>
      </w:pBdr>
      <w:tabs>
        <w:tab w:val="right" w:leader="hyphen" w:pos="10530"/>
      </w:tabs>
      <w:spacing w:after="0"/>
      <w:rPr>
        <w:b/>
        <w:bCs/>
        <w:sz w:val="28"/>
        <w:szCs w:val="28"/>
      </w:rPr>
    </w:pPr>
    <w:r w:rsidRPr="00FF408C">
      <w:rPr>
        <w:b/>
        <w:bCs/>
        <w:sz w:val="28"/>
        <w:szCs w:val="28"/>
      </w:rPr>
      <w:tab/>
    </w:r>
  </w:p>
  <w:p w:rsidR="00CB5AC6" w:rsidRDefault="00CB5AC6" w:rsidP="00AF05F0">
    <w:pPr>
      <w:pBdr>
        <w:top w:val="double" w:sz="12" w:space="1" w:color="auto"/>
        <w:left w:val="double" w:sz="12" w:space="4" w:color="auto"/>
        <w:bottom w:val="double" w:sz="12" w:space="1" w:color="auto"/>
        <w:right w:val="double" w:sz="12" w:space="4" w:color="auto"/>
      </w:pBdr>
      <w:tabs>
        <w:tab w:val="right" w:pos="10260"/>
      </w:tabs>
      <w:spacing w:after="0"/>
      <w:rPr>
        <w:b/>
        <w:bCs/>
      </w:rPr>
    </w:pPr>
    <w:r>
      <w:rPr>
        <w:b/>
        <w:bCs/>
      </w:rPr>
      <w:t xml:space="preserve">February 2017 Cub Scout Roundtable </w:t>
    </w:r>
    <w:r>
      <w:rPr>
        <w:b/>
        <w:bCs/>
      </w:rPr>
      <w:tab/>
      <w:t>March 2017 Program Ideas</w:t>
    </w:r>
  </w:p>
  <w:p w:rsidR="00CB5AC6" w:rsidRPr="00B20E00" w:rsidRDefault="00CB5AC6" w:rsidP="00AF05F0">
    <w:pPr>
      <w:pBdr>
        <w:top w:val="double" w:sz="12" w:space="1" w:color="auto"/>
        <w:left w:val="double" w:sz="12" w:space="4" w:color="auto"/>
        <w:bottom w:val="double" w:sz="12" w:space="1" w:color="auto"/>
        <w:right w:val="double" w:sz="12" w:space="4" w:color="auto"/>
      </w:pBdr>
      <w:spacing w:after="0"/>
      <w:jc w:val="center"/>
      <w:rPr>
        <w:b/>
        <w:i/>
        <w:iCs/>
        <w:color w:val="333399"/>
        <w:sz w:val="44"/>
        <w:szCs w:val="44"/>
        <w:u w:val="single"/>
      </w:rPr>
    </w:pPr>
    <w:r>
      <w:rPr>
        <w:b/>
        <w:i/>
        <w:iCs/>
        <w:color w:val="333399"/>
        <w:sz w:val="44"/>
        <w:szCs w:val="44"/>
        <w:u w:val="single"/>
      </w:rPr>
      <w:t>LOYAL / OUR NATIONAL TREASURES</w:t>
    </w:r>
  </w:p>
  <w:p w:rsidR="00CB5AC6" w:rsidRDefault="00CB5AC6" w:rsidP="00AF05F0">
    <w:pPr>
      <w:pBdr>
        <w:top w:val="double" w:sz="12" w:space="1" w:color="auto"/>
        <w:left w:val="double" w:sz="12" w:space="4" w:color="auto"/>
        <w:bottom w:val="double" w:sz="12" w:space="1" w:color="auto"/>
        <w:right w:val="double" w:sz="12" w:space="4" w:color="auto"/>
      </w:pBdr>
      <w:spacing w:after="0"/>
      <w:jc w:val="center"/>
      <w:rPr>
        <w:b/>
        <w:i/>
        <w:iCs/>
        <w:color w:val="333399"/>
        <w:sz w:val="24"/>
        <w:u w:val="single"/>
      </w:rPr>
    </w:pPr>
    <w:r>
      <w:rPr>
        <w:b/>
        <w:i/>
        <w:iCs/>
        <w:color w:val="333399"/>
        <w:sz w:val="24"/>
        <w:u w:val="single"/>
      </w:rPr>
      <w:t>CS Roundtable Planning Guide – Cheerful, STEM</w:t>
    </w:r>
  </w:p>
  <w:p w:rsidR="00CB5AC6" w:rsidRDefault="00CB5AC6" w:rsidP="00AF05F0">
    <w:pPr>
      <w:pBdr>
        <w:top w:val="double" w:sz="12" w:space="1" w:color="auto"/>
        <w:left w:val="double" w:sz="12" w:space="4" w:color="auto"/>
        <w:bottom w:val="double" w:sz="12" w:space="1" w:color="auto"/>
        <w:right w:val="double" w:sz="12" w:space="4" w:color="auto"/>
      </w:pBdr>
      <w:spacing w:after="120"/>
      <w:jc w:val="center"/>
      <w:rPr>
        <w:b/>
        <w:i/>
        <w:iCs/>
        <w:color w:val="333399"/>
        <w:sz w:val="24"/>
        <w:u w:val="single"/>
      </w:rPr>
    </w:pPr>
    <w:r w:rsidRPr="00077F2E">
      <w:rPr>
        <w:b/>
        <w:i/>
        <w:iCs/>
        <w:color w:val="333399"/>
        <w:sz w:val="24"/>
        <w:u w:val="single"/>
      </w:rPr>
      <w:t xml:space="preserve">Tiger Cub, Wolf, Webelos, &amp; Arrow of Light Meetings </w:t>
    </w:r>
    <w:r>
      <w:rPr>
        <w:b/>
        <w:i/>
        <w:iCs/>
        <w:color w:val="333399"/>
        <w:sz w:val="24"/>
        <w:u w:val="single"/>
      </w:rPr>
      <w:t>and Adventures</w:t>
    </w:r>
  </w:p>
  <w:p w:rsidR="00CB5AC6" w:rsidRPr="00F256EA" w:rsidRDefault="00CB5AC6" w:rsidP="00045EDE">
    <w:pPr>
      <w:pStyle w:val="Heading1"/>
      <w:pBdr>
        <w:top w:val="single" w:sz="18" w:space="1" w:color="auto" w:shadow="1"/>
        <w:left w:val="single" w:sz="18" w:space="4" w:color="auto" w:shadow="1"/>
        <w:bottom w:val="single" w:sz="18" w:space="1" w:color="auto" w:shadow="1"/>
        <w:right w:val="single" w:sz="18" w:space="4" w:color="auto" w:shadow="1"/>
      </w:pBdr>
      <w:spacing w:before="0" w:after="240"/>
      <w:rPr>
        <w:rFonts w:ascii="Verdana Bold" w:hAnsi="Verdana Bold"/>
        <w:sz w:val="52"/>
        <w:szCs w:val="52"/>
      </w:rPr>
    </w:pPr>
    <w:r>
      <w:rPr>
        <w:rFonts w:ascii="Verdana Bold" w:hAnsi="Verdana Bold"/>
        <w:sz w:val="52"/>
        <w:szCs w:val="52"/>
      </w:rPr>
      <w:t xml:space="preserve">PART II – </w:t>
    </w:r>
    <w:r>
      <w:rPr>
        <w:rFonts w:ascii="Verdana Bold" w:hAnsi="Verdana Bold"/>
        <w:sz w:val="52"/>
        <w:szCs w:val="52"/>
      </w:rPr>
      <w:br/>
    </w:r>
    <w:r w:rsidRPr="00F256EA">
      <w:rPr>
        <w:rFonts w:ascii="Verdana Bold" w:hAnsi="Verdana Bold"/>
        <w:sz w:val="52"/>
        <w:szCs w:val="52"/>
      </w:rPr>
      <w:t>T</w:t>
    </w:r>
    <w:r>
      <w:rPr>
        <w:rFonts w:ascii="Verdana Bold" w:hAnsi="Verdana Bold"/>
        <w:sz w:val="52"/>
        <w:szCs w:val="52"/>
      </w:rPr>
      <w:t>RAINING</w:t>
    </w:r>
    <w:r w:rsidRPr="00F256EA">
      <w:rPr>
        <w:rFonts w:ascii="Verdana Bold" w:hAnsi="Verdana Bold"/>
        <w:sz w:val="52"/>
        <w:szCs w:val="52"/>
      </w:rPr>
      <w:t xml:space="preserve"> &amp; </w:t>
    </w:r>
    <w:r>
      <w:rPr>
        <w:rFonts w:ascii="Verdana Bold" w:hAnsi="Verdana Bold"/>
        <w:sz w:val="52"/>
        <w:szCs w:val="52"/>
      </w:rPr>
      <w:t>ADMIN HELPS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AC6" w:rsidRDefault="00CB5AC6" w:rsidP="00BF3274">
    <w:pPr>
      <w:tabs>
        <w:tab w:val="right" w:pos="10260"/>
      </w:tabs>
      <w:rPr>
        <w:b/>
        <w:sz w:val="28"/>
        <w:szCs w:val="28"/>
        <w:u w:val="single"/>
      </w:rPr>
    </w:pPr>
    <w:r>
      <w:rPr>
        <w:b/>
        <w:sz w:val="28"/>
        <w:szCs w:val="28"/>
        <w:u w:val="single"/>
      </w:rPr>
      <w:t>BALOO'S BUGLE - (Part III - January 2017 Pack Meeting Ideas)</w:t>
    </w:r>
    <w:r>
      <w:rPr>
        <w:b/>
        <w:sz w:val="28"/>
        <w:szCs w:val="28"/>
        <w:u w:val="single"/>
      </w:rPr>
      <w:tab/>
      <w:t xml:space="preserve">Page </w:t>
    </w:r>
    <w:r>
      <w:rPr>
        <w:b/>
        <w:sz w:val="28"/>
        <w:szCs w:val="28"/>
        <w:u w:val="single"/>
      </w:rPr>
      <w:fldChar w:fldCharType="begin"/>
    </w:r>
    <w:r>
      <w:rPr>
        <w:b/>
        <w:sz w:val="28"/>
        <w:szCs w:val="28"/>
        <w:u w:val="single"/>
      </w:rPr>
      <w:instrText xml:space="preserve"> PAGE </w:instrText>
    </w:r>
    <w:r>
      <w:rPr>
        <w:b/>
        <w:sz w:val="28"/>
        <w:szCs w:val="28"/>
        <w:u w:val="single"/>
      </w:rPr>
      <w:fldChar w:fldCharType="separate"/>
    </w:r>
    <w:r w:rsidR="009970FD">
      <w:rPr>
        <w:b/>
        <w:noProof/>
        <w:sz w:val="28"/>
        <w:szCs w:val="28"/>
        <w:u w:val="single"/>
      </w:rPr>
      <w:t>17</w:t>
    </w:r>
    <w:r>
      <w:rPr>
        <w:b/>
        <w:sz w:val="28"/>
        <w:szCs w:val="28"/>
        <w:u w:val="single"/>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AC6" w:rsidRDefault="00CB5AC6" w:rsidP="00BF3274">
    <w:pPr>
      <w:pBdr>
        <w:top w:val="double" w:sz="12" w:space="1" w:color="auto"/>
        <w:left w:val="double" w:sz="12" w:space="4" w:color="auto"/>
        <w:bottom w:val="double" w:sz="12" w:space="0" w:color="auto"/>
        <w:right w:val="double" w:sz="12" w:space="4" w:color="auto"/>
      </w:pBdr>
      <w:overflowPunct w:val="0"/>
      <w:autoSpaceDE w:val="0"/>
      <w:autoSpaceDN w:val="0"/>
      <w:adjustRightInd w:val="0"/>
      <w:spacing w:after="0"/>
      <w:jc w:val="center"/>
      <w:rPr>
        <w:b/>
        <w:color w:val="000000"/>
        <w:sz w:val="72"/>
      </w:rPr>
    </w:pPr>
    <w:r>
      <w:rPr>
        <w:noProof/>
        <w:color w:val="000000"/>
      </w:rPr>
      <w:drawing>
        <wp:inline distT="0" distB="0" distL="0" distR="0">
          <wp:extent cx="609600" cy="7905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9600" cy="790575"/>
                  </a:xfrm>
                  <a:prstGeom prst="rect">
                    <a:avLst/>
                  </a:prstGeom>
                  <a:noFill/>
                  <a:ln>
                    <a:noFill/>
                  </a:ln>
                </pic:spPr>
              </pic:pic>
            </a:graphicData>
          </a:graphic>
        </wp:inline>
      </w:drawing>
    </w:r>
    <w:r>
      <w:rPr>
        <w:b/>
        <w:color w:val="000000"/>
        <w:sz w:val="72"/>
      </w:rPr>
      <w:t>BALOO'S BUGLE</w:t>
    </w:r>
    <w:r>
      <w:rPr>
        <w:noProof/>
        <w:color w:val="000000"/>
      </w:rPr>
      <w:drawing>
        <wp:inline distT="0" distB="0" distL="0" distR="0">
          <wp:extent cx="914400" cy="8477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14400" cy="847725"/>
                  </a:xfrm>
                  <a:prstGeom prst="rect">
                    <a:avLst/>
                  </a:prstGeom>
                  <a:noFill/>
                  <a:ln>
                    <a:noFill/>
                  </a:ln>
                </pic:spPr>
              </pic:pic>
            </a:graphicData>
          </a:graphic>
        </wp:inline>
      </w:drawing>
    </w:r>
  </w:p>
  <w:p w:rsidR="00CB5AC6" w:rsidRDefault="00CB5AC6" w:rsidP="00BF3274">
    <w:pPr>
      <w:pBdr>
        <w:top w:val="double" w:sz="12" w:space="1" w:color="auto"/>
        <w:left w:val="double" w:sz="12" w:space="4" w:color="auto"/>
        <w:bottom w:val="double" w:sz="12" w:space="0" w:color="auto"/>
        <w:right w:val="double" w:sz="12" w:space="4" w:color="auto"/>
      </w:pBdr>
      <w:overflowPunct w:val="0"/>
      <w:autoSpaceDE w:val="0"/>
      <w:autoSpaceDN w:val="0"/>
      <w:adjustRightInd w:val="0"/>
      <w:spacing w:after="0"/>
      <w:jc w:val="center"/>
      <w:rPr>
        <w:b/>
      </w:rPr>
    </w:pPr>
    <w:r>
      <w:rPr>
        <w:b/>
      </w:rPr>
      <w:t>Volume 23, Number 5</w:t>
    </w:r>
  </w:p>
  <w:p w:rsidR="00CB5AC6" w:rsidRDefault="00CB5AC6" w:rsidP="00BF3274">
    <w:pPr>
      <w:pBdr>
        <w:top w:val="double" w:sz="12" w:space="1" w:color="auto"/>
        <w:left w:val="double" w:sz="12" w:space="4" w:color="auto"/>
        <w:bottom w:val="double" w:sz="12" w:space="0" w:color="auto"/>
        <w:right w:val="double" w:sz="12" w:space="4" w:color="auto"/>
      </w:pBdr>
      <w:overflowPunct w:val="0"/>
      <w:autoSpaceDE w:val="0"/>
      <w:autoSpaceDN w:val="0"/>
      <w:adjustRightInd w:val="0"/>
      <w:spacing w:after="0"/>
      <w:jc w:val="center"/>
      <w:rPr>
        <w:b/>
      </w:rPr>
    </w:pPr>
    <w:r>
      <w:rPr>
        <w:b/>
      </w:rPr>
      <w:t>------------------------------------------------------------------------------------------------------------------------------------------</w:t>
    </w:r>
  </w:p>
  <w:p w:rsidR="00CB5AC6" w:rsidRDefault="00CB5AC6" w:rsidP="00BF3274">
    <w:pPr>
      <w:pBdr>
        <w:top w:val="double" w:sz="12" w:space="1" w:color="auto"/>
        <w:left w:val="double" w:sz="12" w:space="4" w:color="auto"/>
        <w:bottom w:val="double" w:sz="12" w:space="0" w:color="auto"/>
        <w:right w:val="double" w:sz="12" w:space="4" w:color="auto"/>
      </w:pBdr>
      <w:spacing w:after="0"/>
      <w:jc w:val="center"/>
      <w:rPr>
        <w:bCs/>
        <w:spacing w:val="-2"/>
      </w:rPr>
    </w:pPr>
    <w:r w:rsidRPr="00741EF5">
      <w:rPr>
        <w:b/>
        <w:bCs/>
        <w:spacing w:val="-2"/>
        <w:sz w:val="28"/>
        <w:szCs w:val="28"/>
      </w:rPr>
      <w:t>“If you don't like change, you're going to like irrelevance even less."</w:t>
    </w:r>
    <w:r>
      <w:rPr>
        <w:b/>
        <w:bCs/>
        <w:spacing w:val="-2"/>
      </w:rPr>
      <w:t xml:space="preserve"> </w:t>
    </w:r>
    <w:r>
      <w:rPr>
        <w:bCs/>
        <w:spacing w:val="-2"/>
      </w:rPr>
      <w:t>- General Eric Shinseki</w:t>
    </w:r>
  </w:p>
  <w:p w:rsidR="00CB5AC6" w:rsidRDefault="00CB5AC6" w:rsidP="00BF3274">
    <w:pPr>
      <w:pBdr>
        <w:top w:val="double" w:sz="12" w:space="1" w:color="auto"/>
        <w:left w:val="double" w:sz="12" w:space="4" w:color="auto"/>
        <w:bottom w:val="double" w:sz="12" w:space="0" w:color="auto"/>
        <w:right w:val="double" w:sz="12" w:space="4" w:color="auto"/>
      </w:pBdr>
      <w:tabs>
        <w:tab w:val="right" w:leader="hyphen" w:pos="10530"/>
      </w:tabs>
      <w:spacing w:after="0"/>
      <w:rPr>
        <w:b/>
        <w:bCs/>
        <w:sz w:val="28"/>
        <w:szCs w:val="28"/>
      </w:rPr>
    </w:pPr>
    <w:r>
      <w:rPr>
        <w:b/>
        <w:bCs/>
        <w:sz w:val="28"/>
        <w:szCs w:val="28"/>
      </w:rPr>
      <w:tab/>
    </w:r>
  </w:p>
  <w:p w:rsidR="00CB5AC6" w:rsidRDefault="00CB5AC6" w:rsidP="00BF3274">
    <w:pPr>
      <w:pBdr>
        <w:top w:val="double" w:sz="12" w:space="1" w:color="auto"/>
        <w:left w:val="double" w:sz="12" w:space="4" w:color="auto"/>
        <w:bottom w:val="double" w:sz="12" w:space="0" w:color="auto"/>
        <w:right w:val="double" w:sz="12" w:space="4" w:color="auto"/>
      </w:pBdr>
      <w:tabs>
        <w:tab w:val="right" w:pos="10260"/>
      </w:tabs>
      <w:spacing w:after="0"/>
      <w:rPr>
        <w:b/>
        <w:bCs/>
      </w:rPr>
    </w:pPr>
    <w:r>
      <w:rPr>
        <w:b/>
        <w:bCs/>
      </w:rPr>
      <w:t xml:space="preserve">December 2016 Cub Scout Roundtable </w:t>
    </w:r>
    <w:r>
      <w:rPr>
        <w:b/>
        <w:bCs/>
      </w:rPr>
      <w:tab/>
      <w:t>January 2017 Program Ideas</w:t>
    </w:r>
  </w:p>
  <w:p w:rsidR="00CB5AC6" w:rsidRDefault="00CB5AC6" w:rsidP="00BF3274">
    <w:pPr>
      <w:pBdr>
        <w:top w:val="double" w:sz="12" w:space="1" w:color="auto"/>
        <w:left w:val="double" w:sz="12" w:space="4" w:color="auto"/>
        <w:bottom w:val="double" w:sz="12" w:space="0" w:color="auto"/>
        <w:right w:val="double" w:sz="12" w:space="4" w:color="auto"/>
      </w:pBdr>
      <w:spacing w:after="0"/>
      <w:jc w:val="center"/>
      <w:rPr>
        <w:b/>
        <w:i/>
        <w:iCs/>
        <w:color w:val="333399"/>
        <w:sz w:val="44"/>
        <w:szCs w:val="44"/>
        <w:u w:val="single"/>
      </w:rPr>
    </w:pPr>
    <w:r>
      <w:rPr>
        <w:b/>
        <w:i/>
        <w:iCs/>
        <w:color w:val="333399"/>
        <w:sz w:val="44"/>
        <w:szCs w:val="44"/>
        <w:u w:val="single"/>
      </w:rPr>
      <w:t>OBEDIENT / CS CITY COUNCIL</w:t>
    </w:r>
  </w:p>
  <w:p w:rsidR="00CB5AC6" w:rsidRDefault="00CB5AC6" w:rsidP="00BF3274">
    <w:pPr>
      <w:pBdr>
        <w:top w:val="double" w:sz="12" w:space="1" w:color="auto"/>
        <w:left w:val="double" w:sz="12" w:space="4" w:color="auto"/>
        <w:bottom w:val="double" w:sz="12" w:space="0" w:color="auto"/>
        <w:right w:val="double" w:sz="12" w:space="4" w:color="auto"/>
      </w:pBdr>
      <w:spacing w:after="0"/>
      <w:jc w:val="center"/>
      <w:rPr>
        <w:b/>
        <w:i/>
        <w:iCs/>
        <w:color w:val="333399"/>
        <w:sz w:val="24"/>
        <w:u w:val="single"/>
      </w:rPr>
    </w:pPr>
    <w:r>
      <w:rPr>
        <w:b/>
        <w:i/>
        <w:iCs/>
        <w:color w:val="333399"/>
        <w:sz w:val="24"/>
        <w:u w:val="single"/>
      </w:rPr>
      <w:t>CS Roundtable Planning Guide – Brave, Recognition</w:t>
    </w:r>
  </w:p>
  <w:p w:rsidR="00CB5AC6" w:rsidRDefault="00CB5AC6" w:rsidP="00BF3274">
    <w:pPr>
      <w:pBdr>
        <w:top w:val="double" w:sz="12" w:space="1" w:color="auto"/>
        <w:left w:val="double" w:sz="12" w:space="4" w:color="auto"/>
        <w:bottom w:val="double" w:sz="12" w:space="0" w:color="auto"/>
        <w:right w:val="double" w:sz="12" w:space="4" w:color="auto"/>
      </w:pBdr>
      <w:spacing w:after="120"/>
      <w:jc w:val="center"/>
      <w:rPr>
        <w:b/>
        <w:i/>
        <w:iCs/>
        <w:color w:val="333399"/>
        <w:sz w:val="24"/>
        <w:u w:val="single"/>
      </w:rPr>
    </w:pPr>
    <w:r>
      <w:rPr>
        <w:b/>
        <w:i/>
        <w:iCs/>
        <w:color w:val="333399"/>
        <w:sz w:val="24"/>
        <w:u w:val="single"/>
      </w:rPr>
      <w:t>Tiger Cub, Wolf, Webelos, &amp; Arrow of Light Meetings and Adventures</w:t>
    </w:r>
  </w:p>
  <w:p w:rsidR="00CB5AC6" w:rsidRPr="00F256EA" w:rsidRDefault="00CB5AC6" w:rsidP="00F256EA">
    <w:pPr>
      <w:pStyle w:val="Heading1"/>
      <w:pBdr>
        <w:top w:val="single" w:sz="18" w:space="1" w:color="auto" w:shadow="1"/>
        <w:left w:val="single" w:sz="18" w:space="4" w:color="auto" w:shadow="1"/>
        <w:bottom w:val="single" w:sz="18" w:space="1" w:color="auto" w:shadow="1"/>
        <w:right w:val="single" w:sz="18" w:space="4" w:color="auto" w:shadow="1"/>
      </w:pBdr>
      <w:spacing w:before="0" w:after="240"/>
      <w:rPr>
        <w:rFonts w:ascii="Verdana Bold" w:hAnsi="Verdana Bold"/>
        <w:sz w:val="52"/>
        <w:szCs w:val="52"/>
      </w:rPr>
    </w:pPr>
    <w:bookmarkStart w:id="31" w:name="_Toc465718228"/>
    <w:r>
      <w:rPr>
        <w:rFonts w:ascii="Verdana Bold" w:hAnsi="Verdana Bold"/>
        <w:sz w:val="52"/>
        <w:szCs w:val="52"/>
      </w:rPr>
      <w:t xml:space="preserve">PART II – </w:t>
    </w:r>
    <w:r>
      <w:rPr>
        <w:rFonts w:ascii="Verdana Bold" w:hAnsi="Verdana Bold"/>
        <w:sz w:val="52"/>
        <w:szCs w:val="52"/>
      </w:rPr>
      <w:br/>
    </w:r>
    <w:r w:rsidRPr="00F256EA">
      <w:rPr>
        <w:rFonts w:ascii="Verdana Bold" w:hAnsi="Verdana Bold"/>
        <w:sz w:val="52"/>
        <w:szCs w:val="52"/>
      </w:rPr>
      <w:t>T</w:t>
    </w:r>
    <w:r>
      <w:rPr>
        <w:rFonts w:ascii="Verdana Bold" w:hAnsi="Verdana Bold"/>
        <w:sz w:val="52"/>
        <w:szCs w:val="52"/>
      </w:rPr>
      <w:t>RAINING</w:t>
    </w:r>
    <w:r w:rsidRPr="00F256EA">
      <w:rPr>
        <w:rFonts w:ascii="Verdana Bold" w:hAnsi="Verdana Bold"/>
        <w:sz w:val="52"/>
        <w:szCs w:val="52"/>
      </w:rPr>
      <w:t xml:space="preserve"> &amp; </w:t>
    </w:r>
    <w:r>
      <w:rPr>
        <w:rFonts w:ascii="Verdana Bold" w:hAnsi="Verdana Bold"/>
        <w:sz w:val="52"/>
        <w:szCs w:val="52"/>
      </w:rPr>
      <w:t xml:space="preserve">ADMIN </w:t>
    </w:r>
    <w:bookmarkEnd w:id="31"/>
    <w:r>
      <w:rPr>
        <w:rFonts w:ascii="Verdana Bold" w:hAnsi="Verdana Bold"/>
        <w:sz w:val="52"/>
        <w:szCs w:val="52"/>
      </w:rPr>
      <w:t>HELPS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B7EB2"/>
    <w:multiLevelType w:val="hybridMultilevel"/>
    <w:tmpl w:val="ACA23068"/>
    <w:lvl w:ilvl="0" w:tplc="5394E9AC">
      <w:start w:val="1"/>
      <w:numFmt w:val="bullet"/>
      <w:lvlText w:val=""/>
      <w:lvlJc w:val="left"/>
      <w:pPr>
        <w:ind w:left="720" w:hanging="360"/>
      </w:pPr>
      <w:rPr>
        <w:rFonts w:ascii="Wingdings" w:hAnsi="Wingdings" w:hint="default"/>
        <w:b/>
        <w:i w:val="0"/>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952C60"/>
    <w:multiLevelType w:val="hybridMultilevel"/>
    <w:tmpl w:val="B13A6AC4"/>
    <w:lvl w:ilvl="0" w:tplc="F6C473AA">
      <w:start w:val="1"/>
      <w:numFmt w:val="bullet"/>
      <w:lvlText w:val=""/>
      <w:lvlJc w:val="left"/>
      <w:pPr>
        <w:ind w:left="360" w:hanging="360"/>
      </w:pPr>
      <w:rPr>
        <w:rFonts w:ascii="Wingdings" w:hAnsi="Wingdings" w:hint="default"/>
        <w:b/>
        <w:sz w:val="22"/>
        <w:szCs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24A5C96"/>
    <w:multiLevelType w:val="hybridMultilevel"/>
    <w:tmpl w:val="48E284E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7E44A2"/>
    <w:multiLevelType w:val="hybridMultilevel"/>
    <w:tmpl w:val="8658684E"/>
    <w:lvl w:ilvl="0" w:tplc="6A7A4216">
      <w:start w:val="1"/>
      <w:numFmt w:val="bullet"/>
      <w:lvlText w:val=""/>
      <w:lvlJc w:val="left"/>
      <w:pPr>
        <w:ind w:left="1440" w:hanging="360"/>
      </w:pPr>
      <w:rPr>
        <w:rFonts w:ascii="Wingdings" w:hAnsi="Wingdings" w:hint="default"/>
        <w:b/>
        <w:i w:val="0"/>
        <w:color w:val="auto"/>
        <w:sz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E8A5372"/>
    <w:multiLevelType w:val="multilevel"/>
    <w:tmpl w:val="FEC45A10"/>
    <w:styleLink w:val="List31"/>
    <w:lvl w:ilvl="0">
      <w:numFmt w:val="bullet"/>
      <w:lvlText w:val="•"/>
      <w:lvlJc w:val="left"/>
      <w:pPr>
        <w:tabs>
          <w:tab w:val="num" w:pos="360"/>
        </w:tabs>
        <w:ind w:left="360" w:hanging="360"/>
      </w:pPr>
      <w:rPr>
        <w:b/>
        <w:bCs/>
        <w:position w:val="0"/>
        <w:sz w:val="20"/>
        <w:szCs w:val="20"/>
      </w:rPr>
    </w:lvl>
    <w:lvl w:ilvl="1">
      <w:start w:val="1"/>
      <w:numFmt w:val="bullet"/>
      <w:lvlText w:val="o"/>
      <w:lvlJc w:val="left"/>
      <w:pPr>
        <w:tabs>
          <w:tab w:val="num" w:pos="1080"/>
        </w:tabs>
        <w:ind w:left="1080" w:hanging="360"/>
      </w:pPr>
      <w:rPr>
        <w:b/>
        <w:bCs/>
        <w:position w:val="0"/>
        <w:sz w:val="24"/>
        <w:szCs w:val="24"/>
      </w:rPr>
    </w:lvl>
    <w:lvl w:ilvl="2">
      <w:start w:val="1"/>
      <w:numFmt w:val="bullet"/>
      <w:lvlText w:val="▪"/>
      <w:lvlJc w:val="left"/>
      <w:pPr>
        <w:tabs>
          <w:tab w:val="num" w:pos="1800"/>
        </w:tabs>
        <w:ind w:left="1800" w:hanging="360"/>
      </w:pPr>
      <w:rPr>
        <w:b/>
        <w:bCs/>
        <w:position w:val="0"/>
        <w:sz w:val="24"/>
        <w:szCs w:val="24"/>
      </w:rPr>
    </w:lvl>
    <w:lvl w:ilvl="3">
      <w:start w:val="1"/>
      <w:numFmt w:val="bullet"/>
      <w:lvlText w:val="▪"/>
      <w:lvlJc w:val="left"/>
      <w:pPr>
        <w:tabs>
          <w:tab w:val="num" w:pos="2520"/>
        </w:tabs>
        <w:ind w:left="2520" w:hanging="360"/>
      </w:pPr>
      <w:rPr>
        <w:b/>
        <w:bCs/>
        <w:position w:val="0"/>
        <w:sz w:val="24"/>
        <w:szCs w:val="24"/>
      </w:rPr>
    </w:lvl>
    <w:lvl w:ilvl="4">
      <w:start w:val="1"/>
      <w:numFmt w:val="bullet"/>
      <w:lvlText w:val="▪"/>
      <w:lvlJc w:val="left"/>
      <w:pPr>
        <w:tabs>
          <w:tab w:val="num" w:pos="3240"/>
        </w:tabs>
        <w:ind w:left="3240" w:hanging="360"/>
      </w:pPr>
      <w:rPr>
        <w:b/>
        <w:bCs/>
        <w:position w:val="0"/>
        <w:sz w:val="24"/>
        <w:szCs w:val="24"/>
      </w:rPr>
    </w:lvl>
    <w:lvl w:ilvl="5">
      <w:start w:val="1"/>
      <w:numFmt w:val="bullet"/>
      <w:lvlText w:val="▪"/>
      <w:lvlJc w:val="left"/>
      <w:pPr>
        <w:tabs>
          <w:tab w:val="num" w:pos="3960"/>
        </w:tabs>
        <w:ind w:left="3960" w:hanging="360"/>
      </w:pPr>
      <w:rPr>
        <w:b/>
        <w:bCs/>
        <w:position w:val="0"/>
        <w:sz w:val="24"/>
        <w:szCs w:val="24"/>
      </w:rPr>
    </w:lvl>
    <w:lvl w:ilvl="6">
      <w:start w:val="1"/>
      <w:numFmt w:val="bullet"/>
      <w:lvlText w:val="▪"/>
      <w:lvlJc w:val="left"/>
      <w:pPr>
        <w:tabs>
          <w:tab w:val="num" w:pos="4680"/>
        </w:tabs>
        <w:ind w:left="4680" w:hanging="360"/>
      </w:pPr>
      <w:rPr>
        <w:b/>
        <w:bCs/>
        <w:position w:val="0"/>
        <w:sz w:val="24"/>
        <w:szCs w:val="24"/>
      </w:rPr>
    </w:lvl>
    <w:lvl w:ilvl="7">
      <w:start w:val="1"/>
      <w:numFmt w:val="bullet"/>
      <w:lvlText w:val="▪"/>
      <w:lvlJc w:val="left"/>
      <w:pPr>
        <w:tabs>
          <w:tab w:val="num" w:pos="5400"/>
        </w:tabs>
        <w:ind w:left="5400" w:hanging="360"/>
      </w:pPr>
      <w:rPr>
        <w:b/>
        <w:bCs/>
        <w:position w:val="0"/>
        <w:sz w:val="24"/>
        <w:szCs w:val="24"/>
      </w:rPr>
    </w:lvl>
    <w:lvl w:ilvl="8">
      <w:start w:val="1"/>
      <w:numFmt w:val="bullet"/>
      <w:lvlText w:val="▪"/>
      <w:lvlJc w:val="left"/>
      <w:pPr>
        <w:tabs>
          <w:tab w:val="num" w:pos="6120"/>
        </w:tabs>
        <w:ind w:left="6120" w:hanging="360"/>
      </w:pPr>
      <w:rPr>
        <w:b/>
        <w:bCs/>
        <w:position w:val="0"/>
        <w:sz w:val="24"/>
        <w:szCs w:val="24"/>
      </w:rPr>
    </w:lvl>
  </w:abstractNum>
  <w:abstractNum w:abstractNumId="5" w15:restartNumberingAfterBreak="0">
    <w:nsid w:val="217B2F6D"/>
    <w:multiLevelType w:val="hybridMultilevel"/>
    <w:tmpl w:val="70C479FA"/>
    <w:lvl w:ilvl="0" w:tplc="FB0C8D52">
      <w:start w:val="1"/>
      <w:numFmt w:val="decimal"/>
      <w:lvlText w:val="%1."/>
      <w:lvlJc w:val="left"/>
      <w:pPr>
        <w:ind w:left="360" w:hanging="360"/>
      </w:pPr>
      <w:rPr>
        <w:rFonts w:ascii="Verdana" w:hAnsi="Verdana"/>
        <w:b/>
        <w:color w:val="333399"/>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21847483"/>
    <w:multiLevelType w:val="hybridMultilevel"/>
    <w:tmpl w:val="3212670A"/>
    <w:lvl w:ilvl="0" w:tplc="F6C473AA">
      <w:start w:val="1"/>
      <w:numFmt w:val="bullet"/>
      <w:lvlText w:val=""/>
      <w:lvlJc w:val="left"/>
      <w:pPr>
        <w:ind w:left="360" w:hanging="360"/>
      </w:pPr>
      <w:rPr>
        <w:rFonts w:ascii="Wingdings" w:hAnsi="Wingdings" w:hint="default"/>
        <w:b/>
        <w:sz w:val="22"/>
        <w:szCs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2E02424"/>
    <w:multiLevelType w:val="hybridMultilevel"/>
    <w:tmpl w:val="77627BB8"/>
    <w:lvl w:ilvl="0" w:tplc="6A7A4216">
      <w:start w:val="1"/>
      <w:numFmt w:val="bullet"/>
      <w:lvlText w:val=""/>
      <w:lvlJc w:val="left"/>
      <w:pPr>
        <w:ind w:left="1440" w:hanging="360"/>
      </w:pPr>
      <w:rPr>
        <w:rFonts w:ascii="Wingdings" w:hAnsi="Wingdings" w:hint="default"/>
        <w:b/>
        <w:i w:val="0"/>
        <w:color w:val="auto"/>
        <w:sz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6DC75AB"/>
    <w:multiLevelType w:val="multilevel"/>
    <w:tmpl w:val="D2744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A3C0A04"/>
    <w:multiLevelType w:val="hybridMultilevel"/>
    <w:tmpl w:val="E3E45A50"/>
    <w:lvl w:ilvl="0" w:tplc="5394E9AC">
      <w:start w:val="1"/>
      <w:numFmt w:val="bullet"/>
      <w:lvlText w:val=""/>
      <w:lvlJc w:val="left"/>
      <w:pPr>
        <w:ind w:left="1080" w:hanging="360"/>
      </w:pPr>
      <w:rPr>
        <w:rFonts w:ascii="Wingdings" w:hAnsi="Wingdings" w:hint="default"/>
        <w:b/>
        <w:i w:val="0"/>
        <w:color w:val="auto"/>
        <w:sz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B3550D8"/>
    <w:multiLevelType w:val="hybridMultilevel"/>
    <w:tmpl w:val="6D7E1B5C"/>
    <w:lvl w:ilvl="0" w:tplc="6A7A4216">
      <w:start w:val="1"/>
      <w:numFmt w:val="bullet"/>
      <w:lvlText w:val=""/>
      <w:lvlJc w:val="left"/>
      <w:pPr>
        <w:ind w:left="720" w:hanging="360"/>
      </w:pPr>
      <w:rPr>
        <w:rFonts w:ascii="Wingdings" w:hAnsi="Wingdings" w:hint="default"/>
        <w:b/>
        <w:i w:val="0"/>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3F45FC2"/>
    <w:multiLevelType w:val="hybridMultilevel"/>
    <w:tmpl w:val="33BE5B00"/>
    <w:lvl w:ilvl="0" w:tplc="6A7A4216">
      <w:start w:val="1"/>
      <w:numFmt w:val="bullet"/>
      <w:lvlText w:val=""/>
      <w:lvlJc w:val="left"/>
      <w:pPr>
        <w:ind w:left="1440" w:hanging="360"/>
      </w:pPr>
      <w:rPr>
        <w:rFonts w:ascii="Wingdings" w:hAnsi="Wingdings" w:hint="default"/>
        <w:b/>
        <w:i w:val="0"/>
        <w:color w:val="auto"/>
        <w:sz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37F6170B"/>
    <w:multiLevelType w:val="hybridMultilevel"/>
    <w:tmpl w:val="5B3EDBF0"/>
    <w:lvl w:ilvl="0" w:tplc="04090001">
      <w:start w:val="1"/>
      <w:numFmt w:val="bullet"/>
      <w:lvlText w:val=""/>
      <w:lvlJc w:val="left"/>
      <w:pPr>
        <w:ind w:left="720" w:hanging="360"/>
      </w:pPr>
      <w:rPr>
        <w:rFonts w:ascii="Wingdings" w:hAnsi="Wingdings" w:hint="default"/>
        <w:b/>
        <w:i w:val="0"/>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A4E78B5"/>
    <w:multiLevelType w:val="hybridMultilevel"/>
    <w:tmpl w:val="220815AE"/>
    <w:lvl w:ilvl="0" w:tplc="6A7A4216">
      <w:start w:val="1"/>
      <w:numFmt w:val="bullet"/>
      <w:lvlText w:val=""/>
      <w:lvlJc w:val="left"/>
      <w:pPr>
        <w:ind w:left="720" w:hanging="360"/>
      </w:pPr>
      <w:rPr>
        <w:rFonts w:ascii="Wingdings" w:hAnsi="Wingdings" w:hint="default"/>
        <w:b/>
        <w:i w:val="0"/>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913D10"/>
    <w:multiLevelType w:val="hybridMultilevel"/>
    <w:tmpl w:val="09EA95B4"/>
    <w:lvl w:ilvl="0" w:tplc="D924FA96">
      <w:start w:val="1"/>
      <w:numFmt w:val="bullet"/>
      <w:lvlText w:val=""/>
      <w:lvlJc w:val="left"/>
      <w:pPr>
        <w:ind w:left="720" w:hanging="360"/>
      </w:pPr>
      <w:rPr>
        <w:rFonts w:ascii="Wingdings 2" w:hAnsi="Wingdings 2" w:hint="default"/>
        <w:b/>
        <w:i w:val="0"/>
        <w:color w:val="auto"/>
        <w:sz w:val="20"/>
      </w:rPr>
    </w:lvl>
    <w:lvl w:ilvl="1" w:tplc="98D47D04">
      <w:start w:val="10"/>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4E8424E"/>
    <w:multiLevelType w:val="hybridMultilevel"/>
    <w:tmpl w:val="56E62C82"/>
    <w:lvl w:ilvl="0" w:tplc="1D9AF6D8">
      <w:start w:val="1"/>
      <w:numFmt w:val="decimal"/>
      <w:lvlText w:val="(%1)"/>
      <w:lvlJc w:val="left"/>
      <w:pPr>
        <w:ind w:left="720" w:hanging="360"/>
      </w:pPr>
      <w:rPr>
        <w:rFonts w:cs="Times New Roman" w:hint="default"/>
        <w:b w:val="0"/>
        <w:color w:val="70AD47" w:themeColor="accent6"/>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626703B"/>
    <w:multiLevelType w:val="multilevel"/>
    <w:tmpl w:val="9724D7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67B2B07"/>
    <w:multiLevelType w:val="hybridMultilevel"/>
    <w:tmpl w:val="EC4C9CF6"/>
    <w:lvl w:ilvl="0" w:tplc="5394E9AC">
      <w:start w:val="1"/>
      <w:numFmt w:val="bullet"/>
      <w:lvlText w:val=""/>
      <w:lvlJc w:val="left"/>
      <w:pPr>
        <w:ind w:left="720" w:hanging="360"/>
      </w:pPr>
      <w:rPr>
        <w:rFonts w:ascii="Wingdings" w:hAnsi="Wingdings" w:hint="default"/>
        <w:b/>
        <w:i w:val="0"/>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C94187F"/>
    <w:multiLevelType w:val="hybridMultilevel"/>
    <w:tmpl w:val="048003BE"/>
    <w:lvl w:ilvl="0" w:tplc="5394E9AC">
      <w:start w:val="1"/>
      <w:numFmt w:val="bullet"/>
      <w:lvlText w:val=""/>
      <w:lvlJc w:val="left"/>
      <w:pPr>
        <w:ind w:left="720" w:hanging="360"/>
      </w:pPr>
      <w:rPr>
        <w:rFonts w:ascii="Wingdings" w:hAnsi="Wingdings" w:hint="default"/>
        <w:b/>
        <w:i w:val="0"/>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41D2D27"/>
    <w:multiLevelType w:val="hybridMultilevel"/>
    <w:tmpl w:val="6E623728"/>
    <w:lvl w:ilvl="0" w:tplc="8B34DA42">
      <w:start w:val="2"/>
      <w:numFmt w:val="decimal"/>
      <w:lvlText w:val="%1."/>
      <w:lvlJc w:val="left"/>
      <w:pPr>
        <w:ind w:left="360" w:hanging="360"/>
      </w:pPr>
      <w:rPr>
        <w:rFonts w:ascii="Verdana" w:hAnsi="Verdana" w:hint="default"/>
        <w:b/>
        <w:color w:val="333399"/>
        <w:sz w:val="32"/>
        <w:szCs w:val="3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553938CC"/>
    <w:multiLevelType w:val="hybridMultilevel"/>
    <w:tmpl w:val="65F25556"/>
    <w:lvl w:ilvl="0" w:tplc="F6C473AA">
      <w:start w:val="1"/>
      <w:numFmt w:val="bullet"/>
      <w:lvlText w:val=""/>
      <w:lvlJc w:val="left"/>
      <w:pPr>
        <w:ind w:left="720" w:hanging="360"/>
      </w:pPr>
      <w:rPr>
        <w:rFonts w:ascii="Wingdings" w:hAnsi="Wingdings" w:hint="default"/>
        <w:b/>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612419C"/>
    <w:multiLevelType w:val="hybridMultilevel"/>
    <w:tmpl w:val="7500F4C4"/>
    <w:lvl w:ilvl="0" w:tplc="6A7A4216">
      <w:start w:val="1"/>
      <w:numFmt w:val="bullet"/>
      <w:lvlText w:val=""/>
      <w:lvlJc w:val="left"/>
      <w:pPr>
        <w:ind w:left="720" w:hanging="360"/>
      </w:pPr>
      <w:rPr>
        <w:rFonts w:ascii="Wingdings" w:hAnsi="Wingdings" w:hint="default"/>
        <w:b/>
        <w:i w:val="0"/>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EB053DF"/>
    <w:multiLevelType w:val="hybridMultilevel"/>
    <w:tmpl w:val="BCD49714"/>
    <w:lvl w:ilvl="0" w:tplc="D924FA96">
      <w:start w:val="1"/>
      <w:numFmt w:val="bullet"/>
      <w:lvlText w:val=""/>
      <w:lvlJc w:val="left"/>
      <w:pPr>
        <w:ind w:left="720" w:hanging="360"/>
      </w:pPr>
      <w:rPr>
        <w:rFonts w:ascii="Wingdings 2" w:hAnsi="Wingdings 2" w:hint="default"/>
        <w:b/>
        <w:i w:val="0"/>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0C23990"/>
    <w:multiLevelType w:val="hybridMultilevel"/>
    <w:tmpl w:val="021AE31E"/>
    <w:lvl w:ilvl="0" w:tplc="6A7A4216">
      <w:start w:val="1"/>
      <w:numFmt w:val="bullet"/>
      <w:lvlText w:val=""/>
      <w:lvlJc w:val="left"/>
      <w:pPr>
        <w:ind w:left="720" w:hanging="360"/>
      </w:pPr>
      <w:rPr>
        <w:rFonts w:ascii="Wingdings" w:hAnsi="Wingdings" w:hint="default"/>
        <w:b/>
        <w:i w:val="0"/>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34773F6"/>
    <w:multiLevelType w:val="hybridMultilevel"/>
    <w:tmpl w:val="DFD0ED1E"/>
    <w:lvl w:ilvl="0" w:tplc="6A7A4216">
      <w:start w:val="1"/>
      <w:numFmt w:val="bullet"/>
      <w:lvlText w:val=""/>
      <w:lvlJc w:val="left"/>
      <w:pPr>
        <w:ind w:left="720" w:hanging="360"/>
      </w:pPr>
      <w:rPr>
        <w:rFonts w:ascii="Wingdings" w:hAnsi="Wingdings" w:hint="default"/>
        <w:b/>
        <w:i w:val="0"/>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7E46BC9"/>
    <w:multiLevelType w:val="hybridMultilevel"/>
    <w:tmpl w:val="F5485C2A"/>
    <w:lvl w:ilvl="0" w:tplc="F6C473AA">
      <w:start w:val="1"/>
      <w:numFmt w:val="bullet"/>
      <w:lvlText w:val=""/>
      <w:lvlJc w:val="left"/>
      <w:pPr>
        <w:ind w:left="360" w:hanging="360"/>
      </w:pPr>
      <w:rPr>
        <w:rFonts w:ascii="Wingdings" w:hAnsi="Wingdings" w:hint="default"/>
        <w:b/>
        <w:sz w:val="22"/>
        <w:szCs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687A6E36"/>
    <w:multiLevelType w:val="hybridMultilevel"/>
    <w:tmpl w:val="AD2E5346"/>
    <w:lvl w:ilvl="0" w:tplc="2150535C">
      <w:start w:val="1"/>
      <w:numFmt w:val="bullet"/>
      <w:lvlText w:val=""/>
      <w:lvlJc w:val="left"/>
      <w:pPr>
        <w:ind w:left="1440" w:hanging="360"/>
      </w:pPr>
      <w:rPr>
        <w:rFonts w:ascii="Wingdings 2" w:hAnsi="Wingdings 2" w:hint="default"/>
        <w:b/>
        <w:i w:val="0"/>
        <w:color w:val="auto"/>
        <w:sz w:val="36"/>
        <w:szCs w:val="36"/>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776C3FCF"/>
    <w:multiLevelType w:val="hybridMultilevel"/>
    <w:tmpl w:val="3BA8065C"/>
    <w:lvl w:ilvl="0" w:tplc="F6C473AA">
      <w:start w:val="1"/>
      <w:numFmt w:val="bullet"/>
      <w:lvlText w:val=""/>
      <w:lvlJc w:val="left"/>
      <w:pPr>
        <w:ind w:left="360" w:hanging="360"/>
      </w:pPr>
      <w:rPr>
        <w:rFonts w:ascii="Wingdings" w:hAnsi="Wingdings" w:hint="default"/>
        <w:b/>
        <w:sz w:val="22"/>
        <w:szCs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7A0B533F"/>
    <w:multiLevelType w:val="hybridMultilevel"/>
    <w:tmpl w:val="CD805E0A"/>
    <w:lvl w:ilvl="0" w:tplc="5394E9AC">
      <w:start w:val="1"/>
      <w:numFmt w:val="bullet"/>
      <w:lvlText w:val=""/>
      <w:lvlJc w:val="left"/>
      <w:pPr>
        <w:ind w:left="720" w:hanging="360"/>
      </w:pPr>
      <w:rPr>
        <w:rFonts w:ascii="Wingdings" w:hAnsi="Wingdings" w:hint="default"/>
        <w:b/>
        <w:i w:val="0"/>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DF8759C"/>
    <w:multiLevelType w:val="hybridMultilevel"/>
    <w:tmpl w:val="8C285BB2"/>
    <w:lvl w:ilvl="0" w:tplc="98AA594A">
      <w:start w:val="1"/>
      <w:numFmt w:val="bullet"/>
      <w:lvlText w:val=""/>
      <w:lvlJc w:val="left"/>
      <w:pPr>
        <w:tabs>
          <w:tab w:val="num" w:pos="720"/>
        </w:tabs>
        <w:ind w:left="720" w:hanging="360"/>
      </w:pPr>
      <w:rPr>
        <w:rFonts w:ascii="Wingdings" w:hAnsi="Wingdings" w:hint="default"/>
        <w:b/>
        <w:i w:val="0"/>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2"/>
  </w:num>
  <w:num w:numId="3">
    <w:abstractNumId w:val="12"/>
  </w:num>
  <w:num w:numId="4">
    <w:abstractNumId w:val="0"/>
  </w:num>
  <w:num w:numId="5">
    <w:abstractNumId w:val="5"/>
  </w:num>
  <w:num w:numId="6">
    <w:abstractNumId w:val="19"/>
  </w:num>
  <w:num w:numId="7">
    <w:abstractNumId w:val="11"/>
  </w:num>
  <w:num w:numId="8">
    <w:abstractNumId w:val="26"/>
  </w:num>
  <w:num w:numId="9">
    <w:abstractNumId w:val="7"/>
  </w:num>
  <w:num w:numId="10">
    <w:abstractNumId w:val="9"/>
  </w:num>
  <w:num w:numId="11">
    <w:abstractNumId w:val="13"/>
  </w:num>
  <w:num w:numId="12">
    <w:abstractNumId w:val="14"/>
  </w:num>
  <w:num w:numId="13">
    <w:abstractNumId w:val="17"/>
  </w:num>
  <w:num w:numId="14">
    <w:abstractNumId w:val="23"/>
  </w:num>
  <w:num w:numId="15">
    <w:abstractNumId w:val="22"/>
  </w:num>
  <w:num w:numId="16">
    <w:abstractNumId w:val="3"/>
  </w:num>
  <w:num w:numId="17">
    <w:abstractNumId w:val="29"/>
  </w:num>
  <w:num w:numId="18">
    <w:abstractNumId w:val="10"/>
  </w:num>
  <w:num w:numId="19">
    <w:abstractNumId w:val="20"/>
  </w:num>
  <w:num w:numId="20">
    <w:abstractNumId w:val="8"/>
  </w:num>
  <w:num w:numId="21">
    <w:abstractNumId w:val="15"/>
  </w:num>
  <w:num w:numId="22">
    <w:abstractNumId w:val="6"/>
  </w:num>
  <w:num w:numId="23">
    <w:abstractNumId w:val="25"/>
  </w:num>
  <w:num w:numId="24">
    <w:abstractNumId w:val="1"/>
  </w:num>
  <w:num w:numId="25">
    <w:abstractNumId w:val="27"/>
  </w:num>
  <w:num w:numId="26">
    <w:abstractNumId w:val="24"/>
  </w:num>
  <w:num w:numId="27">
    <w:abstractNumId w:val="18"/>
  </w:num>
  <w:num w:numId="28">
    <w:abstractNumId w:val="28"/>
  </w:num>
  <w:num w:numId="29">
    <w:abstractNumId w:val="21"/>
  </w:num>
  <w:num w:numId="30">
    <w:abstractNumId w:val="24"/>
  </w:num>
  <w:num w:numId="31">
    <w:abstractNumId w:val="18"/>
  </w:num>
  <w:num w:numId="32">
    <w:abstractNumId w:val="28"/>
  </w:num>
  <w:num w:numId="33">
    <w:abstractNumId w:val="21"/>
  </w:num>
  <w:num w:numId="34">
    <w:abstractNumId w:val="1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3274"/>
    <w:rsid w:val="0002499F"/>
    <w:rsid w:val="00036576"/>
    <w:rsid w:val="00045EDE"/>
    <w:rsid w:val="0007396A"/>
    <w:rsid w:val="0008483E"/>
    <w:rsid w:val="000979C9"/>
    <w:rsid w:val="000C47F1"/>
    <w:rsid w:val="000C6424"/>
    <w:rsid w:val="000E2D71"/>
    <w:rsid w:val="000E6EC7"/>
    <w:rsid w:val="000F3D40"/>
    <w:rsid w:val="00106B24"/>
    <w:rsid w:val="00117A2A"/>
    <w:rsid w:val="001339AB"/>
    <w:rsid w:val="0019358A"/>
    <w:rsid w:val="001B35C7"/>
    <w:rsid w:val="001B3825"/>
    <w:rsid w:val="001D27CE"/>
    <w:rsid w:val="001E5F30"/>
    <w:rsid w:val="00233A5A"/>
    <w:rsid w:val="00255B54"/>
    <w:rsid w:val="002567A3"/>
    <w:rsid w:val="00262C53"/>
    <w:rsid w:val="002D793A"/>
    <w:rsid w:val="00330330"/>
    <w:rsid w:val="00366157"/>
    <w:rsid w:val="003675CC"/>
    <w:rsid w:val="003A049E"/>
    <w:rsid w:val="003A438E"/>
    <w:rsid w:val="00413D08"/>
    <w:rsid w:val="00475CAF"/>
    <w:rsid w:val="004A08AB"/>
    <w:rsid w:val="004D4206"/>
    <w:rsid w:val="004D6802"/>
    <w:rsid w:val="005A6751"/>
    <w:rsid w:val="005D1E6A"/>
    <w:rsid w:val="00622A99"/>
    <w:rsid w:val="00626E09"/>
    <w:rsid w:val="0066140A"/>
    <w:rsid w:val="006C1200"/>
    <w:rsid w:val="006E3904"/>
    <w:rsid w:val="006F1289"/>
    <w:rsid w:val="00713F63"/>
    <w:rsid w:val="00740BB4"/>
    <w:rsid w:val="00741EF5"/>
    <w:rsid w:val="00745788"/>
    <w:rsid w:val="00761A3E"/>
    <w:rsid w:val="007770B4"/>
    <w:rsid w:val="00792F46"/>
    <w:rsid w:val="00797FE6"/>
    <w:rsid w:val="007C4520"/>
    <w:rsid w:val="007C7897"/>
    <w:rsid w:val="007E2A01"/>
    <w:rsid w:val="007F5F3F"/>
    <w:rsid w:val="00800ADE"/>
    <w:rsid w:val="008071A2"/>
    <w:rsid w:val="0081567C"/>
    <w:rsid w:val="008406C4"/>
    <w:rsid w:val="008A268F"/>
    <w:rsid w:val="008B021B"/>
    <w:rsid w:val="008B37D7"/>
    <w:rsid w:val="008F2686"/>
    <w:rsid w:val="0090425F"/>
    <w:rsid w:val="009248EF"/>
    <w:rsid w:val="009720E9"/>
    <w:rsid w:val="00976A79"/>
    <w:rsid w:val="009970FD"/>
    <w:rsid w:val="00A205AE"/>
    <w:rsid w:val="00A60C02"/>
    <w:rsid w:val="00A83CC0"/>
    <w:rsid w:val="00A939A8"/>
    <w:rsid w:val="00AC7D16"/>
    <w:rsid w:val="00AD1C41"/>
    <w:rsid w:val="00AF05F0"/>
    <w:rsid w:val="00B125F2"/>
    <w:rsid w:val="00B13F4B"/>
    <w:rsid w:val="00B25734"/>
    <w:rsid w:val="00B42737"/>
    <w:rsid w:val="00B55039"/>
    <w:rsid w:val="00B605BA"/>
    <w:rsid w:val="00B86572"/>
    <w:rsid w:val="00BB3993"/>
    <w:rsid w:val="00BC420F"/>
    <w:rsid w:val="00BC52C5"/>
    <w:rsid w:val="00BC60F7"/>
    <w:rsid w:val="00BD6851"/>
    <w:rsid w:val="00BF09A5"/>
    <w:rsid w:val="00BF3274"/>
    <w:rsid w:val="00C00709"/>
    <w:rsid w:val="00C13962"/>
    <w:rsid w:val="00C34ADA"/>
    <w:rsid w:val="00CB1ACA"/>
    <w:rsid w:val="00CB3A15"/>
    <w:rsid w:val="00CB5AC6"/>
    <w:rsid w:val="00CC1055"/>
    <w:rsid w:val="00CF321C"/>
    <w:rsid w:val="00D2447C"/>
    <w:rsid w:val="00D36878"/>
    <w:rsid w:val="00D431ED"/>
    <w:rsid w:val="00D7218F"/>
    <w:rsid w:val="00D961C1"/>
    <w:rsid w:val="00DE0288"/>
    <w:rsid w:val="00E41C77"/>
    <w:rsid w:val="00E71524"/>
    <w:rsid w:val="00EA6B43"/>
    <w:rsid w:val="00ED027A"/>
    <w:rsid w:val="00ED2B58"/>
    <w:rsid w:val="00EF30E9"/>
    <w:rsid w:val="00F256EA"/>
    <w:rsid w:val="00F33B90"/>
    <w:rsid w:val="00FB6F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BE0449E-70B5-4908-8380-958488C674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475CAF"/>
    <w:pPr>
      <w:spacing w:after="60" w:line="240" w:lineRule="auto"/>
    </w:pPr>
    <w:rPr>
      <w:rFonts w:ascii="Times New Roman" w:eastAsia="Times New Roman" w:hAnsi="Times New Roman" w:cs="Times New Roman"/>
      <w:szCs w:val="24"/>
    </w:rPr>
  </w:style>
  <w:style w:type="paragraph" w:styleId="Heading1">
    <w:name w:val="heading 1"/>
    <w:basedOn w:val="Normal"/>
    <w:next w:val="Normal"/>
    <w:link w:val="Heading1Char"/>
    <w:uiPriority w:val="9"/>
    <w:qFormat/>
    <w:rsid w:val="00BF3274"/>
    <w:pPr>
      <w:keepNext/>
      <w:keepLines/>
      <w:spacing w:before="120"/>
      <w:jc w:val="center"/>
      <w:outlineLvl w:val="0"/>
    </w:pPr>
    <w:rPr>
      <w:rFonts w:ascii="Verdana" w:eastAsiaTheme="majorEastAsia" w:hAnsi="Verdana" w:cstheme="majorBidi"/>
      <w:b/>
      <w:color w:val="333399"/>
      <w:sz w:val="32"/>
      <w:szCs w:val="32"/>
    </w:rPr>
  </w:style>
  <w:style w:type="paragraph" w:styleId="Heading2">
    <w:name w:val="heading 2"/>
    <w:basedOn w:val="Normal"/>
    <w:next w:val="Normal"/>
    <w:link w:val="Heading2Char"/>
    <w:uiPriority w:val="9"/>
    <w:unhideWhenUsed/>
    <w:qFormat/>
    <w:rsid w:val="00B13F4B"/>
    <w:pPr>
      <w:keepNext/>
      <w:keepLines/>
      <w:spacing w:before="120" w:after="0"/>
      <w:jc w:val="center"/>
      <w:outlineLvl w:val="1"/>
    </w:pPr>
    <w:rPr>
      <w:rFonts w:ascii="Verdana" w:eastAsiaTheme="majorEastAsia" w:hAnsi="Verdana" w:cstheme="majorBidi"/>
      <w:b/>
      <w:color w:val="333399"/>
      <w:sz w:val="32"/>
      <w:szCs w:val="26"/>
    </w:rPr>
  </w:style>
  <w:style w:type="paragraph" w:styleId="Heading3">
    <w:name w:val="heading 3"/>
    <w:basedOn w:val="Normal"/>
    <w:link w:val="Heading3Char"/>
    <w:qFormat/>
    <w:rsid w:val="00BF3274"/>
    <w:pPr>
      <w:spacing w:before="100" w:after="100"/>
      <w:outlineLvl w:val="2"/>
    </w:pPr>
    <w:rPr>
      <w:b/>
      <w:sz w:val="27"/>
      <w:szCs w:val="20"/>
    </w:rPr>
  </w:style>
  <w:style w:type="paragraph" w:styleId="Heading4">
    <w:name w:val="heading 4"/>
    <w:basedOn w:val="Normal"/>
    <w:next w:val="Normal"/>
    <w:link w:val="Heading4Char"/>
    <w:unhideWhenUsed/>
    <w:qFormat/>
    <w:rsid w:val="00BF3274"/>
    <w:pPr>
      <w:keepNext/>
      <w:keepLines/>
      <w:spacing w:before="40" w:after="0"/>
      <w:outlineLvl w:val="3"/>
    </w:pPr>
    <w:rPr>
      <w:rFonts w:ascii="Calibri Light" w:hAnsi="Calibri Light"/>
      <w:i/>
      <w:iCs/>
      <w:color w:val="2E74B5"/>
    </w:rPr>
  </w:style>
  <w:style w:type="paragraph" w:styleId="Heading5">
    <w:name w:val="heading 5"/>
    <w:basedOn w:val="Normal"/>
    <w:next w:val="Normal"/>
    <w:link w:val="Heading5Char"/>
    <w:unhideWhenUsed/>
    <w:qFormat/>
    <w:rsid w:val="00BF3274"/>
    <w:pPr>
      <w:spacing w:before="240"/>
      <w:outlineLvl w:val="4"/>
    </w:pPr>
    <w:rPr>
      <w:rFonts w:ascii="Calibri" w:hAnsi="Calibri"/>
      <w:b/>
      <w:bCs/>
      <w:i/>
      <w:iCs/>
      <w:sz w:val="26"/>
      <w:szCs w:val="26"/>
    </w:rPr>
  </w:style>
  <w:style w:type="paragraph" w:styleId="Heading6">
    <w:name w:val="heading 6"/>
    <w:basedOn w:val="Normal"/>
    <w:next w:val="Normal"/>
    <w:link w:val="Heading6Char"/>
    <w:qFormat/>
    <w:rsid w:val="00BF3274"/>
    <w:pPr>
      <w:keepNext/>
      <w:overflowPunct w:val="0"/>
      <w:autoSpaceDE w:val="0"/>
      <w:autoSpaceDN w:val="0"/>
      <w:adjustRightInd w:val="0"/>
      <w:spacing w:after="0"/>
      <w:textAlignment w:val="baseline"/>
      <w:outlineLvl w:val="5"/>
    </w:pPr>
    <w:rPr>
      <w:szCs w:val="20"/>
      <w:u w:val="single"/>
    </w:rPr>
  </w:style>
  <w:style w:type="paragraph" w:styleId="Heading7">
    <w:name w:val="heading 7"/>
    <w:basedOn w:val="Normal"/>
    <w:next w:val="Normal"/>
    <w:link w:val="Heading7Char"/>
    <w:qFormat/>
    <w:rsid w:val="00BF3274"/>
    <w:pPr>
      <w:keepNext/>
      <w:overflowPunct w:val="0"/>
      <w:autoSpaceDE w:val="0"/>
      <w:autoSpaceDN w:val="0"/>
      <w:adjustRightInd w:val="0"/>
      <w:spacing w:after="0"/>
      <w:jc w:val="center"/>
      <w:textAlignment w:val="baseline"/>
      <w:outlineLvl w:val="6"/>
    </w:pPr>
    <w:rPr>
      <w:b/>
      <w:sz w:val="48"/>
      <w:szCs w:val="20"/>
    </w:rPr>
  </w:style>
  <w:style w:type="paragraph" w:styleId="Heading8">
    <w:name w:val="heading 8"/>
    <w:basedOn w:val="Normal"/>
    <w:next w:val="Normal"/>
    <w:link w:val="Heading8Char"/>
    <w:uiPriority w:val="9"/>
    <w:unhideWhenUsed/>
    <w:qFormat/>
    <w:rsid w:val="00BF3274"/>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qFormat/>
    <w:rsid w:val="00BF3274"/>
    <w:pPr>
      <w:keepNext/>
      <w:framePr w:wrap="auto" w:vAnchor="text" w:hAnchor="text"/>
      <w:overflowPunct w:val="0"/>
      <w:autoSpaceDE w:val="0"/>
      <w:autoSpaceDN w:val="0"/>
      <w:adjustRightInd w:val="0"/>
      <w:spacing w:after="0" w:line="720" w:lineRule="exact"/>
      <w:textAlignment w:val="baseline"/>
      <w:outlineLvl w:val="8"/>
    </w:pPr>
    <w:rPr>
      <w:color w:val="000000"/>
      <w:position w:val="-10"/>
      <w:sz w:val="95"/>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13F4B"/>
    <w:rPr>
      <w:rFonts w:ascii="Verdana" w:eastAsiaTheme="majorEastAsia" w:hAnsi="Verdana" w:cstheme="majorBidi"/>
      <w:b/>
      <w:color w:val="333399"/>
      <w:sz w:val="32"/>
      <w:szCs w:val="26"/>
    </w:rPr>
  </w:style>
  <w:style w:type="character" w:customStyle="1" w:styleId="Heading1Char">
    <w:name w:val="Heading 1 Char"/>
    <w:basedOn w:val="DefaultParagraphFont"/>
    <w:link w:val="Heading1"/>
    <w:uiPriority w:val="9"/>
    <w:rsid w:val="00BF3274"/>
    <w:rPr>
      <w:rFonts w:ascii="Verdana" w:eastAsiaTheme="majorEastAsia" w:hAnsi="Verdana" w:cstheme="majorBidi"/>
      <w:b/>
      <w:color w:val="333399"/>
      <w:sz w:val="32"/>
      <w:szCs w:val="32"/>
    </w:rPr>
  </w:style>
  <w:style w:type="character" w:customStyle="1" w:styleId="Heading3Char">
    <w:name w:val="Heading 3 Char"/>
    <w:basedOn w:val="DefaultParagraphFont"/>
    <w:link w:val="Heading3"/>
    <w:rsid w:val="00BF3274"/>
    <w:rPr>
      <w:rFonts w:ascii="Times New Roman" w:eastAsia="Times New Roman" w:hAnsi="Times New Roman" w:cs="Times New Roman"/>
      <w:b/>
      <w:sz w:val="27"/>
      <w:szCs w:val="20"/>
    </w:rPr>
  </w:style>
  <w:style w:type="character" w:customStyle="1" w:styleId="Heading4Char">
    <w:name w:val="Heading 4 Char"/>
    <w:basedOn w:val="DefaultParagraphFont"/>
    <w:link w:val="Heading4"/>
    <w:rsid w:val="00BF3274"/>
    <w:rPr>
      <w:rFonts w:ascii="Calibri Light" w:eastAsia="Times New Roman" w:hAnsi="Calibri Light" w:cs="Times New Roman"/>
      <w:i/>
      <w:iCs/>
      <w:color w:val="2E74B5"/>
      <w:szCs w:val="24"/>
    </w:rPr>
  </w:style>
  <w:style w:type="character" w:customStyle="1" w:styleId="Heading5Char">
    <w:name w:val="Heading 5 Char"/>
    <w:basedOn w:val="DefaultParagraphFont"/>
    <w:link w:val="Heading5"/>
    <w:rsid w:val="00BF3274"/>
    <w:rPr>
      <w:rFonts w:ascii="Calibri" w:eastAsia="Times New Roman" w:hAnsi="Calibri" w:cs="Times New Roman"/>
      <w:b/>
      <w:bCs/>
      <w:i/>
      <w:iCs/>
      <w:sz w:val="26"/>
      <w:szCs w:val="26"/>
    </w:rPr>
  </w:style>
  <w:style w:type="character" w:customStyle="1" w:styleId="Heading6Char">
    <w:name w:val="Heading 6 Char"/>
    <w:basedOn w:val="DefaultParagraphFont"/>
    <w:link w:val="Heading6"/>
    <w:rsid w:val="00BF3274"/>
    <w:rPr>
      <w:rFonts w:ascii="Times New Roman" w:eastAsia="Times New Roman" w:hAnsi="Times New Roman" w:cs="Times New Roman"/>
      <w:szCs w:val="20"/>
      <w:u w:val="single"/>
    </w:rPr>
  </w:style>
  <w:style w:type="character" w:customStyle="1" w:styleId="Heading7Char">
    <w:name w:val="Heading 7 Char"/>
    <w:basedOn w:val="DefaultParagraphFont"/>
    <w:link w:val="Heading7"/>
    <w:rsid w:val="00BF3274"/>
    <w:rPr>
      <w:rFonts w:ascii="Times New Roman" w:eastAsia="Times New Roman" w:hAnsi="Times New Roman" w:cs="Times New Roman"/>
      <w:b/>
      <w:sz w:val="48"/>
      <w:szCs w:val="20"/>
    </w:rPr>
  </w:style>
  <w:style w:type="character" w:customStyle="1" w:styleId="Heading8Char">
    <w:name w:val="Heading 8 Char"/>
    <w:basedOn w:val="DefaultParagraphFont"/>
    <w:link w:val="Heading8"/>
    <w:uiPriority w:val="9"/>
    <w:rsid w:val="00BF327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rsid w:val="00BF3274"/>
    <w:rPr>
      <w:rFonts w:ascii="Times New Roman" w:eastAsia="Times New Roman" w:hAnsi="Times New Roman" w:cs="Times New Roman"/>
      <w:color w:val="000000"/>
      <w:position w:val="-10"/>
      <w:sz w:val="95"/>
      <w:szCs w:val="20"/>
    </w:rPr>
  </w:style>
  <w:style w:type="character" w:styleId="Hyperlink">
    <w:name w:val="Hyperlink"/>
    <w:uiPriority w:val="99"/>
    <w:rsid w:val="00BF3274"/>
    <w:rPr>
      <w:color w:val="0000FF"/>
      <w:u w:val="single"/>
    </w:rPr>
  </w:style>
  <w:style w:type="paragraph" w:styleId="BalloonText">
    <w:name w:val="Balloon Text"/>
    <w:basedOn w:val="Normal"/>
    <w:link w:val="BalloonTextChar"/>
    <w:uiPriority w:val="99"/>
    <w:semiHidden/>
    <w:unhideWhenUsed/>
    <w:rsid w:val="00BF3274"/>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3274"/>
    <w:rPr>
      <w:rFonts w:ascii="Tahoma" w:eastAsia="Times New Roman" w:hAnsi="Tahoma" w:cs="Tahoma"/>
      <w:sz w:val="16"/>
      <w:szCs w:val="16"/>
    </w:rPr>
  </w:style>
  <w:style w:type="paragraph" w:styleId="ListParagraph">
    <w:name w:val="List Paragraph"/>
    <w:basedOn w:val="Normal"/>
    <w:uiPriority w:val="34"/>
    <w:qFormat/>
    <w:rsid w:val="00BF3274"/>
    <w:pPr>
      <w:ind w:left="720"/>
      <w:contextualSpacing/>
    </w:pPr>
    <w:rPr>
      <w:rFonts w:eastAsia="Calibri"/>
      <w:szCs w:val="22"/>
    </w:rPr>
  </w:style>
  <w:style w:type="paragraph" w:customStyle="1" w:styleId="FreeForm">
    <w:name w:val="Free Form"/>
    <w:rsid w:val="00BF3274"/>
    <w:pPr>
      <w:spacing w:after="0" w:line="240" w:lineRule="auto"/>
    </w:pPr>
    <w:rPr>
      <w:rFonts w:ascii="Times New Roman" w:eastAsia="ヒラギノ角ゴ Pro W3" w:hAnsi="Times New Roman" w:cs="Times New Roman"/>
      <w:color w:val="000000"/>
      <w:sz w:val="20"/>
      <w:szCs w:val="20"/>
    </w:rPr>
  </w:style>
  <w:style w:type="paragraph" w:styleId="NormalWeb">
    <w:name w:val="Normal (Web)"/>
    <w:basedOn w:val="Normal"/>
    <w:uiPriority w:val="99"/>
    <w:unhideWhenUsed/>
    <w:rsid w:val="00BF3274"/>
    <w:pPr>
      <w:spacing w:before="100" w:beforeAutospacing="1" w:after="100" w:afterAutospacing="1"/>
    </w:pPr>
    <w:rPr>
      <w:sz w:val="24"/>
    </w:rPr>
  </w:style>
  <w:style w:type="character" w:customStyle="1" w:styleId="apple-converted-space">
    <w:name w:val="apple-converted-space"/>
    <w:basedOn w:val="DefaultParagraphFont"/>
    <w:rsid w:val="00BF3274"/>
  </w:style>
  <w:style w:type="character" w:styleId="Emphasis">
    <w:name w:val="Emphasis"/>
    <w:qFormat/>
    <w:rsid w:val="00BF3274"/>
    <w:rPr>
      <w:i/>
      <w:iCs/>
    </w:rPr>
  </w:style>
  <w:style w:type="character" w:styleId="FollowedHyperlink">
    <w:name w:val="FollowedHyperlink"/>
    <w:unhideWhenUsed/>
    <w:rsid w:val="00BF3274"/>
    <w:rPr>
      <w:color w:val="800080"/>
      <w:u w:val="single"/>
    </w:rPr>
  </w:style>
  <w:style w:type="paragraph" w:customStyle="1" w:styleId="Skit2">
    <w:name w:val="Skit2"/>
    <w:basedOn w:val="Normal"/>
    <w:rsid w:val="00BF3274"/>
    <w:pPr>
      <w:tabs>
        <w:tab w:val="left" w:pos="-2340"/>
        <w:tab w:val="left" w:pos="1440"/>
        <w:tab w:val="left" w:pos="3960"/>
        <w:tab w:val="left" w:pos="6120"/>
      </w:tabs>
      <w:overflowPunct w:val="0"/>
      <w:autoSpaceDE w:val="0"/>
      <w:autoSpaceDN w:val="0"/>
      <w:adjustRightInd w:val="0"/>
      <w:spacing w:after="120"/>
      <w:ind w:left="720" w:hanging="360"/>
      <w:textAlignment w:val="baseline"/>
    </w:pPr>
    <w:rPr>
      <w:szCs w:val="32"/>
    </w:rPr>
  </w:style>
  <w:style w:type="character" w:styleId="Strong">
    <w:name w:val="Strong"/>
    <w:uiPriority w:val="22"/>
    <w:qFormat/>
    <w:rsid w:val="00BF3274"/>
    <w:rPr>
      <w:b/>
      <w:bCs/>
    </w:rPr>
  </w:style>
  <w:style w:type="paragraph" w:styleId="BodyText">
    <w:name w:val="Body Text"/>
    <w:basedOn w:val="Normal"/>
    <w:link w:val="BodyTextChar"/>
    <w:semiHidden/>
    <w:rsid w:val="00BF3274"/>
    <w:pPr>
      <w:spacing w:before="100" w:beforeAutospacing="1" w:after="100" w:afterAutospacing="1"/>
    </w:pPr>
    <w:rPr>
      <w:rFonts w:ascii="Arial Unicode MS" w:eastAsia="Arial Unicode MS" w:hAnsi="Arial Unicode MS" w:cs="Arial Unicode MS"/>
      <w:sz w:val="24"/>
    </w:rPr>
  </w:style>
  <w:style w:type="character" w:customStyle="1" w:styleId="BodyTextChar">
    <w:name w:val="Body Text Char"/>
    <w:basedOn w:val="DefaultParagraphFont"/>
    <w:link w:val="BodyText"/>
    <w:semiHidden/>
    <w:rsid w:val="00BF3274"/>
    <w:rPr>
      <w:rFonts w:ascii="Arial Unicode MS" w:eastAsia="Arial Unicode MS" w:hAnsi="Arial Unicode MS" w:cs="Arial Unicode MS"/>
      <w:sz w:val="24"/>
      <w:szCs w:val="24"/>
    </w:rPr>
  </w:style>
  <w:style w:type="paragraph" w:customStyle="1" w:styleId="Normal10">
    <w:name w:val="Normal 10"/>
    <w:basedOn w:val="Normal"/>
    <w:link w:val="Normal10Char"/>
    <w:rsid w:val="00BF3274"/>
    <w:pPr>
      <w:spacing w:after="0"/>
    </w:pPr>
    <w:rPr>
      <w:szCs w:val="20"/>
    </w:rPr>
  </w:style>
  <w:style w:type="character" w:customStyle="1" w:styleId="Normal10Char">
    <w:name w:val="Normal 10 Char"/>
    <w:link w:val="Normal10"/>
    <w:rsid w:val="00BF3274"/>
    <w:rPr>
      <w:rFonts w:ascii="Times New Roman" w:eastAsia="Times New Roman" w:hAnsi="Times New Roman" w:cs="Times New Roman"/>
      <w:szCs w:val="20"/>
    </w:rPr>
  </w:style>
  <w:style w:type="paragraph" w:customStyle="1" w:styleId="Heading11">
    <w:name w:val="Heading 11"/>
    <w:basedOn w:val="Normal"/>
    <w:rsid w:val="00BF3274"/>
    <w:pPr>
      <w:suppressAutoHyphens/>
      <w:spacing w:before="100" w:after="100"/>
      <w:ind w:left="720" w:hanging="360"/>
      <w:outlineLvl w:val="0"/>
    </w:pPr>
    <w:rPr>
      <w:b/>
      <w:bCs/>
      <w:kern w:val="1"/>
      <w:sz w:val="48"/>
      <w:szCs w:val="48"/>
      <w:lang w:eastAsia="ar-SA"/>
    </w:rPr>
  </w:style>
  <w:style w:type="character" w:styleId="HTMLCite">
    <w:name w:val="HTML Cite"/>
    <w:uiPriority w:val="99"/>
    <w:semiHidden/>
    <w:unhideWhenUsed/>
    <w:rsid w:val="00BF3274"/>
    <w:rPr>
      <w:i/>
      <w:iCs/>
    </w:rPr>
  </w:style>
  <w:style w:type="paragraph" w:customStyle="1" w:styleId="Heading21">
    <w:name w:val="Heading 21"/>
    <w:basedOn w:val="Normal"/>
    <w:next w:val="Normal"/>
    <w:rsid w:val="00BF3274"/>
    <w:pPr>
      <w:keepNext/>
      <w:suppressAutoHyphens/>
      <w:spacing w:before="240"/>
      <w:ind w:left="1440" w:hanging="360"/>
      <w:outlineLvl w:val="1"/>
    </w:pPr>
    <w:rPr>
      <w:rFonts w:ascii="Arial" w:eastAsia="Arial" w:hAnsi="Arial" w:cs="Arial"/>
      <w:b/>
      <w:bCs/>
      <w:i/>
      <w:iCs/>
      <w:sz w:val="28"/>
      <w:szCs w:val="28"/>
      <w:lang w:eastAsia="ar-SA"/>
    </w:rPr>
  </w:style>
  <w:style w:type="character" w:customStyle="1" w:styleId="FootnoteTextChar">
    <w:name w:val="Footnote Text Char"/>
    <w:link w:val="FootnoteText"/>
    <w:semiHidden/>
    <w:rsid w:val="00BF3274"/>
    <w:rPr>
      <w:rFonts w:ascii="Times New Roman" w:hAnsi="Times New Roman"/>
    </w:rPr>
  </w:style>
  <w:style w:type="paragraph" w:styleId="FootnoteText">
    <w:name w:val="footnote text"/>
    <w:basedOn w:val="Normal"/>
    <w:link w:val="FootnoteTextChar"/>
    <w:semiHidden/>
    <w:rsid w:val="00BF3274"/>
    <w:pPr>
      <w:overflowPunct w:val="0"/>
      <w:autoSpaceDE w:val="0"/>
      <w:autoSpaceDN w:val="0"/>
      <w:adjustRightInd w:val="0"/>
      <w:textAlignment w:val="baseline"/>
    </w:pPr>
    <w:rPr>
      <w:rFonts w:eastAsiaTheme="minorHAnsi" w:cstheme="minorBidi"/>
      <w:szCs w:val="22"/>
    </w:rPr>
  </w:style>
  <w:style w:type="character" w:customStyle="1" w:styleId="FootnoteTextChar1">
    <w:name w:val="Footnote Text Char1"/>
    <w:basedOn w:val="DefaultParagraphFont"/>
    <w:uiPriority w:val="99"/>
    <w:semiHidden/>
    <w:rsid w:val="00BF3274"/>
    <w:rPr>
      <w:rFonts w:ascii="Times New Roman" w:eastAsia="Times New Roman" w:hAnsi="Times New Roman" w:cs="Times New Roman"/>
      <w:sz w:val="20"/>
      <w:szCs w:val="20"/>
    </w:rPr>
  </w:style>
  <w:style w:type="paragraph" w:styleId="BodyTextIndent">
    <w:name w:val="Body Text Indent"/>
    <w:basedOn w:val="Normal"/>
    <w:link w:val="BodyTextIndentChar"/>
    <w:unhideWhenUsed/>
    <w:rsid w:val="00BF3274"/>
    <w:pPr>
      <w:spacing w:after="120"/>
      <w:ind w:left="360"/>
    </w:pPr>
  </w:style>
  <w:style w:type="character" w:customStyle="1" w:styleId="BodyTextIndentChar">
    <w:name w:val="Body Text Indent Char"/>
    <w:basedOn w:val="DefaultParagraphFont"/>
    <w:link w:val="BodyTextIndent"/>
    <w:rsid w:val="00BF3274"/>
    <w:rPr>
      <w:rFonts w:ascii="Times New Roman" w:eastAsia="Times New Roman" w:hAnsi="Times New Roman" w:cs="Times New Roman"/>
      <w:szCs w:val="24"/>
    </w:rPr>
  </w:style>
  <w:style w:type="character" w:customStyle="1" w:styleId="FooterChar">
    <w:name w:val="Footer Char"/>
    <w:link w:val="Footer"/>
    <w:rsid w:val="00BF3274"/>
    <w:rPr>
      <w:rFonts w:ascii="Times New Roman" w:hAnsi="Times New Roman"/>
      <w:szCs w:val="24"/>
    </w:rPr>
  </w:style>
  <w:style w:type="paragraph" w:styleId="Footer">
    <w:name w:val="footer"/>
    <w:basedOn w:val="Normal"/>
    <w:link w:val="FooterChar"/>
    <w:rsid w:val="00BF3274"/>
    <w:pPr>
      <w:tabs>
        <w:tab w:val="center" w:pos="4320"/>
        <w:tab w:val="right" w:pos="8640"/>
      </w:tabs>
    </w:pPr>
    <w:rPr>
      <w:rFonts w:eastAsiaTheme="minorHAnsi" w:cstheme="minorBidi"/>
    </w:rPr>
  </w:style>
  <w:style w:type="character" w:customStyle="1" w:styleId="FooterChar1">
    <w:name w:val="Footer Char1"/>
    <w:basedOn w:val="DefaultParagraphFont"/>
    <w:uiPriority w:val="99"/>
    <w:semiHidden/>
    <w:rsid w:val="00BF3274"/>
    <w:rPr>
      <w:rFonts w:ascii="Times New Roman" w:eastAsia="Times New Roman" w:hAnsi="Times New Roman" w:cs="Times New Roman"/>
      <w:szCs w:val="24"/>
    </w:rPr>
  </w:style>
  <w:style w:type="character" w:customStyle="1" w:styleId="ttx2">
    <w:name w:val="ttx2"/>
    <w:basedOn w:val="DefaultParagraphFont"/>
    <w:rsid w:val="00BF3274"/>
  </w:style>
  <w:style w:type="character" w:customStyle="1" w:styleId="nav">
    <w:name w:val="nav"/>
    <w:basedOn w:val="DefaultParagraphFont"/>
    <w:rsid w:val="00BF3274"/>
  </w:style>
  <w:style w:type="character" w:customStyle="1" w:styleId="apple-style-span">
    <w:name w:val="apple-style-span"/>
    <w:basedOn w:val="DefaultParagraphFont"/>
    <w:rsid w:val="00BF3274"/>
  </w:style>
  <w:style w:type="character" w:customStyle="1" w:styleId="Quote1">
    <w:name w:val="Quote1"/>
    <w:basedOn w:val="DefaultParagraphFont"/>
    <w:rsid w:val="00BF3274"/>
  </w:style>
  <w:style w:type="paragraph" w:styleId="Header">
    <w:name w:val="header"/>
    <w:basedOn w:val="Normal"/>
    <w:link w:val="HeaderChar"/>
    <w:unhideWhenUsed/>
    <w:rsid w:val="00BF3274"/>
    <w:pPr>
      <w:tabs>
        <w:tab w:val="center" w:pos="4680"/>
        <w:tab w:val="right" w:pos="9360"/>
      </w:tabs>
    </w:pPr>
  </w:style>
  <w:style w:type="character" w:customStyle="1" w:styleId="HeaderChar">
    <w:name w:val="Header Char"/>
    <w:basedOn w:val="DefaultParagraphFont"/>
    <w:link w:val="Header"/>
    <w:rsid w:val="00BF3274"/>
    <w:rPr>
      <w:rFonts w:ascii="Times New Roman" w:eastAsia="Times New Roman" w:hAnsi="Times New Roman" w:cs="Times New Roman"/>
      <w:szCs w:val="24"/>
    </w:rPr>
  </w:style>
  <w:style w:type="table" w:styleId="TableGrid">
    <w:name w:val="Table Grid"/>
    <w:basedOn w:val="TableNormal"/>
    <w:uiPriority w:val="39"/>
    <w:rsid w:val="00BF3274"/>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Text">
    <w:name w:val="Default Text"/>
    <w:basedOn w:val="Normal"/>
    <w:rsid w:val="00BF3274"/>
    <w:pPr>
      <w:autoSpaceDE w:val="0"/>
      <w:autoSpaceDN w:val="0"/>
      <w:adjustRightInd w:val="0"/>
      <w:spacing w:after="0"/>
    </w:pPr>
    <w:rPr>
      <w:sz w:val="24"/>
    </w:rPr>
  </w:style>
  <w:style w:type="paragraph" w:customStyle="1" w:styleId="Default">
    <w:name w:val="Default"/>
    <w:rsid w:val="00BF3274"/>
    <w:pPr>
      <w:autoSpaceDE w:val="0"/>
      <w:autoSpaceDN w:val="0"/>
      <w:adjustRightInd w:val="0"/>
      <w:spacing w:after="0" w:line="240" w:lineRule="auto"/>
    </w:pPr>
    <w:rPr>
      <w:rFonts w:ascii="Candara" w:eastAsia="Times New Roman" w:hAnsi="Candara" w:cs="Candara"/>
      <w:color w:val="000000"/>
      <w:sz w:val="24"/>
      <w:szCs w:val="24"/>
    </w:rPr>
  </w:style>
  <w:style w:type="paragraph" w:customStyle="1" w:styleId="SongTune">
    <w:name w:val="Song Tune"/>
    <w:basedOn w:val="Default"/>
    <w:next w:val="Default"/>
    <w:rsid w:val="00BF3274"/>
    <w:pPr>
      <w:spacing w:before="120"/>
    </w:pPr>
    <w:rPr>
      <w:rFonts w:cs="Times New Roman"/>
      <w:color w:val="auto"/>
    </w:rPr>
  </w:style>
  <w:style w:type="paragraph" w:customStyle="1" w:styleId="SongTextspacebefore">
    <w:name w:val="Song Text (space before)"/>
    <w:basedOn w:val="Default"/>
    <w:next w:val="Default"/>
    <w:rsid w:val="00BF3274"/>
    <w:pPr>
      <w:spacing w:before="240"/>
    </w:pPr>
    <w:rPr>
      <w:rFonts w:cs="Times New Roman"/>
      <w:color w:val="auto"/>
    </w:rPr>
  </w:style>
  <w:style w:type="paragraph" w:customStyle="1" w:styleId="SongText">
    <w:name w:val="Song Text"/>
    <w:basedOn w:val="Default"/>
    <w:next w:val="Default"/>
    <w:rsid w:val="00BF3274"/>
    <w:rPr>
      <w:rFonts w:cs="Times New Roman"/>
      <w:color w:val="auto"/>
    </w:rPr>
  </w:style>
  <w:style w:type="paragraph" w:customStyle="1" w:styleId="Headline">
    <w:name w:val="Headline"/>
    <w:basedOn w:val="Normal"/>
    <w:rsid w:val="00BF3274"/>
    <w:pPr>
      <w:overflowPunct w:val="0"/>
      <w:autoSpaceDE w:val="0"/>
      <w:autoSpaceDN w:val="0"/>
      <w:adjustRightInd w:val="0"/>
      <w:spacing w:after="0"/>
      <w:textAlignment w:val="baseline"/>
    </w:pPr>
    <w:rPr>
      <w:b/>
      <w:sz w:val="48"/>
      <w:szCs w:val="20"/>
    </w:rPr>
  </w:style>
  <w:style w:type="paragraph" w:customStyle="1" w:styleId="SMHead">
    <w:name w:val="SM Head"/>
    <w:basedOn w:val="Normal"/>
    <w:rsid w:val="00BF3274"/>
    <w:pPr>
      <w:keepNext/>
      <w:tabs>
        <w:tab w:val="left" w:pos="8060"/>
      </w:tabs>
      <w:overflowPunct w:val="0"/>
      <w:autoSpaceDE w:val="0"/>
      <w:autoSpaceDN w:val="0"/>
      <w:adjustRightInd w:val="0"/>
      <w:spacing w:before="80" w:after="40"/>
      <w:jc w:val="center"/>
      <w:textAlignment w:val="baseline"/>
    </w:pPr>
    <w:rPr>
      <w:b/>
      <w:smallCaps/>
      <w:color w:val="0000FF"/>
      <w:sz w:val="28"/>
      <w:szCs w:val="20"/>
      <w:u w:val="double"/>
    </w:rPr>
  </w:style>
  <w:style w:type="paragraph" w:customStyle="1" w:styleId="BodyText1">
    <w:name w:val="Body Text1"/>
    <w:rsid w:val="00BF3274"/>
    <w:pPr>
      <w:tabs>
        <w:tab w:val="left" w:pos="360"/>
        <w:tab w:val="left" w:pos="540"/>
      </w:tabs>
      <w:overflowPunct w:val="0"/>
      <w:autoSpaceDE w:val="0"/>
      <w:autoSpaceDN w:val="0"/>
      <w:adjustRightInd w:val="0"/>
      <w:spacing w:after="0" w:line="240" w:lineRule="auto"/>
      <w:textAlignment w:val="baseline"/>
    </w:pPr>
    <w:rPr>
      <w:rFonts w:ascii="Times New Roman" w:eastAsia="Times New Roman" w:hAnsi="Times New Roman" w:cs="Times New Roman"/>
      <w:color w:val="000000"/>
      <w:sz w:val="24"/>
      <w:szCs w:val="20"/>
    </w:rPr>
  </w:style>
  <w:style w:type="paragraph" w:styleId="PlainText">
    <w:name w:val="Plain Text"/>
    <w:basedOn w:val="Normal"/>
    <w:link w:val="PlainTextChar"/>
    <w:rsid w:val="00BF3274"/>
    <w:pPr>
      <w:overflowPunct w:val="0"/>
      <w:autoSpaceDE w:val="0"/>
      <w:autoSpaceDN w:val="0"/>
      <w:adjustRightInd w:val="0"/>
      <w:spacing w:after="0"/>
      <w:textAlignment w:val="baseline"/>
    </w:pPr>
    <w:rPr>
      <w:rFonts w:ascii="Courier New" w:hAnsi="Courier New"/>
      <w:szCs w:val="20"/>
    </w:rPr>
  </w:style>
  <w:style w:type="character" w:customStyle="1" w:styleId="PlainTextChar">
    <w:name w:val="Plain Text Char"/>
    <w:basedOn w:val="DefaultParagraphFont"/>
    <w:link w:val="PlainText"/>
    <w:rsid w:val="00BF3274"/>
    <w:rPr>
      <w:rFonts w:ascii="Courier New" w:eastAsia="Times New Roman" w:hAnsi="Courier New" w:cs="Times New Roman"/>
      <w:szCs w:val="20"/>
    </w:rPr>
  </w:style>
  <w:style w:type="paragraph" w:customStyle="1" w:styleId="H3">
    <w:name w:val="H3"/>
    <w:basedOn w:val="Normal"/>
    <w:next w:val="Normal"/>
    <w:rsid w:val="00BF3274"/>
    <w:pPr>
      <w:keepNext/>
      <w:widowControl w:val="0"/>
      <w:overflowPunct w:val="0"/>
      <w:autoSpaceDE w:val="0"/>
      <w:autoSpaceDN w:val="0"/>
      <w:adjustRightInd w:val="0"/>
      <w:spacing w:before="100" w:after="100"/>
      <w:textAlignment w:val="baseline"/>
    </w:pPr>
    <w:rPr>
      <w:b/>
      <w:sz w:val="28"/>
      <w:szCs w:val="20"/>
    </w:rPr>
  </w:style>
  <w:style w:type="paragraph" w:styleId="Caption">
    <w:name w:val="caption"/>
    <w:basedOn w:val="Normal"/>
    <w:next w:val="Normal"/>
    <w:qFormat/>
    <w:rsid w:val="00BF3274"/>
    <w:pPr>
      <w:overflowPunct w:val="0"/>
      <w:autoSpaceDE w:val="0"/>
      <w:autoSpaceDN w:val="0"/>
      <w:adjustRightInd w:val="0"/>
      <w:spacing w:before="120" w:after="120"/>
      <w:textAlignment w:val="baseline"/>
    </w:pPr>
    <w:rPr>
      <w:b/>
      <w:szCs w:val="20"/>
    </w:rPr>
  </w:style>
  <w:style w:type="paragraph" w:customStyle="1" w:styleId="Skit3">
    <w:name w:val="Skit3"/>
    <w:basedOn w:val="Normal"/>
    <w:rsid w:val="00BF3274"/>
    <w:pPr>
      <w:tabs>
        <w:tab w:val="left" w:pos="1440"/>
        <w:tab w:val="left" w:pos="2880"/>
        <w:tab w:val="left" w:pos="5040"/>
      </w:tabs>
      <w:overflowPunct w:val="0"/>
      <w:autoSpaceDE w:val="0"/>
      <w:autoSpaceDN w:val="0"/>
      <w:adjustRightInd w:val="0"/>
      <w:spacing w:after="120"/>
      <w:ind w:left="1440" w:hanging="1440"/>
      <w:textAlignment w:val="baseline"/>
    </w:pPr>
    <w:rPr>
      <w:color w:val="000000"/>
      <w:szCs w:val="20"/>
    </w:rPr>
  </w:style>
  <w:style w:type="paragraph" w:customStyle="1" w:styleId="newscience">
    <w:name w:val="newscience"/>
    <w:basedOn w:val="Normal"/>
    <w:rsid w:val="00BF3274"/>
    <w:pPr>
      <w:tabs>
        <w:tab w:val="left" w:pos="720"/>
      </w:tabs>
      <w:overflowPunct w:val="0"/>
      <w:autoSpaceDE w:val="0"/>
      <w:autoSpaceDN w:val="0"/>
      <w:adjustRightInd w:val="0"/>
      <w:spacing w:after="0"/>
      <w:ind w:left="720" w:hanging="720"/>
      <w:textAlignment w:val="baseline"/>
    </w:pPr>
    <w:rPr>
      <w:rFonts w:ascii="Century Schoolbook" w:hAnsi="Century Schoolbook"/>
      <w:szCs w:val="20"/>
    </w:rPr>
  </w:style>
  <w:style w:type="paragraph" w:customStyle="1" w:styleId="Style1">
    <w:name w:val="Style1"/>
    <w:basedOn w:val="Normal"/>
    <w:rsid w:val="00BF3274"/>
    <w:pPr>
      <w:overflowPunct w:val="0"/>
      <w:autoSpaceDE w:val="0"/>
      <w:autoSpaceDN w:val="0"/>
      <w:adjustRightInd w:val="0"/>
      <w:spacing w:after="0"/>
      <w:jc w:val="both"/>
      <w:textAlignment w:val="baseline"/>
    </w:pPr>
    <w:rPr>
      <w:rFonts w:ascii="Arial" w:hAnsi="Arial"/>
      <w:szCs w:val="20"/>
    </w:rPr>
  </w:style>
  <w:style w:type="paragraph" w:customStyle="1" w:styleId="Footnote">
    <w:name w:val="Footnote"/>
    <w:basedOn w:val="Normal"/>
    <w:rsid w:val="00BF3274"/>
    <w:pPr>
      <w:tabs>
        <w:tab w:val="right" w:pos="7920"/>
      </w:tabs>
      <w:overflowPunct w:val="0"/>
      <w:autoSpaceDE w:val="0"/>
      <w:autoSpaceDN w:val="0"/>
      <w:adjustRightInd w:val="0"/>
      <w:spacing w:after="120"/>
      <w:ind w:left="720"/>
      <w:textAlignment w:val="baseline"/>
    </w:pPr>
    <w:rPr>
      <w:szCs w:val="20"/>
    </w:rPr>
  </w:style>
  <w:style w:type="paragraph" w:styleId="Title">
    <w:name w:val="Title"/>
    <w:basedOn w:val="Normal"/>
    <w:link w:val="TitleChar"/>
    <w:qFormat/>
    <w:rsid w:val="00BF3274"/>
    <w:pPr>
      <w:overflowPunct w:val="0"/>
      <w:autoSpaceDE w:val="0"/>
      <w:autoSpaceDN w:val="0"/>
      <w:adjustRightInd w:val="0"/>
      <w:spacing w:after="0"/>
      <w:jc w:val="center"/>
      <w:textAlignment w:val="baseline"/>
    </w:pPr>
    <w:rPr>
      <w:sz w:val="52"/>
      <w:szCs w:val="20"/>
    </w:rPr>
  </w:style>
  <w:style w:type="character" w:customStyle="1" w:styleId="TitleChar">
    <w:name w:val="Title Char"/>
    <w:basedOn w:val="DefaultParagraphFont"/>
    <w:link w:val="Title"/>
    <w:rsid w:val="00BF3274"/>
    <w:rPr>
      <w:rFonts w:ascii="Times New Roman" w:eastAsia="Times New Roman" w:hAnsi="Times New Roman" w:cs="Times New Roman"/>
      <w:sz w:val="52"/>
      <w:szCs w:val="20"/>
    </w:rPr>
  </w:style>
  <w:style w:type="paragraph" w:styleId="List">
    <w:name w:val="List"/>
    <w:basedOn w:val="Normal"/>
    <w:rsid w:val="00BF3274"/>
    <w:pPr>
      <w:overflowPunct w:val="0"/>
      <w:autoSpaceDE w:val="0"/>
      <w:autoSpaceDN w:val="0"/>
      <w:adjustRightInd w:val="0"/>
      <w:spacing w:after="0"/>
      <w:ind w:left="360" w:hanging="360"/>
      <w:textAlignment w:val="baseline"/>
    </w:pPr>
    <w:rPr>
      <w:szCs w:val="20"/>
    </w:rPr>
  </w:style>
  <w:style w:type="paragraph" w:styleId="MessageHeader">
    <w:name w:val="Message Header"/>
    <w:basedOn w:val="Normal"/>
    <w:link w:val="MessageHeaderChar"/>
    <w:rsid w:val="00BF3274"/>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spacing w:after="0"/>
      <w:ind w:left="1080" w:hanging="1080"/>
      <w:textAlignment w:val="baseline"/>
    </w:pPr>
    <w:rPr>
      <w:rFonts w:ascii="Arial" w:hAnsi="Arial"/>
      <w:sz w:val="24"/>
      <w:szCs w:val="20"/>
    </w:rPr>
  </w:style>
  <w:style w:type="character" w:customStyle="1" w:styleId="MessageHeaderChar">
    <w:name w:val="Message Header Char"/>
    <w:basedOn w:val="DefaultParagraphFont"/>
    <w:link w:val="MessageHeader"/>
    <w:rsid w:val="00BF3274"/>
    <w:rPr>
      <w:rFonts w:ascii="Arial" w:eastAsia="Times New Roman" w:hAnsi="Arial" w:cs="Times New Roman"/>
      <w:sz w:val="24"/>
      <w:szCs w:val="20"/>
      <w:shd w:val="pct20" w:color="auto" w:fill="auto"/>
    </w:rPr>
  </w:style>
  <w:style w:type="paragraph" w:styleId="Date">
    <w:name w:val="Date"/>
    <w:basedOn w:val="Normal"/>
    <w:next w:val="Normal"/>
    <w:link w:val="DateChar"/>
    <w:rsid w:val="00BF3274"/>
    <w:pPr>
      <w:overflowPunct w:val="0"/>
      <w:autoSpaceDE w:val="0"/>
      <w:autoSpaceDN w:val="0"/>
      <w:adjustRightInd w:val="0"/>
      <w:spacing w:after="0"/>
      <w:textAlignment w:val="baseline"/>
    </w:pPr>
    <w:rPr>
      <w:szCs w:val="20"/>
    </w:rPr>
  </w:style>
  <w:style w:type="character" w:customStyle="1" w:styleId="DateChar">
    <w:name w:val="Date Char"/>
    <w:basedOn w:val="DefaultParagraphFont"/>
    <w:link w:val="Date"/>
    <w:rsid w:val="00BF3274"/>
    <w:rPr>
      <w:rFonts w:ascii="Times New Roman" w:eastAsia="Times New Roman" w:hAnsi="Times New Roman" w:cs="Times New Roman"/>
      <w:szCs w:val="20"/>
    </w:rPr>
  </w:style>
  <w:style w:type="paragraph" w:styleId="ListBullet">
    <w:name w:val="List Bullet"/>
    <w:basedOn w:val="Normal"/>
    <w:rsid w:val="00BF3274"/>
    <w:pPr>
      <w:tabs>
        <w:tab w:val="left" w:pos="360"/>
      </w:tabs>
      <w:overflowPunct w:val="0"/>
      <w:autoSpaceDE w:val="0"/>
      <w:autoSpaceDN w:val="0"/>
      <w:adjustRightInd w:val="0"/>
      <w:spacing w:after="0"/>
      <w:ind w:left="360" w:hanging="360"/>
      <w:textAlignment w:val="baseline"/>
    </w:pPr>
    <w:rPr>
      <w:szCs w:val="20"/>
    </w:rPr>
  </w:style>
  <w:style w:type="paragraph" w:customStyle="1" w:styleId="Byline">
    <w:name w:val="Byline"/>
    <w:basedOn w:val="BodyText"/>
    <w:rsid w:val="00BF3274"/>
    <w:pPr>
      <w:overflowPunct w:val="0"/>
      <w:autoSpaceDE w:val="0"/>
      <w:autoSpaceDN w:val="0"/>
      <w:adjustRightInd w:val="0"/>
      <w:spacing w:before="0" w:beforeAutospacing="0" w:after="120" w:afterAutospacing="0"/>
      <w:textAlignment w:val="baseline"/>
    </w:pPr>
    <w:rPr>
      <w:rFonts w:ascii="Times New Roman" w:eastAsia="Times New Roman" w:hAnsi="Times New Roman" w:cs="Times New Roman"/>
      <w:sz w:val="20"/>
      <w:szCs w:val="20"/>
    </w:rPr>
  </w:style>
  <w:style w:type="paragraph" w:styleId="BodyText2">
    <w:name w:val="Body Text 2"/>
    <w:basedOn w:val="Normal"/>
    <w:link w:val="BodyText2Char"/>
    <w:rsid w:val="00BF3274"/>
    <w:pPr>
      <w:overflowPunct w:val="0"/>
      <w:autoSpaceDE w:val="0"/>
      <w:autoSpaceDN w:val="0"/>
      <w:adjustRightInd w:val="0"/>
      <w:spacing w:after="120"/>
      <w:jc w:val="both"/>
      <w:textAlignment w:val="baseline"/>
    </w:pPr>
    <w:rPr>
      <w:szCs w:val="20"/>
    </w:rPr>
  </w:style>
  <w:style w:type="character" w:customStyle="1" w:styleId="BodyText2Char">
    <w:name w:val="Body Text 2 Char"/>
    <w:basedOn w:val="DefaultParagraphFont"/>
    <w:link w:val="BodyText2"/>
    <w:rsid w:val="00BF3274"/>
    <w:rPr>
      <w:rFonts w:ascii="Times New Roman" w:eastAsia="Times New Roman" w:hAnsi="Times New Roman" w:cs="Times New Roman"/>
      <w:szCs w:val="20"/>
    </w:rPr>
  </w:style>
  <w:style w:type="paragraph" w:styleId="Subtitle">
    <w:name w:val="Subtitle"/>
    <w:basedOn w:val="Normal"/>
    <w:link w:val="SubtitleChar"/>
    <w:qFormat/>
    <w:rsid w:val="00BF3274"/>
    <w:pPr>
      <w:overflowPunct w:val="0"/>
      <w:autoSpaceDE w:val="0"/>
      <w:autoSpaceDN w:val="0"/>
      <w:adjustRightInd w:val="0"/>
      <w:spacing w:after="0"/>
      <w:textAlignment w:val="baseline"/>
    </w:pPr>
    <w:rPr>
      <w:rFonts w:ascii="Arial" w:hAnsi="Arial"/>
      <w:sz w:val="24"/>
      <w:szCs w:val="20"/>
    </w:rPr>
  </w:style>
  <w:style w:type="character" w:customStyle="1" w:styleId="SubtitleChar">
    <w:name w:val="Subtitle Char"/>
    <w:basedOn w:val="DefaultParagraphFont"/>
    <w:link w:val="Subtitle"/>
    <w:rsid w:val="00BF3274"/>
    <w:rPr>
      <w:rFonts w:ascii="Arial" w:eastAsia="Times New Roman" w:hAnsi="Arial" w:cs="Times New Roman"/>
      <w:sz w:val="24"/>
      <w:szCs w:val="20"/>
    </w:rPr>
  </w:style>
  <w:style w:type="paragraph" w:customStyle="1" w:styleId="Preformatted">
    <w:name w:val="Preformatted"/>
    <w:basedOn w:val="Normal"/>
    <w:rsid w:val="00BF3274"/>
    <w:pPr>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pPr>
    <w:rPr>
      <w:rFonts w:ascii="Courier New" w:hAnsi="Courier New"/>
      <w:snapToGrid w:val="0"/>
      <w:szCs w:val="20"/>
    </w:rPr>
  </w:style>
  <w:style w:type="paragraph" w:styleId="HTMLPreformatted">
    <w:name w:val="HTML Preformatted"/>
    <w:basedOn w:val="Normal"/>
    <w:link w:val="HTMLPreformattedChar"/>
    <w:rsid w:val="00BF32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Courier New" w:hAnsi="Courier New" w:cs="Courier New"/>
      <w:szCs w:val="20"/>
    </w:rPr>
  </w:style>
  <w:style w:type="character" w:customStyle="1" w:styleId="HTMLPreformattedChar">
    <w:name w:val="HTML Preformatted Char"/>
    <w:basedOn w:val="DefaultParagraphFont"/>
    <w:link w:val="HTMLPreformatted"/>
    <w:rsid w:val="00BF3274"/>
    <w:rPr>
      <w:rFonts w:ascii="Courier New" w:eastAsia="Courier New" w:hAnsi="Courier New" w:cs="Courier New"/>
      <w:szCs w:val="20"/>
    </w:rPr>
  </w:style>
  <w:style w:type="paragraph" w:customStyle="1" w:styleId="reg">
    <w:name w:val="reg"/>
    <w:basedOn w:val="Normal"/>
    <w:rsid w:val="00BF3274"/>
    <w:pPr>
      <w:spacing w:before="100" w:beforeAutospacing="1" w:after="100" w:afterAutospacing="1"/>
    </w:pPr>
    <w:rPr>
      <w:sz w:val="24"/>
    </w:rPr>
  </w:style>
  <w:style w:type="paragraph" w:styleId="BodyTextIndent3">
    <w:name w:val="Body Text Indent 3"/>
    <w:basedOn w:val="Normal"/>
    <w:link w:val="BodyTextIndent3Char"/>
    <w:rsid w:val="00BF3274"/>
    <w:pPr>
      <w:overflowPunct w:val="0"/>
      <w:autoSpaceDE w:val="0"/>
      <w:autoSpaceDN w:val="0"/>
      <w:adjustRightInd w:val="0"/>
      <w:spacing w:before="100" w:beforeAutospacing="1" w:after="100" w:afterAutospacing="1"/>
      <w:ind w:left="-90" w:firstLine="90"/>
      <w:textAlignment w:val="baseline"/>
    </w:pPr>
    <w:rPr>
      <w:szCs w:val="20"/>
    </w:rPr>
  </w:style>
  <w:style w:type="character" w:customStyle="1" w:styleId="BodyTextIndent3Char">
    <w:name w:val="Body Text Indent 3 Char"/>
    <w:basedOn w:val="DefaultParagraphFont"/>
    <w:link w:val="BodyTextIndent3"/>
    <w:rsid w:val="00BF3274"/>
    <w:rPr>
      <w:rFonts w:ascii="Times New Roman" w:eastAsia="Times New Roman" w:hAnsi="Times New Roman" w:cs="Times New Roman"/>
      <w:szCs w:val="20"/>
    </w:rPr>
  </w:style>
  <w:style w:type="paragraph" w:customStyle="1" w:styleId="H4">
    <w:name w:val="H4"/>
    <w:basedOn w:val="Normal"/>
    <w:next w:val="Normal"/>
    <w:rsid w:val="00BF3274"/>
    <w:pPr>
      <w:keepNext/>
      <w:spacing w:before="100" w:after="100"/>
      <w:outlineLvl w:val="4"/>
    </w:pPr>
    <w:rPr>
      <w:b/>
      <w:snapToGrid w:val="0"/>
      <w:sz w:val="24"/>
    </w:rPr>
  </w:style>
  <w:style w:type="paragraph" w:customStyle="1" w:styleId="H2">
    <w:name w:val="H2"/>
    <w:basedOn w:val="Normal"/>
    <w:next w:val="Normal"/>
    <w:rsid w:val="00BF3274"/>
    <w:pPr>
      <w:keepNext/>
      <w:spacing w:before="100" w:after="100"/>
      <w:outlineLvl w:val="2"/>
    </w:pPr>
    <w:rPr>
      <w:b/>
      <w:snapToGrid w:val="0"/>
      <w:sz w:val="36"/>
      <w:szCs w:val="20"/>
    </w:rPr>
  </w:style>
  <w:style w:type="paragraph" w:customStyle="1" w:styleId="H1">
    <w:name w:val="H1"/>
    <w:basedOn w:val="Normal"/>
    <w:next w:val="Normal"/>
    <w:rsid w:val="00BF3274"/>
    <w:pPr>
      <w:keepNext/>
      <w:spacing w:before="100" w:after="100"/>
      <w:outlineLvl w:val="1"/>
    </w:pPr>
    <w:rPr>
      <w:b/>
      <w:snapToGrid w:val="0"/>
      <w:kern w:val="36"/>
      <w:sz w:val="48"/>
      <w:szCs w:val="20"/>
    </w:rPr>
  </w:style>
  <w:style w:type="paragraph" w:customStyle="1" w:styleId="Blockquote">
    <w:name w:val="Blockquote"/>
    <w:basedOn w:val="Normal"/>
    <w:rsid w:val="00BF3274"/>
    <w:pPr>
      <w:spacing w:before="100" w:after="100"/>
      <w:ind w:left="360" w:right="360"/>
    </w:pPr>
    <w:rPr>
      <w:snapToGrid w:val="0"/>
      <w:sz w:val="24"/>
      <w:szCs w:val="20"/>
    </w:rPr>
  </w:style>
  <w:style w:type="paragraph" w:customStyle="1" w:styleId="subhead">
    <w:name w:val="subhead"/>
    <w:basedOn w:val="Normal"/>
    <w:rsid w:val="00BF3274"/>
    <w:pPr>
      <w:overflowPunct w:val="0"/>
      <w:autoSpaceDE w:val="0"/>
      <w:autoSpaceDN w:val="0"/>
      <w:adjustRightInd w:val="0"/>
      <w:spacing w:after="0"/>
      <w:jc w:val="both"/>
      <w:textAlignment w:val="baseline"/>
    </w:pPr>
    <w:rPr>
      <w:rFonts w:ascii="Century Schoolbook" w:hAnsi="Century Schoolbook"/>
      <w:b/>
      <w:color w:val="000000"/>
      <w:sz w:val="24"/>
      <w:szCs w:val="20"/>
      <w:u w:val="single"/>
    </w:rPr>
  </w:style>
  <w:style w:type="paragraph" w:customStyle="1" w:styleId="MUSIC">
    <w:name w:val="MUSIC"/>
    <w:basedOn w:val="Normal"/>
    <w:rsid w:val="00BF3274"/>
    <w:pPr>
      <w:tabs>
        <w:tab w:val="left" w:pos="540"/>
        <w:tab w:val="left" w:pos="4320"/>
        <w:tab w:val="left" w:pos="4860"/>
      </w:tabs>
      <w:overflowPunct w:val="0"/>
      <w:autoSpaceDE w:val="0"/>
      <w:autoSpaceDN w:val="0"/>
      <w:adjustRightInd w:val="0"/>
      <w:spacing w:after="0" w:line="360" w:lineRule="auto"/>
      <w:textAlignment w:val="baseline"/>
    </w:pPr>
    <w:rPr>
      <w:rFonts w:ascii="Century Schoolbook" w:hAnsi="Century Schoolbook"/>
      <w:szCs w:val="20"/>
    </w:rPr>
  </w:style>
  <w:style w:type="paragraph" w:customStyle="1" w:styleId="traveler1">
    <w:name w:val="traveler1"/>
    <w:basedOn w:val="Normal"/>
    <w:rsid w:val="00BF3274"/>
    <w:pPr>
      <w:tabs>
        <w:tab w:val="left" w:pos="5040"/>
      </w:tabs>
      <w:overflowPunct w:val="0"/>
      <w:autoSpaceDE w:val="0"/>
      <w:autoSpaceDN w:val="0"/>
      <w:adjustRightInd w:val="0"/>
      <w:spacing w:after="0"/>
      <w:ind w:left="540" w:hanging="540"/>
      <w:textAlignment w:val="baseline"/>
    </w:pPr>
    <w:rPr>
      <w:rFonts w:ascii="Century Schoolbook" w:hAnsi="Century Schoolbook"/>
      <w:szCs w:val="20"/>
    </w:rPr>
  </w:style>
  <w:style w:type="paragraph" w:customStyle="1" w:styleId="Style10pt">
    <w:name w:val="Style 10 pt"/>
    <w:basedOn w:val="Normal"/>
    <w:rsid w:val="00BF3274"/>
    <w:pPr>
      <w:spacing w:after="0"/>
    </w:pPr>
    <w:rPr>
      <w:spacing w:val="-9"/>
      <w:szCs w:val="20"/>
    </w:rPr>
  </w:style>
  <w:style w:type="character" w:customStyle="1" w:styleId="Style10ptChar">
    <w:name w:val="Style 10 pt Char"/>
    <w:basedOn w:val="DefaultParagraphFont"/>
    <w:rsid w:val="00BF3274"/>
    <w:rPr>
      <w:spacing w:val="-9"/>
      <w:lang w:val="en-US" w:eastAsia="en-US" w:bidi="ar-SA"/>
    </w:rPr>
  </w:style>
  <w:style w:type="character" w:customStyle="1" w:styleId="Normal1">
    <w:name w:val="Normal1"/>
    <w:basedOn w:val="DefaultParagraphFont"/>
    <w:rsid w:val="00BF3274"/>
    <w:rPr>
      <w:rFonts w:ascii="Times New Roman" w:hAnsi="Times New Roman"/>
      <w:sz w:val="20"/>
    </w:rPr>
  </w:style>
  <w:style w:type="character" w:styleId="PageNumber">
    <w:name w:val="page number"/>
    <w:basedOn w:val="DefaultParagraphFont"/>
    <w:rsid w:val="00BF3274"/>
  </w:style>
  <w:style w:type="paragraph" w:customStyle="1" w:styleId="sub">
    <w:name w:val="sub"/>
    <w:basedOn w:val="Normal"/>
    <w:rsid w:val="00BF3274"/>
    <w:pPr>
      <w:spacing w:before="100" w:beforeAutospacing="1" w:after="100" w:afterAutospacing="1"/>
      <w:jc w:val="center"/>
    </w:pPr>
    <w:rPr>
      <w:rFonts w:ascii="Verdana" w:eastAsia="Arial Unicode MS" w:hAnsi="Verdana" w:cs="Arial Unicode MS"/>
      <w:b/>
      <w:bCs/>
      <w:i/>
      <w:iCs/>
      <w:color w:val="000099"/>
      <w:sz w:val="15"/>
      <w:szCs w:val="15"/>
    </w:rPr>
  </w:style>
  <w:style w:type="character" w:styleId="CommentReference">
    <w:name w:val="annotation reference"/>
    <w:basedOn w:val="DefaultParagraphFont"/>
    <w:uiPriority w:val="99"/>
    <w:semiHidden/>
    <w:unhideWhenUsed/>
    <w:rsid w:val="00BF3274"/>
    <w:rPr>
      <w:sz w:val="16"/>
      <w:szCs w:val="16"/>
    </w:rPr>
  </w:style>
  <w:style w:type="paragraph" w:styleId="CommentText">
    <w:name w:val="annotation text"/>
    <w:basedOn w:val="Normal"/>
    <w:link w:val="CommentTextChar"/>
    <w:uiPriority w:val="99"/>
    <w:semiHidden/>
    <w:unhideWhenUsed/>
    <w:rsid w:val="00BF3274"/>
    <w:rPr>
      <w:szCs w:val="20"/>
    </w:rPr>
  </w:style>
  <w:style w:type="character" w:customStyle="1" w:styleId="CommentTextChar">
    <w:name w:val="Comment Text Char"/>
    <w:basedOn w:val="DefaultParagraphFont"/>
    <w:link w:val="CommentText"/>
    <w:uiPriority w:val="99"/>
    <w:semiHidden/>
    <w:rsid w:val="00BF3274"/>
    <w:rPr>
      <w:rFonts w:ascii="Times New Roman" w:eastAsia="Times New Roman" w:hAnsi="Times New Roman" w:cs="Times New Roman"/>
      <w:szCs w:val="20"/>
    </w:rPr>
  </w:style>
  <w:style w:type="paragraph" w:styleId="CommentSubject">
    <w:name w:val="annotation subject"/>
    <w:basedOn w:val="CommentText"/>
    <w:next w:val="CommentText"/>
    <w:link w:val="CommentSubjectChar"/>
    <w:uiPriority w:val="99"/>
    <w:semiHidden/>
    <w:unhideWhenUsed/>
    <w:rsid w:val="00BF3274"/>
    <w:rPr>
      <w:b/>
      <w:bCs/>
    </w:rPr>
  </w:style>
  <w:style w:type="character" w:customStyle="1" w:styleId="CommentSubjectChar">
    <w:name w:val="Comment Subject Char"/>
    <w:basedOn w:val="CommentTextChar"/>
    <w:link w:val="CommentSubject"/>
    <w:uiPriority w:val="99"/>
    <w:semiHidden/>
    <w:rsid w:val="00BF3274"/>
    <w:rPr>
      <w:rFonts w:ascii="Times New Roman" w:eastAsia="Times New Roman" w:hAnsi="Times New Roman" w:cs="Times New Roman"/>
      <w:b/>
      <w:bCs/>
      <w:szCs w:val="20"/>
    </w:rPr>
  </w:style>
  <w:style w:type="paragraph" w:customStyle="1" w:styleId="description">
    <w:name w:val="description"/>
    <w:basedOn w:val="Normal"/>
    <w:rsid w:val="00BF3274"/>
    <w:pPr>
      <w:spacing w:before="100" w:beforeAutospacing="1" w:after="100" w:afterAutospacing="1"/>
    </w:pPr>
    <w:rPr>
      <w:sz w:val="24"/>
    </w:rPr>
  </w:style>
  <w:style w:type="character" w:customStyle="1" w:styleId="watch-title">
    <w:name w:val="watch-title"/>
    <w:basedOn w:val="DefaultParagraphFont"/>
    <w:rsid w:val="00BF3274"/>
  </w:style>
  <w:style w:type="character" w:customStyle="1" w:styleId="Bktext">
    <w:name w:val="Bk text"/>
    <w:basedOn w:val="DefaultParagraphFont"/>
    <w:rsid w:val="00BF3274"/>
    <w:rPr>
      <w:rFonts w:ascii="Comic Sans MS" w:hAnsi="Comic Sans MS"/>
      <w:dstrike w:val="0"/>
      <w:color w:val="auto"/>
      <w:sz w:val="20"/>
      <w:vertAlign w:val="baseline"/>
    </w:rPr>
  </w:style>
  <w:style w:type="character" w:customStyle="1" w:styleId="body">
    <w:name w:val="body"/>
    <w:basedOn w:val="DefaultParagraphFont"/>
    <w:rsid w:val="00BF3274"/>
  </w:style>
  <w:style w:type="paragraph" w:styleId="BodyText3">
    <w:name w:val="Body Text 3"/>
    <w:basedOn w:val="Normal"/>
    <w:link w:val="BodyText3Char"/>
    <w:semiHidden/>
    <w:rsid w:val="00BF3274"/>
    <w:pPr>
      <w:autoSpaceDE w:val="0"/>
      <w:autoSpaceDN w:val="0"/>
      <w:adjustRightInd w:val="0"/>
      <w:spacing w:after="120"/>
    </w:pPr>
    <w:rPr>
      <w:b/>
      <w:bCs/>
      <w:szCs w:val="22"/>
    </w:rPr>
  </w:style>
  <w:style w:type="character" w:customStyle="1" w:styleId="BodyText3Char">
    <w:name w:val="Body Text 3 Char"/>
    <w:basedOn w:val="DefaultParagraphFont"/>
    <w:link w:val="BodyText3"/>
    <w:semiHidden/>
    <w:rsid w:val="00BF3274"/>
    <w:rPr>
      <w:rFonts w:ascii="Times New Roman" w:eastAsia="Times New Roman" w:hAnsi="Times New Roman" w:cs="Times New Roman"/>
      <w:b/>
      <w:bCs/>
    </w:rPr>
  </w:style>
  <w:style w:type="character" w:customStyle="1" w:styleId="style341">
    <w:name w:val="style341"/>
    <w:basedOn w:val="DefaultParagraphFont"/>
    <w:rsid w:val="00BF3274"/>
  </w:style>
  <w:style w:type="paragraph" w:styleId="BodyTextIndent2">
    <w:name w:val="Body Text Indent 2"/>
    <w:basedOn w:val="Normal"/>
    <w:link w:val="BodyTextIndent2Char"/>
    <w:semiHidden/>
    <w:rsid w:val="00BF3274"/>
    <w:pPr>
      <w:overflowPunct w:val="0"/>
      <w:autoSpaceDE w:val="0"/>
      <w:autoSpaceDN w:val="0"/>
      <w:adjustRightInd w:val="0"/>
      <w:spacing w:after="0"/>
      <w:ind w:left="720" w:hanging="720"/>
      <w:textAlignment w:val="baseline"/>
    </w:pPr>
    <w:rPr>
      <w:szCs w:val="20"/>
    </w:rPr>
  </w:style>
  <w:style w:type="character" w:customStyle="1" w:styleId="BodyTextIndent2Char">
    <w:name w:val="Body Text Indent 2 Char"/>
    <w:basedOn w:val="DefaultParagraphFont"/>
    <w:link w:val="BodyTextIndent2"/>
    <w:semiHidden/>
    <w:rsid w:val="00BF3274"/>
    <w:rPr>
      <w:rFonts w:ascii="Times New Roman" w:eastAsia="Times New Roman" w:hAnsi="Times New Roman" w:cs="Times New Roman"/>
      <w:szCs w:val="20"/>
    </w:rPr>
  </w:style>
  <w:style w:type="paragraph" w:styleId="NormalIndent">
    <w:name w:val="Normal Indent"/>
    <w:basedOn w:val="Normal"/>
    <w:semiHidden/>
    <w:rsid w:val="00BF3274"/>
    <w:pPr>
      <w:overflowPunct w:val="0"/>
      <w:autoSpaceDE w:val="0"/>
      <w:autoSpaceDN w:val="0"/>
      <w:adjustRightInd w:val="0"/>
      <w:spacing w:after="0"/>
      <w:ind w:left="720"/>
      <w:textAlignment w:val="baseline"/>
    </w:pPr>
    <w:rPr>
      <w:szCs w:val="20"/>
    </w:rPr>
  </w:style>
  <w:style w:type="character" w:customStyle="1" w:styleId="bluebold1">
    <w:name w:val="bluebold1"/>
    <w:basedOn w:val="DefaultParagraphFont"/>
    <w:rsid w:val="00BF3274"/>
    <w:rPr>
      <w:b/>
      <w:bCs/>
      <w:color w:val="113388"/>
    </w:rPr>
  </w:style>
  <w:style w:type="character" w:customStyle="1" w:styleId="fileinfo">
    <w:name w:val="fileinfo"/>
    <w:basedOn w:val="DefaultParagraphFont"/>
    <w:rsid w:val="00BF3274"/>
  </w:style>
  <w:style w:type="paragraph" w:customStyle="1" w:styleId="c6">
    <w:name w:val="c6"/>
    <w:basedOn w:val="Normal"/>
    <w:rsid w:val="00BF3274"/>
    <w:pPr>
      <w:widowControl w:val="0"/>
      <w:autoSpaceDE w:val="0"/>
      <w:autoSpaceDN w:val="0"/>
      <w:spacing w:after="0" w:line="240" w:lineRule="atLeast"/>
      <w:jc w:val="center"/>
    </w:pPr>
    <w:rPr>
      <w:sz w:val="24"/>
    </w:rPr>
  </w:style>
  <w:style w:type="paragraph" w:customStyle="1" w:styleId="GameName">
    <w:name w:val="GameName"/>
    <w:basedOn w:val="Normal"/>
    <w:rsid w:val="00BF3274"/>
    <w:pPr>
      <w:overflowPunct w:val="0"/>
      <w:autoSpaceDE w:val="0"/>
      <w:autoSpaceDN w:val="0"/>
      <w:adjustRightInd w:val="0"/>
      <w:spacing w:after="240"/>
      <w:textAlignment w:val="baseline"/>
    </w:pPr>
    <w:rPr>
      <w:b/>
      <w:szCs w:val="20"/>
    </w:rPr>
  </w:style>
  <w:style w:type="paragraph" w:customStyle="1" w:styleId="GatheringDesc">
    <w:name w:val="GatheringDesc"/>
    <w:basedOn w:val="Normal"/>
    <w:rsid w:val="00BF3274"/>
    <w:pPr>
      <w:overflowPunct w:val="0"/>
      <w:autoSpaceDE w:val="0"/>
      <w:autoSpaceDN w:val="0"/>
      <w:adjustRightInd w:val="0"/>
      <w:spacing w:after="240"/>
      <w:jc w:val="both"/>
      <w:textAlignment w:val="baseline"/>
    </w:pPr>
    <w:rPr>
      <w:szCs w:val="20"/>
    </w:rPr>
  </w:style>
  <w:style w:type="paragraph" w:customStyle="1" w:styleId="Object">
    <w:name w:val="Object"/>
    <w:basedOn w:val="Normal"/>
    <w:rsid w:val="00BF3274"/>
    <w:pPr>
      <w:overflowPunct w:val="0"/>
      <w:autoSpaceDE w:val="0"/>
      <w:autoSpaceDN w:val="0"/>
      <w:adjustRightInd w:val="0"/>
      <w:spacing w:after="240"/>
      <w:textAlignment w:val="baseline"/>
    </w:pPr>
    <w:rPr>
      <w:szCs w:val="20"/>
    </w:rPr>
  </w:style>
  <w:style w:type="paragraph" w:customStyle="1" w:styleId="HowToPlay">
    <w:name w:val="HowToPlay"/>
    <w:basedOn w:val="Normal"/>
    <w:rsid w:val="00BF3274"/>
    <w:pPr>
      <w:overflowPunct w:val="0"/>
      <w:autoSpaceDE w:val="0"/>
      <w:autoSpaceDN w:val="0"/>
      <w:adjustRightInd w:val="0"/>
      <w:spacing w:after="240"/>
      <w:ind w:left="2160" w:hanging="2160"/>
      <w:jc w:val="both"/>
      <w:textAlignment w:val="baseline"/>
    </w:pPr>
    <w:rPr>
      <w:szCs w:val="20"/>
    </w:rPr>
  </w:style>
  <w:style w:type="paragraph" w:customStyle="1" w:styleId="Materials">
    <w:name w:val="Materials"/>
    <w:basedOn w:val="Normal"/>
    <w:rsid w:val="00BF3274"/>
    <w:pPr>
      <w:overflowPunct w:val="0"/>
      <w:autoSpaceDE w:val="0"/>
      <w:autoSpaceDN w:val="0"/>
      <w:adjustRightInd w:val="0"/>
      <w:spacing w:after="240"/>
      <w:ind w:left="1440" w:hanging="1440"/>
      <w:jc w:val="both"/>
      <w:textAlignment w:val="baseline"/>
    </w:pPr>
    <w:rPr>
      <w:szCs w:val="20"/>
    </w:rPr>
  </w:style>
  <w:style w:type="paragraph" w:customStyle="1" w:styleId="meta">
    <w:name w:val="meta"/>
    <w:basedOn w:val="Normal"/>
    <w:rsid w:val="00BF3274"/>
    <w:pPr>
      <w:spacing w:before="100" w:beforeAutospacing="1" w:after="100" w:afterAutospacing="1"/>
    </w:pPr>
    <w:rPr>
      <w:sz w:val="24"/>
    </w:rPr>
  </w:style>
  <w:style w:type="paragraph" w:customStyle="1" w:styleId="BookNormal">
    <w:name w:val="Book Normal"/>
    <w:basedOn w:val="Normal"/>
    <w:link w:val="BookNormalChar"/>
    <w:qFormat/>
    <w:rsid w:val="00BF3274"/>
    <w:rPr>
      <w:rFonts w:ascii="Century Schoolbook" w:hAnsi="Century Schoolbook"/>
      <w:szCs w:val="22"/>
    </w:rPr>
  </w:style>
  <w:style w:type="character" w:customStyle="1" w:styleId="BookNormalChar">
    <w:name w:val="Book Normal Char"/>
    <w:link w:val="BookNormal"/>
    <w:rsid w:val="00BF3274"/>
    <w:rPr>
      <w:rFonts w:ascii="Century Schoolbook" w:eastAsia="Times New Roman" w:hAnsi="Century Schoolbook" w:cs="Times New Roman"/>
    </w:rPr>
  </w:style>
  <w:style w:type="paragraph" w:styleId="TOCHeading">
    <w:name w:val="TOC Heading"/>
    <w:basedOn w:val="Heading1"/>
    <w:next w:val="Normal"/>
    <w:uiPriority w:val="39"/>
    <w:unhideWhenUsed/>
    <w:qFormat/>
    <w:rsid w:val="00BF3274"/>
    <w:pPr>
      <w:spacing w:before="240" w:after="0" w:line="259" w:lineRule="auto"/>
      <w:outlineLvl w:val="9"/>
    </w:pPr>
    <w:rPr>
      <w:rFonts w:asciiTheme="majorHAnsi" w:hAnsiTheme="majorHAnsi"/>
      <w:b w:val="0"/>
      <w:color w:val="2E74B5" w:themeColor="accent1" w:themeShade="BF"/>
    </w:rPr>
  </w:style>
  <w:style w:type="paragraph" w:styleId="TOC1">
    <w:name w:val="toc 1"/>
    <w:basedOn w:val="Normal"/>
    <w:next w:val="Normal"/>
    <w:autoRedefine/>
    <w:uiPriority w:val="39"/>
    <w:unhideWhenUsed/>
    <w:rsid w:val="006C1200"/>
    <w:pPr>
      <w:tabs>
        <w:tab w:val="right" w:leader="dot" w:pos="4886"/>
      </w:tabs>
      <w:spacing w:after="40"/>
    </w:pPr>
  </w:style>
  <w:style w:type="paragraph" w:styleId="TOC2">
    <w:name w:val="toc 2"/>
    <w:basedOn w:val="Normal"/>
    <w:next w:val="Normal"/>
    <w:autoRedefine/>
    <w:uiPriority w:val="39"/>
    <w:unhideWhenUsed/>
    <w:rsid w:val="0066140A"/>
    <w:pPr>
      <w:tabs>
        <w:tab w:val="right" w:leader="dot" w:pos="4886"/>
      </w:tabs>
      <w:ind w:left="202"/>
      <w:contextualSpacing/>
    </w:pPr>
  </w:style>
  <w:style w:type="paragraph" w:styleId="TOC3">
    <w:name w:val="toc 3"/>
    <w:basedOn w:val="Normal"/>
    <w:next w:val="Normal"/>
    <w:autoRedefine/>
    <w:uiPriority w:val="39"/>
    <w:unhideWhenUsed/>
    <w:rsid w:val="00BF3274"/>
    <w:pPr>
      <w:spacing w:after="100"/>
      <w:ind w:left="400"/>
    </w:pPr>
  </w:style>
  <w:style w:type="character" w:customStyle="1" w:styleId="Date1">
    <w:name w:val="Date1"/>
    <w:basedOn w:val="DefaultParagraphFont"/>
    <w:rsid w:val="00BF3274"/>
  </w:style>
  <w:style w:type="paragraph" w:customStyle="1" w:styleId="Quotation">
    <w:name w:val="Quotation"/>
    <w:basedOn w:val="Normal"/>
    <w:rsid w:val="00BF3274"/>
    <w:rPr>
      <w:rFonts w:eastAsia="Times"/>
      <w:i/>
      <w:color w:val="000000"/>
      <w:sz w:val="24"/>
      <w:szCs w:val="20"/>
    </w:rPr>
  </w:style>
  <w:style w:type="character" w:customStyle="1" w:styleId="Date2">
    <w:name w:val="Date2"/>
    <w:basedOn w:val="DefaultParagraphFont"/>
    <w:rsid w:val="00BF3274"/>
  </w:style>
  <w:style w:type="character" w:customStyle="1" w:styleId="site1">
    <w:name w:val="site1"/>
    <w:basedOn w:val="DefaultParagraphFont"/>
    <w:rsid w:val="00BF3274"/>
    <w:rPr>
      <w:color w:val="339933"/>
      <w:sz w:val="20"/>
      <w:szCs w:val="20"/>
    </w:rPr>
  </w:style>
  <w:style w:type="paragraph" w:customStyle="1" w:styleId="ParagraphIndentArial">
    <w:name w:val="Paragraph Indent Arial"/>
    <w:basedOn w:val="Normal"/>
    <w:rsid w:val="00BF3274"/>
    <w:pPr>
      <w:spacing w:after="0"/>
      <w:ind w:firstLine="360"/>
      <w:jc w:val="both"/>
    </w:pPr>
    <w:rPr>
      <w:rFonts w:ascii="Arial" w:hAnsi="Arial"/>
      <w:sz w:val="20"/>
    </w:rPr>
  </w:style>
  <w:style w:type="paragraph" w:styleId="NoSpacing">
    <w:name w:val="No Spacing"/>
    <w:uiPriority w:val="1"/>
    <w:qFormat/>
    <w:rsid w:val="00BF3274"/>
    <w:pPr>
      <w:spacing w:after="0" w:line="240" w:lineRule="auto"/>
    </w:pPr>
    <w:rPr>
      <w:rFonts w:ascii="Calibri" w:eastAsia="Calibri" w:hAnsi="Calibri" w:cs="Times New Roman"/>
    </w:rPr>
  </w:style>
  <w:style w:type="character" w:customStyle="1" w:styleId="Date3">
    <w:name w:val="Date3"/>
    <w:basedOn w:val="DefaultParagraphFont"/>
    <w:rsid w:val="00BF3274"/>
  </w:style>
  <w:style w:type="character" w:customStyle="1" w:styleId="step1">
    <w:name w:val="step1"/>
    <w:basedOn w:val="DefaultParagraphFont"/>
    <w:rsid w:val="00BF3274"/>
    <w:rPr>
      <w:rFonts w:ascii="Arial" w:hAnsi="Arial" w:cs="Arial" w:hint="default"/>
      <w:b/>
      <w:bCs/>
      <w:color w:val="BA7011"/>
      <w:sz w:val="17"/>
      <w:szCs w:val="17"/>
    </w:rPr>
  </w:style>
  <w:style w:type="character" w:customStyle="1" w:styleId="author-label">
    <w:name w:val="author-label"/>
    <w:basedOn w:val="DefaultParagraphFont"/>
    <w:rsid w:val="00BF3274"/>
  </w:style>
  <w:style w:type="paragraph" w:customStyle="1" w:styleId="style7">
    <w:name w:val="style7"/>
    <w:basedOn w:val="Normal"/>
    <w:rsid w:val="00BF3274"/>
    <w:pPr>
      <w:spacing w:before="100" w:beforeAutospacing="1" w:after="100" w:afterAutospacing="1"/>
    </w:pPr>
    <w:rPr>
      <w:rFonts w:ascii="Arial" w:eastAsia="Arial Unicode MS" w:hAnsi="Arial" w:cs="Arial"/>
      <w:sz w:val="24"/>
    </w:rPr>
  </w:style>
  <w:style w:type="paragraph" w:customStyle="1" w:styleId="Style2">
    <w:name w:val="Style2"/>
    <w:basedOn w:val="Normal"/>
    <w:link w:val="Style2Char"/>
    <w:qFormat/>
    <w:rsid w:val="00BF3274"/>
    <w:pPr>
      <w:jc w:val="center"/>
    </w:pPr>
  </w:style>
  <w:style w:type="character" w:customStyle="1" w:styleId="Style2Char">
    <w:name w:val="Style2 Char"/>
    <w:basedOn w:val="DefaultParagraphFont"/>
    <w:link w:val="Style2"/>
    <w:rsid w:val="00BF3274"/>
    <w:rPr>
      <w:rFonts w:ascii="Times New Roman" w:eastAsia="Times New Roman" w:hAnsi="Times New Roman" w:cs="Times New Roman"/>
      <w:szCs w:val="24"/>
    </w:rPr>
  </w:style>
  <w:style w:type="paragraph" w:customStyle="1" w:styleId="Heading">
    <w:name w:val="Heading"/>
    <w:next w:val="Body0"/>
    <w:rsid w:val="00BF3274"/>
    <w:pPr>
      <w:keepNext/>
      <w:pBdr>
        <w:top w:val="nil"/>
        <w:left w:val="nil"/>
        <w:bottom w:val="nil"/>
        <w:right w:val="nil"/>
        <w:between w:val="nil"/>
        <w:bar w:val="nil"/>
      </w:pBdr>
      <w:spacing w:before="120" w:after="60" w:line="240" w:lineRule="auto"/>
      <w:jc w:val="center"/>
      <w:outlineLvl w:val="0"/>
    </w:pPr>
    <w:rPr>
      <w:rFonts w:ascii="Verdana" w:eastAsia="Arial Unicode MS" w:hAnsi="Arial Unicode MS" w:cs="Arial Unicode MS"/>
      <w:b/>
      <w:bCs/>
      <w:color w:val="333399"/>
      <w:kern w:val="32"/>
      <w:sz w:val="32"/>
      <w:szCs w:val="32"/>
      <w:u w:color="333399"/>
      <w:bdr w:val="nil"/>
    </w:rPr>
  </w:style>
  <w:style w:type="paragraph" w:customStyle="1" w:styleId="Body0">
    <w:name w:val="Body"/>
    <w:rsid w:val="00BF3274"/>
    <w:pPr>
      <w:pBdr>
        <w:top w:val="nil"/>
        <w:left w:val="nil"/>
        <w:bottom w:val="nil"/>
        <w:right w:val="nil"/>
        <w:between w:val="nil"/>
        <w:bar w:val="nil"/>
      </w:pBdr>
      <w:spacing w:after="60" w:line="240" w:lineRule="auto"/>
    </w:pPr>
    <w:rPr>
      <w:rFonts w:ascii="Times New Roman" w:eastAsia="Arial Unicode MS" w:hAnsi="Arial Unicode MS" w:cs="Arial Unicode MS"/>
      <w:color w:val="000000"/>
      <w:sz w:val="20"/>
      <w:szCs w:val="20"/>
      <w:u w:color="000000"/>
      <w:bdr w:val="nil"/>
    </w:rPr>
  </w:style>
  <w:style w:type="character" w:customStyle="1" w:styleId="Link">
    <w:name w:val="Link"/>
    <w:rsid w:val="00BF3274"/>
    <w:rPr>
      <w:color w:val="0000FF"/>
      <w:u w:val="single" w:color="0000FF"/>
    </w:rPr>
  </w:style>
  <w:style w:type="character" w:customStyle="1" w:styleId="Hyperlink0">
    <w:name w:val="Hyperlink.0"/>
    <w:basedOn w:val="Link"/>
    <w:rsid w:val="00BF3274"/>
    <w:rPr>
      <w:color w:val="0000FF"/>
      <w:u w:val="single" w:color="0000FF"/>
    </w:rPr>
  </w:style>
  <w:style w:type="character" w:customStyle="1" w:styleId="Hyperlink1">
    <w:name w:val="Hyperlink.1"/>
    <w:basedOn w:val="Link"/>
    <w:rsid w:val="00BF3274"/>
    <w:rPr>
      <w:b/>
      <w:bCs/>
      <w:color w:val="0000FF"/>
      <w:u w:val="single" w:color="0000FF"/>
    </w:rPr>
  </w:style>
  <w:style w:type="character" w:customStyle="1" w:styleId="Hyperlink2">
    <w:name w:val="Hyperlink.2"/>
    <w:basedOn w:val="Link"/>
    <w:rsid w:val="00BF3274"/>
    <w:rPr>
      <w:b/>
      <w:bCs/>
      <w:color w:val="0000FF"/>
      <w:u w:val="single" w:color="0000FF"/>
    </w:rPr>
  </w:style>
  <w:style w:type="character" w:customStyle="1" w:styleId="Hyperlink3">
    <w:name w:val="Hyperlink.3"/>
    <w:basedOn w:val="DefaultParagraphFont"/>
    <w:rsid w:val="00BF3274"/>
    <w:rPr>
      <w:b/>
      <w:bCs/>
      <w:color w:val="0000FF"/>
      <w:u w:val="single" w:color="0000FF"/>
    </w:rPr>
  </w:style>
  <w:style w:type="character" w:customStyle="1" w:styleId="Hyperlink4">
    <w:name w:val="Hyperlink.4"/>
    <w:basedOn w:val="Link"/>
    <w:rsid w:val="00BF3274"/>
    <w:rPr>
      <w:color w:val="0000FF"/>
      <w:u w:val="single" w:color="0000FF"/>
      <w:shd w:val="clear" w:color="auto" w:fill="EDFEFE"/>
    </w:rPr>
  </w:style>
  <w:style w:type="character" w:customStyle="1" w:styleId="Hyperlink5">
    <w:name w:val="Hyperlink.5"/>
    <w:basedOn w:val="Link"/>
    <w:rsid w:val="00BF3274"/>
    <w:rPr>
      <w:color w:val="0000FF"/>
      <w:sz w:val="22"/>
      <w:szCs w:val="22"/>
      <w:u w:val="single" w:color="0000FF"/>
    </w:rPr>
  </w:style>
  <w:style w:type="character" w:customStyle="1" w:styleId="Hyperlink6">
    <w:name w:val="Hyperlink.6"/>
    <w:basedOn w:val="Link"/>
    <w:rsid w:val="00BF3274"/>
    <w:rPr>
      <w:color w:val="0432FF"/>
      <w:sz w:val="22"/>
      <w:szCs w:val="22"/>
      <w:u w:val="single" w:color="0000FF"/>
    </w:rPr>
  </w:style>
  <w:style w:type="character" w:customStyle="1" w:styleId="Date4">
    <w:name w:val="Date4"/>
    <w:basedOn w:val="DefaultParagraphFont"/>
    <w:rsid w:val="00BF3274"/>
  </w:style>
  <w:style w:type="numbering" w:customStyle="1" w:styleId="List31">
    <w:name w:val="List 31"/>
    <w:basedOn w:val="NoList"/>
    <w:rsid w:val="00BF3274"/>
    <w:pPr>
      <w:numPr>
        <w:numId w:val="1"/>
      </w:numPr>
    </w:pPr>
  </w:style>
  <w:style w:type="character" w:customStyle="1" w:styleId="googleu">
    <w:name w:val="googleu"/>
    <w:basedOn w:val="DefaultParagraphFont"/>
    <w:rsid w:val="00BF3274"/>
  </w:style>
  <w:style w:type="paragraph" w:customStyle="1" w:styleId="Style">
    <w:name w:val="Style"/>
    <w:rsid w:val="00BF3274"/>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Date5">
    <w:name w:val="Date5"/>
    <w:basedOn w:val="DefaultParagraphFont"/>
    <w:rsid w:val="003675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238041">
      <w:bodyDiv w:val="1"/>
      <w:marLeft w:val="0"/>
      <w:marRight w:val="0"/>
      <w:marTop w:val="0"/>
      <w:marBottom w:val="0"/>
      <w:divBdr>
        <w:top w:val="none" w:sz="0" w:space="0" w:color="auto"/>
        <w:left w:val="none" w:sz="0" w:space="0" w:color="auto"/>
        <w:bottom w:val="none" w:sz="0" w:space="0" w:color="auto"/>
        <w:right w:val="none" w:sz="0" w:space="0" w:color="auto"/>
      </w:divBdr>
    </w:div>
    <w:div w:id="20984159">
      <w:bodyDiv w:val="1"/>
      <w:marLeft w:val="0"/>
      <w:marRight w:val="0"/>
      <w:marTop w:val="0"/>
      <w:marBottom w:val="0"/>
      <w:divBdr>
        <w:top w:val="none" w:sz="0" w:space="0" w:color="auto"/>
        <w:left w:val="none" w:sz="0" w:space="0" w:color="auto"/>
        <w:bottom w:val="none" w:sz="0" w:space="0" w:color="auto"/>
        <w:right w:val="none" w:sz="0" w:space="0" w:color="auto"/>
      </w:divBdr>
      <w:divsChild>
        <w:div w:id="195242751">
          <w:marLeft w:val="0"/>
          <w:marRight w:val="0"/>
          <w:marTop w:val="0"/>
          <w:marBottom w:val="0"/>
          <w:divBdr>
            <w:top w:val="none" w:sz="0" w:space="0" w:color="auto"/>
            <w:left w:val="none" w:sz="0" w:space="0" w:color="auto"/>
            <w:bottom w:val="none" w:sz="0" w:space="0" w:color="auto"/>
            <w:right w:val="none" w:sz="0" w:space="0" w:color="auto"/>
          </w:divBdr>
        </w:div>
      </w:divsChild>
    </w:div>
    <w:div w:id="87308713">
      <w:bodyDiv w:val="1"/>
      <w:marLeft w:val="0"/>
      <w:marRight w:val="0"/>
      <w:marTop w:val="0"/>
      <w:marBottom w:val="0"/>
      <w:divBdr>
        <w:top w:val="none" w:sz="0" w:space="0" w:color="auto"/>
        <w:left w:val="none" w:sz="0" w:space="0" w:color="auto"/>
        <w:bottom w:val="none" w:sz="0" w:space="0" w:color="auto"/>
        <w:right w:val="none" w:sz="0" w:space="0" w:color="auto"/>
      </w:divBdr>
    </w:div>
    <w:div w:id="124350003">
      <w:bodyDiv w:val="1"/>
      <w:marLeft w:val="0"/>
      <w:marRight w:val="0"/>
      <w:marTop w:val="0"/>
      <w:marBottom w:val="0"/>
      <w:divBdr>
        <w:top w:val="none" w:sz="0" w:space="0" w:color="auto"/>
        <w:left w:val="none" w:sz="0" w:space="0" w:color="auto"/>
        <w:bottom w:val="none" w:sz="0" w:space="0" w:color="auto"/>
        <w:right w:val="none" w:sz="0" w:space="0" w:color="auto"/>
      </w:divBdr>
      <w:divsChild>
        <w:div w:id="1634095045">
          <w:marLeft w:val="0"/>
          <w:marRight w:val="300"/>
          <w:marTop w:val="0"/>
          <w:marBottom w:val="0"/>
          <w:divBdr>
            <w:top w:val="none" w:sz="0" w:space="0" w:color="auto"/>
            <w:left w:val="none" w:sz="0" w:space="0" w:color="auto"/>
            <w:bottom w:val="none" w:sz="0" w:space="0" w:color="auto"/>
            <w:right w:val="none" w:sz="0" w:space="0" w:color="auto"/>
          </w:divBdr>
        </w:div>
        <w:div w:id="1766920053">
          <w:marLeft w:val="0"/>
          <w:marRight w:val="0"/>
          <w:marTop w:val="0"/>
          <w:marBottom w:val="0"/>
          <w:divBdr>
            <w:top w:val="none" w:sz="0" w:space="0" w:color="auto"/>
            <w:left w:val="none" w:sz="0" w:space="0" w:color="auto"/>
            <w:bottom w:val="none" w:sz="0" w:space="0" w:color="auto"/>
            <w:right w:val="none" w:sz="0" w:space="0" w:color="auto"/>
          </w:divBdr>
        </w:div>
      </w:divsChild>
    </w:div>
    <w:div w:id="143742467">
      <w:bodyDiv w:val="1"/>
      <w:marLeft w:val="0"/>
      <w:marRight w:val="0"/>
      <w:marTop w:val="0"/>
      <w:marBottom w:val="0"/>
      <w:divBdr>
        <w:top w:val="none" w:sz="0" w:space="0" w:color="auto"/>
        <w:left w:val="none" w:sz="0" w:space="0" w:color="auto"/>
        <w:bottom w:val="none" w:sz="0" w:space="0" w:color="auto"/>
        <w:right w:val="none" w:sz="0" w:space="0" w:color="auto"/>
      </w:divBdr>
    </w:div>
    <w:div w:id="165021618">
      <w:bodyDiv w:val="1"/>
      <w:marLeft w:val="0"/>
      <w:marRight w:val="0"/>
      <w:marTop w:val="0"/>
      <w:marBottom w:val="0"/>
      <w:divBdr>
        <w:top w:val="none" w:sz="0" w:space="0" w:color="auto"/>
        <w:left w:val="none" w:sz="0" w:space="0" w:color="auto"/>
        <w:bottom w:val="none" w:sz="0" w:space="0" w:color="auto"/>
        <w:right w:val="none" w:sz="0" w:space="0" w:color="auto"/>
      </w:divBdr>
    </w:div>
    <w:div w:id="424150012">
      <w:bodyDiv w:val="1"/>
      <w:marLeft w:val="0"/>
      <w:marRight w:val="0"/>
      <w:marTop w:val="0"/>
      <w:marBottom w:val="0"/>
      <w:divBdr>
        <w:top w:val="none" w:sz="0" w:space="0" w:color="auto"/>
        <w:left w:val="none" w:sz="0" w:space="0" w:color="auto"/>
        <w:bottom w:val="none" w:sz="0" w:space="0" w:color="auto"/>
        <w:right w:val="none" w:sz="0" w:space="0" w:color="auto"/>
      </w:divBdr>
    </w:div>
    <w:div w:id="485362293">
      <w:bodyDiv w:val="1"/>
      <w:marLeft w:val="0"/>
      <w:marRight w:val="0"/>
      <w:marTop w:val="0"/>
      <w:marBottom w:val="0"/>
      <w:divBdr>
        <w:top w:val="none" w:sz="0" w:space="0" w:color="auto"/>
        <w:left w:val="none" w:sz="0" w:space="0" w:color="auto"/>
        <w:bottom w:val="none" w:sz="0" w:space="0" w:color="auto"/>
        <w:right w:val="none" w:sz="0" w:space="0" w:color="auto"/>
      </w:divBdr>
    </w:div>
    <w:div w:id="519441483">
      <w:bodyDiv w:val="1"/>
      <w:marLeft w:val="0"/>
      <w:marRight w:val="0"/>
      <w:marTop w:val="0"/>
      <w:marBottom w:val="0"/>
      <w:divBdr>
        <w:top w:val="none" w:sz="0" w:space="0" w:color="auto"/>
        <w:left w:val="none" w:sz="0" w:space="0" w:color="auto"/>
        <w:bottom w:val="none" w:sz="0" w:space="0" w:color="auto"/>
        <w:right w:val="none" w:sz="0" w:space="0" w:color="auto"/>
      </w:divBdr>
    </w:div>
    <w:div w:id="560989031">
      <w:bodyDiv w:val="1"/>
      <w:marLeft w:val="0"/>
      <w:marRight w:val="0"/>
      <w:marTop w:val="0"/>
      <w:marBottom w:val="0"/>
      <w:divBdr>
        <w:top w:val="none" w:sz="0" w:space="0" w:color="auto"/>
        <w:left w:val="none" w:sz="0" w:space="0" w:color="auto"/>
        <w:bottom w:val="none" w:sz="0" w:space="0" w:color="auto"/>
        <w:right w:val="none" w:sz="0" w:space="0" w:color="auto"/>
      </w:divBdr>
    </w:div>
    <w:div w:id="640231074">
      <w:bodyDiv w:val="1"/>
      <w:marLeft w:val="0"/>
      <w:marRight w:val="0"/>
      <w:marTop w:val="0"/>
      <w:marBottom w:val="0"/>
      <w:divBdr>
        <w:top w:val="none" w:sz="0" w:space="0" w:color="auto"/>
        <w:left w:val="none" w:sz="0" w:space="0" w:color="auto"/>
        <w:bottom w:val="none" w:sz="0" w:space="0" w:color="auto"/>
        <w:right w:val="none" w:sz="0" w:space="0" w:color="auto"/>
      </w:divBdr>
    </w:div>
    <w:div w:id="736245326">
      <w:bodyDiv w:val="1"/>
      <w:marLeft w:val="0"/>
      <w:marRight w:val="0"/>
      <w:marTop w:val="0"/>
      <w:marBottom w:val="0"/>
      <w:divBdr>
        <w:top w:val="none" w:sz="0" w:space="0" w:color="auto"/>
        <w:left w:val="none" w:sz="0" w:space="0" w:color="auto"/>
        <w:bottom w:val="none" w:sz="0" w:space="0" w:color="auto"/>
        <w:right w:val="none" w:sz="0" w:space="0" w:color="auto"/>
      </w:divBdr>
    </w:div>
    <w:div w:id="751007720">
      <w:bodyDiv w:val="1"/>
      <w:marLeft w:val="0"/>
      <w:marRight w:val="0"/>
      <w:marTop w:val="0"/>
      <w:marBottom w:val="0"/>
      <w:divBdr>
        <w:top w:val="none" w:sz="0" w:space="0" w:color="auto"/>
        <w:left w:val="none" w:sz="0" w:space="0" w:color="auto"/>
        <w:bottom w:val="none" w:sz="0" w:space="0" w:color="auto"/>
        <w:right w:val="none" w:sz="0" w:space="0" w:color="auto"/>
      </w:divBdr>
    </w:div>
    <w:div w:id="902760293">
      <w:bodyDiv w:val="1"/>
      <w:marLeft w:val="0"/>
      <w:marRight w:val="0"/>
      <w:marTop w:val="0"/>
      <w:marBottom w:val="0"/>
      <w:divBdr>
        <w:top w:val="none" w:sz="0" w:space="0" w:color="auto"/>
        <w:left w:val="none" w:sz="0" w:space="0" w:color="auto"/>
        <w:bottom w:val="none" w:sz="0" w:space="0" w:color="auto"/>
        <w:right w:val="none" w:sz="0" w:space="0" w:color="auto"/>
      </w:divBdr>
      <w:divsChild>
        <w:div w:id="1306818497">
          <w:marLeft w:val="0"/>
          <w:marRight w:val="300"/>
          <w:marTop w:val="0"/>
          <w:marBottom w:val="0"/>
          <w:divBdr>
            <w:top w:val="none" w:sz="0" w:space="0" w:color="auto"/>
            <w:left w:val="none" w:sz="0" w:space="0" w:color="auto"/>
            <w:bottom w:val="none" w:sz="0" w:space="0" w:color="auto"/>
            <w:right w:val="none" w:sz="0" w:space="0" w:color="auto"/>
          </w:divBdr>
        </w:div>
        <w:div w:id="1330136203">
          <w:marLeft w:val="0"/>
          <w:marRight w:val="0"/>
          <w:marTop w:val="0"/>
          <w:marBottom w:val="0"/>
          <w:divBdr>
            <w:top w:val="none" w:sz="0" w:space="0" w:color="auto"/>
            <w:left w:val="none" w:sz="0" w:space="0" w:color="auto"/>
            <w:bottom w:val="none" w:sz="0" w:space="0" w:color="auto"/>
            <w:right w:val="none" w:sz="0" w:space="0" w:color="auto"/>
          </w:divBdr>
        </w:div>
      </w:divsChild>
    </w:div>
    <w:div w:id="1007975306">
      <w:bodyDiv w:val="1"/>
      <w:marLeft w:val="0"/>
      <w:marRight w:val="0"/>
      <w:marTop w:val="0"/>
      <w:marBottom w:val="0"/>
      <w:divBdr>
        <w:top w:val="none" w:sz="0" w:space="0" w:color="auto"/>
        <w:left w:val="none" w:sz="0" w:space="0" w:color="auto"/>
        <w:bottom w:val="none" w:sz="0" w:space="0" w:color="auto"/>
        <w:right w:val="none" w:sz="0" w:space="0" w:color="auto"/>
      </w:divBdr>
      <w:divsChild>
        <w:div w:id="362022755">
          <w:marLeft w:val="0"/>
          <w:marRight w:val="0"/>
          <w:marTop w:val="0"/>
          <w:marBottom w:val="0"/>
          <w:divBdr>
            <w:top w:val="none" w:sz="0" w:space="0" w:color="auto"/>
            <w:left w:val="none" w:sz="0" w:space="0" w:color="auto"/>
            <w:bottom w:val="none" w:sz="0" w:space="0" w:color="auto"/>
            <w:right w:val="none" w:sz="0" w:space="0" w:color="auto"/>
          </w:divBdr>
        </w:div>
        <w:div w:id="588194677">
          <w:marLeft w:val="0"/>
          <w:marRight w:val="0"/>
          <w:marTop w:val="0"/>
          <w:marBottom w:val="0"/>
          <w:divBdr>
            <w:top w:val="none" w:sz="0" w:space="0" w:color="auto"/>
            <w:left w:val="none" w:sz="0" w:space="0" w:color="auto"/>
            <w:bottom w:val="none" w:sz="0" w:space="0" w:color="auto"/>
            <w:right w:val="none" w:sz="0" w:space="0" w:color="auto"/>
          </w:divBdr>
        </w:div>
        <w:div w:id="753361921">
          <w:marLeft w:val="0"/>
          <w:marRight w:val="0"/>
          <w:marTop w:val="0"/>
          <w:marBottom w:val="0"/>
          <w:divBdr>
            <w:top w:val="none" w:sz="0" w:space="0" w:color="auto"/>
            <w:left w:val="none" w:sz="0" w:space="0" w:color="auto"/>
            <w:bottom w:val="none" w:sz="0" w:space="0" w:color="auto"/>
            <w:right w:val="none" w:sz="0" w:space="0" w:color="auto"/>
          </w:divBdr>
        </w:div>
        <w:div w:id="1152017419">
          <w:marLeft w:val="0"/>
          <w:marRight w:val="0"/>
          <w:marTop w:val="0"/>
          <w:marBottom w:val="0"/>
          <w:divBdr>
            <w:top w:val="none" w:sz="0" w:space="0" w:color="auto"/>
            <w:left w:val="none" w:sz="0" w:space="0" w:color="auto"/>
            <w:bottom w:val="none" w:sz="0" w:space="0" w:color="auto"/>
            <w:right w:val="none" w:sz="0" w:space="0" w:color="auto"/>
          </w:divBdr>
        </w:div>
        <w:div w:id="1461147672">
          <w:marLeft w:val="0"/>
          <w:marRight w:val="0"/>
          <w:marTop w:val="0"/>
          <w:marBottom w:val="0"/>
          <w:divBdr>
            <w:top w:val="none" w:sz="0" w:space="0" w:color="auto"/>
            <w:left w:val="none" w:sz="0" w:space="0" w:color="auto"/>
            <w:bottom w:val="none" w:sz="0" w:space="0" w:color="auto"/>
            <w:right w:val="none" w:sz="0" w:space="0" w:color="auto"/>
          </w:divBdr>
        </w:div>
        <w:div w:id="1945847001">
          <w:marLeft w:val="0"/>
          <w:marRight w:val="0"/>
          <w:marTop w:val="0"/>
          <w:marBottom w:val="0"/>
          <w:divBdr>
            <w:top w:val="none" w:sz="0" w:space="0" w:color="auto"/>
            <w:left w:val="none" w:sz="0" w:space="0" w:color="auto"/>
            <w:bottom w:val="none" w:sz="0" w:space="0" w:color="auto"/>
            <w:right w:val="none" w:sz="0" w:space="0" w:color="auto"/>
          </w:divBdr>
        </w:div>
        <w:div w:id="1971471266">
          <w:marLeft w:val="0"/>
          <w:marRight w:val="0"/>
          <w:marTop w:val="0"/>
          <w:marBottom w:val="0"/>
          <w:divBdr>
            <w:top w:val="none" w:sz="0" w:space="0" w:color="auto"/>
            <w:left w:val="none" w:sz="0" w:space="0" w:color="auto"/>
            <w:bottom w:val="none" w:sz="0" w:space="0" w:color="auto"/>
            <w:right w:val="none" w:sz="0" w:space="0" w:color="auto"/>
          </w:divBdr>
        </w:div>
      </w:divsChild>
    </w:div>
    <w:div w:id="1051611588">
      <w:bodyDiv w:val="1"/>
      <w:marLeft w:val="0"/>
      <w:marRight w:val="0"/>
      <w:marTop w:val="0"/>
      <w:marBottom w:val="0"/>
      <w:divBdr>
        <w:top w:val="none" w:sz="0" w:space="0" w:color="auto"/>
        <w:left w:val="none" w:sz="0" w:space="0" w:color="auto"/>
        <w:bottom w:val="none" w:sz="0" w:space="0" w:color="auto"/>
        <w:right w:val="none" w:sz="0" w:space="0" w:color="auto"/>
      </w:divBdr>
    </w:div>
    <w:div w:id="1060131320">
      <w:bodyDiv w:val="1"/>
      <w:marLeft w:val="0"/>
      <w:marRight w:val="0"/>
      <w:marTop w:val="0"/>
      <w:marBottom w:val="0"/>
      <w:divBdr>
        <w:top w:val="none" w:sz="0" w:space="0" w:color="auto"/>
        <w:left w:val="none" w:sz="0" w:space="0" w:color="auto"/>
        <w:bottom w:val="none" w:sz="0" w:space="0" w:color="auto"/>
        <w:right w:val="none" w:sz="0" w:space="0" w:color="auto"/>
      </w:divBdr>
    </w:div>
    <w:div w:id="1279675565">
      <w:bodyDiv w:val="1"/>
      <w:marLeft w:val="0"/>
      <w:marRight w:val="0"/>
      <w:marTop w:val="0"/>
      <w:marBottom w:val="0"/>
      <w:divBdr>
        <w:top w:val="none" w:sz="0" w:space="0" w:color="auto"/>
        <w:left w:val="none" w:sz="0" w:space="0" w:color="auto"/>
        <w:bottom w:val="none" w:sz="0" w:space="0" w:color="auto"/>
        <w:right w:val="none" w:sz="0" w:space="0" w:color="auto"/>
      </w:divBdr>
    </w:div>
    <w:div w:id="1320158020">
      <w:bodyDiv w:val="1"/>
      <w:marLeft w:val="0"/>
      <w:marRight w:val="0"/>
      <w:marTop w:val="0"/>
      <w:marBottom w:val="0"/>
      <w:divBdr>
        <w:top w:val="none" w:sz="0" w:space="0" w:color="auto"/>
        <w:left w:val="none" w:sz="0" w:space="0" w:color="auto"/>
        <w:bottom w:val="none" w:sz="0" w:space="0" w:color="auto"/>
        <w:right w:val="none" w:sz="0" w:space="0" w:color="auto"/>
      </w:divBdr>
      <w:divsChild>
        <w:div w:id="436142519">
          <w:marLeft w:val="0"/>
          <w:marRight w:val="0"/>
          <w:marTop w:val="0"/>
          <w:marBottom w:val="0"/>
          <w:divBdr>
            <w:top w:val="none" w:sz="0" w:space="0" w:color="auto"/>
            <w:left w:val="none" w:sz="0" w:space="0" w:color="auto"/>
            <w:bottom w:val="none" w:sz="0" w:space="0" w:color="auto"/>
            <w:right w:val="none" w:sz="0" w:space="0" w:color="auto"/>
          </w:divBdr>
        </w:div>
        <w:div w:id="903300919">
          <w:marLeft w:val="0"/>
          <w:marRight w:val="0"/>
          <w:marTop w:val="0"/>
          <w:marBottom w:val="0"/>
          <w:divBdr>
            <w:top w:val="none" w:sz="0" w:space="0" w:color="auto"/>
            <w:left w:val="none" w:sz="0" w:space="0" w:color="auto"/>
            <w:bottom w:val="none" w:sz="0" w:space="0" w:color="auto"/>
            <w:right w:val="none" w:sz="0" w:space="0" w:color="auto"/>
          </w:divBdr>
        </w:div>
        <w:div w:id="1163660197">
          <w:marLeft w:val="0"/>
          <w:marRight w:val="0"/>
          <w:marTop w:val="0"/>
          <w:marBottom w:val="0"/>
          <w:divBdr>
            <w:top w:val="none" w:sz="0" w:space="0" w:color="auto"/>
            <w:left w:val="none" w:sz="0" w:space="0" w:color="auto"/>
            <w:bottom w:val="none" w:sz="0" w:space="0" w:color="auto"/>
            <w:right w:val="none" w:sz="0" w:space="0" w:color="auto"/>
          </w:divBdr>
        </w:div>
        <w:div w:id="1177766283">
          <w:marLeft w:val="0"/>
          <w:marRight w:val="0"/>
          <w:marTop w:val="0"/>
          <w:marBottom w:val="0"/>
          <w:divBdr>
            <w:top w:val="none" w:sz="0" w:space="0" w:color="auto"/>
            <w:left w:val="none" w:sz="0" w:space="0" w:color="auto"/>
            <w:bottom w:val="none" w:sz="0" w:space="0" w:color="auto"/>
            <w:right w:val="none" w:sz="0" w:space="0" w:color="auto"/>
          </w:divBdr>
        </w:div>
        <w:div w:id="1228297067">
          <w:marLeft w:val="0"/>
          <w:marRight w:val="0"/>
          <w:marTop w:val="0"/>
          <w:marBottom w:val="0"/>
          <w:divBdr>
            <w:top w:val="none" w:sz="0" w:space="0" w:color="auto"/>
            <w:left w:val="none" w:sz="0" w:space="0" w:color="auto"/>
            <w:bottom w:val="none" w:sz="0" w:space="0" w:color="auto"/>
            <w:right w:val="none" w:sz="0" w:space="0" w:color="auto"/>
          </w:divBdr>
        </w:div>
        <w:div w:id="1512136065">
          <w:marLeft w:val="0"/>
          <w:marRight w:val="0"/>
          <w:marTop w:val="0"/>
          <w:marBottom w:val="0"/>
          <w:divBdr>
            <w:top w:val="none" w:sz="0" w:space="0" w:color="auto"/>
            <w:left w:val="none" w:sz="0" w:space="0" w:color="auto"/>
            <w:bottom w:val="none" w:sz="0" w:space="0" w:color="auto"/>
            <w:right w:val="none" w:sz="0" w:space="0" w:color="auto"/>
          </w:divBdr>
        </w:div>
        <w:div w:id="1514878151">
          <w:marLeft w:val="0"/>
          <w:marRight w:val="0"/>
          <w:marTop w:val="0"/>
          <w:marBottom w:val="0"/>
          <w:divBdr>
            <w:top w:val="none" w:sz="0" w:space="0" w:color="auto"/>
            <w:left w:val="none" w:sz="0" w:space="0" w:color="auto"/>
            <w:bottom w:val="none" w:sz="0" w:space="0" w:color="auto"/>
            <w:right w:val="none" w:sz="0" w:space="0" w:color="auto"/>
          </w:divBdr>
        </w:div>
        <w:div w:id="1650401295">
          <w:marLeft w:val="0"/>
          <w:marRight w:val="0"/>
          <w:marTop w:val="0"/>
          <w:marBottom w:val="0"/>
          <w:divBdr>
            <w:top w:val="none" w:sz="0" w:space="0" w:color="auto"/>
            <w:left w:val="none" w:sz="0" w:space="0" w:color="auto"/>
            <w:bottom w:val="none" w:sz="0" w:space="0" w:color="auto"/>
            <w:right w:val="none" w:sz="0" w:space="0" w:color="auto"/>
          </w:divBdr>
        </w:div>
        <w:div w:id="1811289484">
          <w:marLeft w:val="0"/>
          <w:marRight w:val="0"/>
          <w:marTop w:val="0"/>
          <w:marBottom w:val="0"/>
          <w:divBdr>
            <w:top w:val="none" w:sz="0" w:space="0" w:color="auto"/>
            <w:left w:val="none" w:sz="0" w:space="0" w:color="auto"/>
            <w:bottom w:val="none" w:sz="0" w:space="0" w:color="auto"/>
            <w:right w:val="none" w:sz="0" w:space="0" w:color="auto"/>
          </w:divBdr>
        </w:div>
        <w:div w:id="2146584563">
          <w:marLeft w:val="0"/>
          <w:marRight w:val="0"/>
          <w:marTop w:val="0"/>
          <w:marBottom w:val="0"/>
          <w:divBdr>
            <w:top w:val="none" w:sz="0" w:space="0" w:color="auto"/>
            <w:left w:val="none" w:sz="0" w:space="0" w:color="auto"/>
            <w:bottom w:val="none" w:sz="0" w:space="0" w:color="auto"/>
            <w:right w:val="none" w:sz="0" w:space="0" w:color="auto"/>
          </w:divBdr>
        </w:div>
      </w:divsChild>
    </w:div>
    <w:div w:id="1697660437">
      <w:bodyDiv w:val="1"/>
      <w:marLeft w:val="0"/>
      <w:marRight w:val="0"/>
      <w:marTop w:val="0"/>
      <w:marBottom w:val="0"/>
      <w:divBdr>
        <w:top w:val="none" w:sz="0" w:space="0" w:color="auto"/>
        <w:left w:val="none" w:sz="0" w:space="0" w:color="auto"/>
        <w:bottom w:val="none" w:sz="0" w:space="0" w:color="auto"/>
        <w:right w:val="none" w:sz="0" w:space="0" w:color="auto"/>
      </w:divBdr>
    </w:div>
    <w:div w:id="1848865244">
      <w:bodyDiv w:val="1"/>
      <w:marLeft w:val="0"/>
      <w:marRight w:val="0"/>
      <w:marTop w:val="0"/>
      <w:marBottom w:val="0"/>
      <w:divBdr>
        <w:top w:val="none" w:sz="0" w:space="0" w:color="auto"/>
        <w:left w:val="none" w:sz="0" w:space="0" w:color="auto"/>
        <w:bottom w:val="none" w:sz="0" w:space="0" w:color="auto"/>
        <w:right w:val="none" w:sz="0" w:space="0" w:color="auto"/>
      </w:divBdr>
      <w:divsChild>
        <w:div w:id="1930774429">
          <w:marLeft w:val="0"/>
          <w:marRight w:val="300"/>
          <w:marTop w:val="0"/>
          <w:marBottom w:val="0"/>
          <w:divBdr>
            <w:top w:val="none" w:sz="0" w:space="0" w:color="auto"/>
            <w:left w:val="none" w:sz="0" w:space="0" w:color="auto"/>
            <w:bottom w:val="none" w:sz="0" w:space="0" w:color="auto"/>
            <w:right w:val="none" w:sz="0" w:space="0" w:color="auto"/>
          </w:divBdr>
        </w:div>
        <w:div w:id="2021396340">
          <w:marLeft w:val="0"/>
          <w:marRight w:val="0"/>
          <w:marTop w:val="0"/>
          <w:marBottom w:val="0"/>
          <w:divBdr>
            <w:top w:val="none" w:sz="0" w:space="0" w:color="auto"/>
            <w:left w:val="none" w:sz="0" w:space="0" w:color="auto"/>
            <w:bottom w:val="none" w:sz="0" w:space="0" w:color="auto"/>
            <w:right w:val="none" w:sz="0" w:space="0" w:color="auto"/>
          </w:divBdr>
        </w:div>
      </w:divsChild>
    </w:div>
    <w:div w:id="1898397516">
      <w:bodyDiv w:val="1"/>
      <w:marLeft w:val="0"/>
      <w:marRight w:val="0"/>
      <w:marTop w:val="0"/>
      <w:marBottom w:val="0"/>
      <w:divBdr>
        <w:top w:val="none" w:sz="0" w:space="0" w:color="auto"/>
        <w:left w:val="none" w:sz="0" w:space="0" w:color="auto"/>
        <w:bottom w:val="none" w:sz="0" w:space="0" w:color="auto"/>
        <w:right w:val="none" w:sz="0" w:space="0" w:color="auto"/>
      </w:divBdr>
      <w:divsChild>
        <w:div w:id="114954618">
          <w:marLeft w:val="0"/>
          <w:marRight w:val="0"/>
          <w:marTop w:val="0"/>
          <w:marBottom w:val="0"/>
          <w:divBdr>
            <w:top w:val="none" w:sz="0" w:space="0" w:color="auto"/>
            <w:left w:val="none" w:sz="0" w:space="0" w:color="auto"/>
            <w:bottom w:val="none" w:sz="0" w:space="0" w:color="auto"/>
            <w:right w:val="none" w:sz="0" w:space="0" w:color="auto"/>
          </w:divBdr>
        </w:div>
        <w:div w:id="1552156269">
          <w:marLeft w:val="0"/>
          <w:marRight w:val="300"/>
          <w:marTop w:val="0"/>
          <w:marBottom w:val="0"/>
          <w:divBdr>
            <w:top w:val="none" w:sz="0" w:space="0" w:color="auto"/>
            <w:left w:val="none" w:sz="0" w:space="0" w:color="auto"/>
            <w:bottom w:val="none" w:sz="0" w:space="0" w:color="auto"/>
            <w:right w:val="none" w:sz="0" w:space="0" w:color="auto"/>
          </w:divBdr>
        </w:div>
      </w:divsChild>
    </w:div>
    <w:div w:id="2050496889">
      <w:bodyDiv w:val="1"/>
      <w:marLeft w:val="0"/>
      <w:marRight w:val="0"/>
      <w:marTop w:val="0"/>
      <w:marBottom w:val="0"/>
      <w:divBdr>
        <w:top w:val="none" w:sz="0" w:space="0" w:color="auto"/>
        <w:left w:val="none" w:sz="0" w:space="0" w:color="auto"/>
        <w:bottom w:val="none" w:sz="0" w:space="0" w:color="auto"/>
        <w:right w:val="none" w:sz="0" w:space="0" w:color="auto"/>
      </w:divBdr>
      <w:divsChild>
        <w:div w:id="564334930">
          <w:marLeft w:val="0"/>
          <w:marRight w:val="0"/>
          <w:marTop w:val="0"/>
          <w:marBottom w:val="0"/>
          <w:divBdr>
            <w:top w:val="none" w:sz="0" w:space="0" w:color="auto"/>
            <w:left w:val="none" w:sz="0" w:space="0" w:color="auto"/>
            <w:bottom w:val="none" w:sz="0" w:space="0" w:color="auto"/>
            <w:right w:val="none" w:sz="0" w:space="0" w:color="auto"/>
          </w:divBdr>
        </w:div>
        <w:div w:id="707996819">
          <w:marLeft w:val="0"/>
          <w:marRight w:val="0"/>
          <w:marTop w:val="0"/>
          <w:marBottom w:val="0"/>
          <w:divBdr>
            <w:top w:val="none" w:sz="0" w:space="0" w:color="auto"/>
            <w:left w:val="none" w:sz="0" w:space="0" w:color="auto"/>
            <w:bottom w:val="none" w:sz="0" w:space="0" w:color="auto"/>
            <w:right w:val="none" w:sz="0" w:space="0" w:color="auto"/>
          </w:divBdr>
        </w:div>
      </w:divsChild>
    </w:div>
    <w:div w:id="2062054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jpeg"/><Relationship Id="rId117" Type="http://schemas.openxmlformats.org/officeDocument/2006/relationships/hyperlink" Target="https://cubscouts.org/library/methods-of-cub-scouting/" TargetMode="External"/><Relationship Id="rId21" Type="http://schemas.openxmlformats.org/officeDocument/2006/relationships/image" Target="media/image7.png"/><Relationship Id="rId42" Type="http://schemas.openxmlformats.org/officeDocument/2006/relationships/hyperlink" Target="http://scoutingwire.org/lion/" TargetMode="External"/><Relationship Id="rId47" Type="http://schemas.openxmlformats.org/officeDocument/2006/relationships/hyperlink" Target="http://www.scouting.org/filestore/ppt/LionGuide_ParentOrientation.pptx" TargetMode="External"/><Relationship Id="rId63" Type="http://schemas.openxmlformats.org/officeDocument/2006/relationships/image" Target="media/image21.jpeg"/><Relationship Id="rId68" Type="http://schemas.openxmlformats.org/officeDocument/2006/relationships/hyperlink" Target="https://cubscouts.org/blog/" TargetMode="External"/><Relationship Id="rId84" Type="http://schemas.openxmlformats.org/officeDocument/2006/relationships/image" Target="media/image25.png"/><Relationship Id="rId89" Type="http://schemas.openxmlformats.org/officeDocument/2006/relationships/hyperlink" Target="https://cubscouts.org/scoutings-lion-program-to-roll-out-in-select-councils/" TargetMode="External"/><Relationship Id="rId112" Type="http://schemas.openxmlformats.org/officeDocument/2006/relationships/hyperlink" Target="https://cubscouts.org/library/cub-scout-ages-and-ranks/" TargetMode="External"/><Relationship Id="rId133" Type="http://schemas.openxmlformats.org/officeDocument/2006/relationships/hyperlink" Target="https://cubscouts.org/library/parents-prejoining-conference/" TargetMode="External"/><Relationship Id="rId138" Type="http://schemas.openxmlformats.org/officeDocument/2006/relationships/image" Target="media/image34.png"/><Relationship Id="rId154" Type="http://schemas.openxmlformats.org/officeDocument/2006/relationships/image" Target="media/image39.jpeg"/><Relationship Id="rId159" Type="http://schemas.openxmlformats.org/officeDocument/2006/relationships/hyperlink" Target="http://akelascouncil.blogspot.com/search/label/Tracking%20Sheet" TargetMode="External"/><Relationship Id="rId175" Type="http://schemas.openxmlformats.org/officeDocument/2006/relationships/header" Target="header3.xml"/><Relationship Id="rId170" Type="http://schemas.openxmlformats.org/officeDocument/2006/relationships/hyperlink" Target="https://My.Scouting.org" TargetMode="External"/><Relationship Id="rId16" Type="http://schemas.openxmlformats.org/officeDocument/2006/relationships/image" Target="media/image4.jpeg"/><Relationship Id="rId107" Type="http://schemas.openxmlformats.org/officeDocument/2006/relationships/hyperlink" Target="http://www.scoutstuff.org/" TargetMode="External"/><Relationship Id="rId11" Type="http://schemas.openxmlformats.org/officeDocument/2006/relationships/image" Target="media/image2.jpeg"/><Relationship Id="rId32" Type="http://schemas.openxmlformats.org/officeDocument/2006/relationships/image" Target="media/image11.jpeg"/><Relationship Id="rId37" Type="http://schemas.openxmlformats.org/officeDocument/2006/relationships/hyperlink" Target="https://youtu.be/YaIBTUO70JA" TargetMode="External"/><Relationship Id="rId53" Type="http://schemas.openxmlformats.org/officeDocument/2006/relationships/hyperlink" Target="http://www.census.gov/newsroom/press-releases/2014/cb14-224.html" TargetMode="External"/><Relationship Id="rId58" Type="http://schemas.openxmlformats.org/officeDocument/2006/relationships/hyperlink" Target="http://blog.scoutingmagazine.org/2016/09/27/lion-pilot-program-brings-scouting-to-kindergartners-in-nearly-200-councils/" TargetMode="External"/><Relationship Id="rId74" Type="http://schemas.openxmlformats.org/officeDocument/2006/relationships/hyperlink" Target="http://www.gardenstatescouting.org/sites/default/files/Lion%20Program%20FAQ.pdf" TargetMode="External"/><Relationship Id="rId79" Type="http://schemas.openxmlformats.org/officeDocument/2006/relationships/hyperlink" Target="http://www.cubscouts.org" TargetMode="External"/><Relationship Id="rId102" Type="http://schemas.openxmlformats.org/officeDocument/2006/relationships/hyperlink" Target="https://cubscouts.org/library/den-outings/" TargetMode="External"/><Relationship Id="rId123" Type="http://schemas.openxmlformats.org/officeDocument/2006/relationships/hyperlink" Target="https://cubscouts.org/library/youth-protection/" TargetMode="External"/><Relationship Id="rId128" Type="http://schemas.openxmlformats.org/officeDocument/2006/relationships/hyperlink" Target="https://cubscouts.org/library/tracking-and-recognizing-advancement/" TargetMode="External"/><Relationship Id="rId144" Type="http://schemas.openxmlformats.org/officeDocument/2006/relationships/image" Target="media/image36.jpeg"/><Relationship Id="rId149" Type="http://schemas.openxmlformats.org/officeDocument/2006/relationships/image" Target="media/image38.jpeg"/><Relationship Id="rId5" Type="http://schemas.openxmlformats.org/officeDocument/2006/relationships/footnotes" Target="footnotes.xml"/><Relationship Id="rId90" Type="http://schemas.openxmlformats.org/officeDocument/2006/relationships/image" Target="media/image27.png"/><Relationship Id="rId95" Type="http://schemas.openxmlformats.org/officeDocument/2006/relationships/image" Target="media/image29.jpeg"/><Relationship Id="rId160" Type="http://schemas.openxmlformats.org/officeDocument/2006/relationships/image" Target="media/image41.jpeg"/><Relationship Id="rId165" Type="http://schemas.openxmlformats.org/officeDocument/2006/relationships/hyperlink" Target="http://www.scouting.org/filestore/training/pdf/511-503_WB.pdf" TargetMode="External"/><Relationship Id="rId22" Type="http://schemas.openxmlformats.org/officeDocument/2006/relationships/hyperlink" Target="http://strongarmor.blogspot.com/2015/06/cub-scouts-scout-oath-and-law-helps-and.html" TargetMode="External"/><Relationship Id="rId27" Type="http://schemas.openxmlformats.org/officeDocument/2006/relationships/hyperlink" Target="http://www.scouting.org/programupdates" TargetMode="External"/><Relationship Id="rId43" Type="http://schemas.openxmlformats.org/officeDocument/2006/relationships/hyperlink" Target="http://www.scouting.org/filestore/pdf/Participating_Councils.pdf" TargetMode="External"/><Relationship Id="rId48" Type="http://schemas.openxmlformats.org/officeDocument/2006/relationships/hyperlink" Target="http://www.scouting.org/filestore/pdf/Lion_Contact_Us.pdf" TargetMode="External"/><Relationship Id="rId64" Type="http://schemas.openxmlformats.org/officeDocument/2006/relationships/hyperlink" Target="http://blog.scoutingmagazine.org/2016/04/15/will-lions-part-pack-answers-questions-youve-asking/" TargetMode="External"/><Relationship Id="rId69" Type="http://schemas.openxmlformats.org/officeDocument/2006/relationships/hyperlink" Target="http://www.wdboyce.org/document/lion-cub-pilot-program/161325" TargetMode="External"/><Relationship Id="rId113" Type="http://schemas.openxmlformats.org/officeDocument/2006/relationships/hyperlink" Target="http://cubscouts.org/library/cub-scout-uniforming/" TargetMode="External"/><Relationship Id="rId118" Type="http://schemas.openxmlformats.org/officeDocument/2006/relationships/hyperlink" Target="https://cubscouts.org/library/purpose-of-cub-scouting/" TargetMode="External"/><Relationship Id="rId134" Type="http://schemas.openxmlformats.org/officeDocument/2006/relationships/hyperlink" Target="https://cubscouts.org/library/leadership-techniques/" TargetMode="External"/><Relationship Id="rId139" Type="http://schemas.openxmlformats.org/officeDocument/2006/relationships/hyperlink" Target="https://cubscouts.org/star-wars-stuff-your-cub-scout-will-love/" TargetMode="External"/><Relationship Id="rId80" Type="http://schemas.openxmlformats.org/officeDocument/2006/relationships/hyperlink" Target="https://cubscouts.org/a-look-at-the-lion-uniform-and-gear/" TargetMode="External"/><Relationship Id="rId85" Type="http://schemas.openxmlformats.org/officeDocument/2006/relationships/hyperlink" Target="https://cubscouts.org/will-lions-join-tigers-and-bears-oh-my-a-lions-faq/" TargetMode="External"/><Relationship Id="rId150" Type="http://schemas.openxmlformats.org/officeDocument/2006/relationships/hyperlink" Target="http://www.scoutstuff.org" TargetMode="External"/><Relationship Id="rId155" Type="http://schemas.openxmlformats.org/officeDocument/2006/relationships/hyperlink" Target="http://www.boyslife.org" TargetMode="External"/><Relationship Id="rId171" Type="http://schemas.openxmlformats.org/officeDocument/2006/relationships/image" Target="media/image43.jpeg"/><Relationship Id="rId176" Type="http://schemas.openxmlformats.org/officeDocument/2006/relationships/header" Target="header4.xml"/><Relationship Id="rId12" Type="http://schemas.openxmlformats.org/officeDocument/2006/relationships/hyperlink" Target="https://docs.google.com/document/d/1ka_AkwxDkKgNjLrAOUHzbQQqCkruDCC8RyxtMFvrFO8/edit?usp=sharing" TargetMode="External"/><Relationship Id="rId17" Type="http://schemas.openxmlformats.org/officeDocument/2006/relationships/hyperlink" Target="http://thetrainerscorner.wordpress.com/" TargetMode="External"/><Relationship Id="rId33" Type="http://schemas.openxmlformats.org/officeDocument/2006/relationships/header" Target="header1.xml"/><Relationship Id="rId38" Type="http://schemas.openxmlformats.org/officeDocument/2006/relationships/image" Target="media/image15.jpg"/><Relationship Id="rId59" Type="http://schemas.openxmlformats.org/officeDocument/2006/relationships/hyperlink" Target="http://blog.scoutingmagazine.org/2016/04/28/lion-scout-imagery-including-hats-t-shirts/" TargetMode="External"/><Relationship Id="rId103" Type="http://schemas.openxmlformats.org/officeDocument/2006/relationships/hyperlink" Target="https://cubscouts.org/library/parts-of-a-den-meeting/" TargetMode="External"/><Relationship Id="rId108" Type="http://schemas.openxmlformats.org/officeDocument/2006/relationships/hyperlink" Target="http://www.amazon.com/s/ref=nb_sb_noss_2?url=node%3D154606011&amp;field-keywords=den+leader+guides" TargetMode="External"/><Relationship Id="rId124" Type="http://schemas.openxmlformats.org/officeDocument/2006/relationships/hyperlink" Target="https://cubscouts.org/library/advancement-basics/" TargetMode="External"/><Relationship Id="rId129" Type="http://schemas.openxmlformats.org/officeDocument/2006/relationships/hyperlink" Target="http://www.scouting.org/Training/youthprotection.aspx" TargetMode="External"/><Relationship Id="rId54" Type="http://schemas.openxmlformats.org/officeDocument/2006/relationships/hyperlink" Target="http://www.scoutingwire.org/" TargetMode="External"/><Relationship Id="rId70" Type="http://schemas.openxmlformats.org/officeDocument/2006/relationships/hyperlink" Target="https://www.signup4.net/UPLOAD/NORT26A/LION12E/District%20Lion%20Cub%20Coordinator%20Training.pdf" TargetMode="External"/><Relationship Id="rId75" Type="http://schemas.openxmlformats.org/officeDocument/2006/relationships/hyperlink" Target="https://www.facebook.com/GSCLion/" TargetMode="External"/><Relationship Id="rId91" Type="http://schemas.openxmlformats.org/officeDocument/2006/relationships/hyperlink" Target="https://cubscouts.org/scoutings-lion-program-to-roll-out-in-select-councils/" TargetMode="External"/><Relationship Id="rId96" Type="http://schemas.openxmlformats.org/officeDocument/2006/relationships/image" Target="media/image30.jpeg"/><Relationship Id="rId140" Type="http://schemas.openxmlformats.org/officeDocument/2006/relationships/hyperlink" Target="https://cubscouts.org/winter-camping-fun/" TargetMode="External"/><Relationship Id="rId145" Type="http://schemas.openxmlformats.org/officeDocument/2006/relationships/hyperlink" Target="https://beascout.scouting.org/" TargetMode="External"/><Relationship Id="rId161" Type="http://schemas.openxmlformats.org/officeDocument/2006/relationships/hyperlink" Target="https://www.dropbox.com/s/yb8fweg7etnhqrt/WOLF%20BEAR%20WEBELOS%20REQUIREMENTS%20-%20MTGS.xlsx?dl=0" TargetMode="External"/><Relationship Id="rId166" Type="http://schemas.openxmlformats.org/officeDocument/2006/relationships/hyperlink" Target="http://www.scouting.org/filestore/training/pdf/511-504_WB.pdf"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www.scouting.org/cubscouts/podcast/index.html" TargetMode="External"/><Relationship Id="rId28" Type="http://schemas.openxmlformats.org/officeDocument/2006/relationships/hyperlink" Target="http://www.philmontscoutranch.org/ptc.aspx" TargetMode="External"/><Relationship Id="rId49" Type="http://schemas.openxmlformats.org/officeDocument/2006/relationships/hyperlink" Target="https://scouting.webdamdb.com/albums.php?albumId=1532537" TargetMode="External"/><Relationship Id="rId114" Type="http://schemas.openxmlformats.org/officeDocument/2006/relationships/hyperlink" Target="https://cubscouts.org/library/den-flags/" TargetMode="External"/><Relationship Id="rId119" Type="http://schemas.openxmlformats.org/officeDocument/2006/relationships/hyperlink" Target="https://cubscouts.org/library/roles-and-responsibilities/" TargetMode="External"/><Relationship Id="rId10" Type="http://schemas.openxmlformats.org/officeDocument/2006/relationships/hyperlink" Target="https://bobwhiteblather.com/mid-year-cub-scout-program-updates/" TargetMode="External"/><Relationship Id="rId31" Type="http://schemas.openxmlformats.org/officeDocument/2006/relationships/image" Target="media/image10.png"/><Relationship Id="rId44" Type="http://schemas.openxmlformats.org/officeDocument/2006/relationships/hyperlink" Target="http://www.scouting.org/filestore/doc/Lion_Overview.docx" TargetMode="External"/><Relationship Id="rId52" Type="http://schemas.openxmlformats.org/officeDocument/2006/relationships/image" Target="media/image18.png"/><Relationship Id="rId60" Type="http://schemas.openxmlformats.org/officeDocument/2006/relationships/image" Target="media/image20.jpeg"/><Relationship Id="rId65" Type="http://schemas.openxmlformats.org/officeDocument/2006/relationships/hyperlink" Target="http://blog.scoutingmagazine.org/2016/03/10/new-details-released-about-lions/" TargetMode="External"/><Relationship Id="rId73" Type="http://schemas.openxmlformats.org/officeDocument/2006/relationships/hyperlink" Target="http://www.gardenstatescouting.org/lion-program-0" TargetMode="External"/><Relationship Id="rId78" Type="http://schemas.openxmlformats.org/officeDocument/2006/relationships/hyperlink" Target="http://www.cubscouts.org" TargetMode="External"/><Relationship Id="rId81" Type="http://schemas.openxmlformats.org/officeDocument/2006/relationships/image" Target="media/image24.png"/><Relationship Id="rId86" Type="http://schemas.openxmlformats.org/officeDocument/2006/relationships/hyperlink" Target="https://cubscouts.org/q-and-a-for-new-lion-program/" TargetMode="External"/><Relationship Id="rId94" Type="http://schemas.openxmlformats.org/officeDocument/2006/relationships/hyperlink" Target="http://www.scouting.org" TargetMode="External"/><Relationship Id="rId99" Type="http://schemas.openxmlformats.org/officeDocument/2006/relationships/image" Target="media/image32.jpeg"/><Relationship Id="rId101" Type="http://schemas.openxmlformats.org/officeDocument/2006/relationships/hyperlink" Target="https://cubscouts.org/library/your-first-den-meeting/" TargetMode="External"/><Relationship Id="rId122" Type="http://schemas.openxmlformats.org/officeDocument/2006/relationships/hyperlink" Target="https://cubscouts.org/?post_type=library&amp;p=3419" TargetMode="External"/><Relationship Id="rId130" Type="http://schemas.openxmlformats.org/officeDocument/2006/relationships/hyperlink" Target="https://cubscouts.org/library/developmental-differences-in-boys-7-11/" TargetMode="External"/><Relationship Id="rId135" Type="http://schemas.openxmlformats.org/officeDocument/2006/relationships/hyperlink" Target="https://cubscouts.org/library/working-with-specific-disabilities-and-needs/" TargetMode="External"/><Relationship Id="rId143" Type="http://schemas.openxmlformats.org/officeDocument/2006/relationships/hyperlink" Target="http://www.beascout.org" TargetMode="External"/><Relationship Id="rId148" Type="http://schemas.openxmlformats.org/officeDocument/2006/relationships/hyperlink" Target="https://www.youtube.com/watch?feature=player_embedded&amp;v=dqKFgk8SJlE" TargetMode="External"/><Relationship Id="rId151" Type="http://schemas.openxmlformats.org/officeDocument/2006/relationships/hyperlink" Target="http://scoutingwire.org/" TargetMode="External"/><Relationship Id="rId156" Type="http://schemas.openxmlformats.org/officeDocument/2006/relationships/hyperlink" Target="http://scoutingwire.org/marketing-membership/" TargetMode="External"/><Relationship Id="rId164" Type="http://schemas.openxmlformats.org/officeDocument/2006/relationships/hyperlink" Target="http://www.scouting.org/filestore/training/pdf/511-503_WB.pdf" TargetMode="External"/><Relationship Id="rId169" Type="http://schemas.openxmlformats.org/officeDocument/2006/relationships/image" Target="media/image42.png"/><Relationship Id="rId177"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usscouts.org" TargetMode="External"/><Relationship Id="rId172" Type="http://schemas.openxmlformats.org/officeDocument/2006/relationships/image" Target="media/image44.jpeg"/><Relationship Id="rId13" Type="http://schemas.openxmlformats.org/officeDocument/2006/relationships/hyperlink" Target="http://www.southfultonscouting.com/node/3557" TargetMode="External"/><Relationship Id="rId18" Type="http://schemas.openxmlformats.org/officeDocument/2006/relationships/hyperlink" Target="http://thetrainerscorner.files.wordpress.com/2010/02/manyhats2.jpg" TargetMode="External"/><Relationship Id="rId39" Type="http://schemas.openxmlformats.org/officeDocument/2006/relationships/hyperlink" Target="https://youtu.be/YaIBTUO70JA" TargetMode="External"/><Relationship Id="rId109" Type="http://schemas.openxmlformats.org/officeDocument/2006/relationships/hyperlink" Target="https://cubscouts.org/library/adventures-in-coins/" TargetMode="External"/><Relationship Id="rId34" Type="http://schemas.openxmlformats.org/officeDocument/2006/relationships/header" Target="header2.xml"/><Relationship Id="rId50" Type="http://schemas.openxmlformats.org/officeDocument/2006/relationships/hyperlink" Target="https://scouting.webdamdb.com/viewphoto.php?imageId=40278757" TargetMode="External"/><Relationship Id="rId55" Type="http://schemas.openxmlformats.org/officeDocument/2006/relationships/hyperlink" Target="http://blog.scoutingmagazine.org/2016/" TargetMode="External"/><Relationship Id="rId76" Type="http://schemas.openxmlformats.org/officeDocument/2006/relationships/hyperlink" Target="http://www.scouting.org/filestore/pdf/Lion_FAQs.pdf" TargetMode="External"/><Relationship Id="rId97" Type="http://schemas.openxmlformats.org/officeDocument/2006/relationships/hyperlink" Target="https://cubscouts.org" TargetMode="External"/><Relationship Id="rId104" Type="http://schemas.openxmlformats.org/officeDocument/2006/relationships/hyperlink" Target="https://cubscouts.org/library/welcome-to-wolf-cub-scouting/" TargetMode="External"/><Relationship Id="rId120" Type="http://schemas.openxmlformats.org/officeDocument/2006/relationships/hyperlink" Target="https://cubscouts.org/library/scout-oath-and-law/" TargetMode="External"/><Relationship Id="rId125" Type="http://schemas.openxmlformats.org/officeDocument/2006/relationships/hyperlink" Target="https://cubscouts.org/library/advancement-requirements/" TargetMode="External"/><Relationship Id="rId141" Type="http://schemas.openxmlformats.org/officeDocument/2006/relationships/image" Target="media/image35.png"/><Relationship Id="rId146" Type="http://schemas.openxmlformats.org/officeDocument/2006/relationships/hyperlink" Target="https://www.youtube.com/watch?feature=player_embedded&amp;v=dqKFgk8SJlE" TargetMode="External"/><Relationship Id="rId167" Type="http://schemas.openxmlformats.org/officeDocument/2006/relationships/hyperlink" Target="http://www.scouting.org/filestore/training/pdf/511-504_WB.pdf" TargetMode="External"/><Relationship Id="rId7" Type="http://schemas.openxmlformats.org/officeDocument/2006/relationships/hyperlink" Target="http://www.scouting.org/programupdates" TargetMode="External"/><Relationship Id="rId71" Type="http://schemas.openxmlformats.org/officeDocument/2006/relationships/hyperlink" Target="http://seb.newbirthoffreedom.org/2016/03/22/were-approved-for-the-lion-scouts-pilot/" TargetMode="External"/><Relationship Id="rId92" Type="http://schemas.openxmlformats.org/officeDocument/2006/relationships/hyperlink" Target="https://cubscouts.org/" TargetMode="External"/><Relationship Id="rId162" Type="http://schemas.openxmlformats.org/officeDocument/2006/relationships/hyperlink" Target="http://www.scouting.org/filestore/training/pdf/515-215.pdf" TargetMode="External"/><Relationship Id="rId2" Type="http://schemas.openxmlformats.org/officeDocument/2006/relationships/styles" Target="styles.xml"/><Relationship Id="rId29" Type="http://schemas.openxmlformats.org/officeDocument/2006/relationships/hyperlink" Target="http://www.philmontscoutranch.org/ptc.aspx" TargetMode="External"/><Relationship Id="rId24" Type="http://schemas.openxmlformats.org/officeDocument/2006/relationships/hyperlink" Target="http://look-both-ways.com/default.aspx" TargetMode="External"/><Relationship Id="rId40" Type="http://schemas.openxmlformats.org/officeDocument/2006/relationships/hyperlink" Target="http://scoutingwire.org/lion/" TargetMode="External"/><Relationship Id="rId45" Type="http://schemas.openxmlformats.org/officeDocument/2006/relationships/hyperlink" Target="http://www.scouting.org/filestore/pdf/Lion_FAQs.pdf" TargetMode="External"/><Relationship Id="rId66" Type="http://schemas.openxmlformats.org/officeDocument/2006/relationships/image" Target="media/image22.jpeg"/><Relationship Id="rId87" Type="http://schemas.openxmlformats.org/officeDocument/2006/relationships/image" Target="media/image26.png"/><Relationship Id="rId110" Type="http://schemas.openxmlformats.org/officeDocument/2006/relationships/hyperlink" Target="https://cubscouts.org/library/advancement/" TargetMode="External"/><Relationship Id="rId115" Type="http://schemas.openxmlformats.org/officeDocument/2006/relationships/hyperlink" Target="https://cubscouts.org/library/den-yells/" TargetMode="External"/><Relationship Id="rId131" Type="http://schemas.openxmlformats.org/officeDocument/2006/relationships/hyperlink" Target="https://cubscouts.org/library/behavior-and-discipline/" TargetMode="External"/><Relationship Id="rId136" Type="http://schemas.openxmlformats.org/officeDocument/2006/relationships/hyperlink" Target="http://www.cubscouts.org" TargetMode="External"/><Relationship Id="rId157" Type="http://schemas.openxmlformats.org/officeDocument/2006/relationships/image" Target="media/image40.jpeg"/><Relationship Id="rId178" Type="http://schemas.openxmlformats.org/officeDocument/2006/relationships/theme" Target="theme/theme1.xml"/><Relationship Id="rId61" Type="http://schemas.openxmlformats.org/officeDocument/2006/relationships/hyperlink" Target="http://blog.scoutingmagazine.org/2016/04/28/lion-scout-imagery-including-hats-t-shirts/" TargetMode="External"/><Relationship Id="rId82" Type="http://schemas.openxmlformats.org/officeDocument/2006/relationships/hyperlink" Target="https://cubscouts.org/a-look-at-the-lion-uniform-and-gear/" TargetMode="External"/><Relationship Id="rId152" Type="http://schemas.openxmlformats.org/officeDocument/2006/relationships/hyperlink" Target="https://cubscouts.org/pinewood-derby-2016-photo-contest" TargetMode="External"/><Relationship Id="rId173" Type="http://schemas.openxmlformats.org/officeDocument/2006/relationships/image" Target="media/image45.jpeg"/><Relationship Id="rId19" Type="http://schemas.openxmlformats.org/officeDocument/2006/relationships/image" Target="media/image5.jpeg"/><Relationship Id="rId14" Type="http://schemas.openxmlformats.org/officeDocument/2006/relationships/hyperlink" Target="http://akelascouncil.blogspot.com/" TargetMode="External"/><Relationship Id="rId30" Type="http://schemas.openxmlformats.org/officeDocument/2006/relationships/image" Target="media/image9.gif"/><Relationship Id="rId35" Type="http://schemas.openxmlformats.org/officeDocument/2006/relationships/hyperlink" Target="http://www.scouting.org/Home/CubScouts/Leaders/CubmasterResources/PackMeetingPlans.aspx" TargetMode="External"/><Relationship Id="rId56" Type="http://schemas.openxmlformats.org/officeDocument/2006/relationships/hyperlink" Target="http://blog.scoutingmagazine.org/2016/09/27/lion-pilot-program-brings-scouting-to-kindergartners-in-nearly-200-councils/" TargetMode="External"/><Relationship Id="rId77" Type="http://schemas.openxmlformats.org/officeDocument/2006/relationships/image" Target="media/image23.jpeg"/><Relationship Id="rId100" Type="http://schemas.openxmlformats.org/officeDocument/2006/relationships/hyperlink" Target="https://cubscouts.org/learning-library/" TargetMode="External"/><Relationship Id="rId105" Type="http://schemas.openxmlformats.org/officeDocument/2006/relationships/hyperlink" Target="https://cubscouts.org/library/call-of-the-wild/" TargetMode="External"/><Relationship Id="rId126" Type="http://schemas.openxmlformats.org/officeDocument/2006/relationships/hyperlink" Target="https://cubscouts.org/library/annual-planning-for-your-den/" TargetMode="External"/><Relationship Id="rId147" Type="http://schemas.openxmlformats.org/officeDocument/2006/relationships/image" Target="media/image37.jpeg"/><Relationship Id="rId168" Type="http://schemas.openxmlformats.org/officeDocument/2006/relationships/hyperlink" Target="http://www.scouting.org/training/adult.aspx" TargetMode="External"/><Relationship Id="rId8" Type="http://schemas.openxmlformats.org/officeDocument/2006/relationships/image" Target="media/image1.jpeg"/><Relationship Id="rId51" Type="http://schemas.openxmlformats.org/officeDocument/2006/relationships/image" Target="media/image17.jpeg"/><Relationship Id="rId72" Type="http://schemas.openxmlformats.org/officeDocument/2006/relationships/hyperlink" Target="http://www.wdboyce.org/cub-scouts/lion-cub-pilot-program/63360" TargetMode="External"/><Relationship Id="rId93" Type="http://schemas.openxmlformats.org/officeDocument/2006/relationships/image" Target="media/image28.jpeg"/><Relationship Id="rId98" Type="http://schemas.openxmlformats.org/officeDocument/2006/relationships/image" Target="media/image31.jpeg"/><Relationship Id="rId121" Type="http://schemas.openxmlformats.org/officeDocument/2006/relationships/hyperlink" Target="https://cubscouts.org/library/what-is-cub-scouting/" TargetMode="External"/><Relationship Id="rId142" Type="http://schemas.openxmlformats.org/officeDocument/2006/relationships/hyperlink" Target="https://cubscouts.org/winter-camping-fun/" TargetMode="External"/><Relationship Id="rId163" Type="http://schemas.openxmlformats.org/officeDocument/2006/relationships/hyperlink" Target="http://www.scouting.org/filestore/training/pdf/515-215.pdf" TargetMode="External"/><Relationship Id="rId3" Type="http://schemas.openxmlformats.org/officeDocument/2006/relationships/settings" Target="settings.xml"/><Relationship Id="rId25" Type="http://schemas.openxmlformats.org/officeDocument/2006/relationships/hyperlink" Target="http://wtsmith.com/rt/ftp" TargetMode="External"/><Relationship Id="rId46" Type="http://schemas.openxmlformats.org/officeDocument/2006/relationships/hyperlink" Target="javascript:void(0)" TargetMode="External"/><Relationship Id="rId67" Type="http://schemas.openxmlformats.org/officeDocument/2006/relationships/hyperlink" Target="http://blog.scoutingmagazine.org/2016/03/10/new-details-released-about-lions/" TargetMode="External"/><Relationship Id="rId116" Type="http://schemas.openxmlformats.org/officeDocument/2006/relationships/hyperlink" Target="https://cubscouts.org/library/leader-survival-kit/" TargetMode="External"/><Relationship Id="rId137" Type="http://schemas.openxmlformats.org/officeDocument/2006/relationships/hyperlink" Target="https://cubscouts.org/star-wars-stuff-your-cub-scout-will-love/" TargetMode="External"/><Relationship Id="rId158" Type="http://schemas.openxmlformats.org/officeDocument/2006/relationships/hyperlink" Target="http://usscouts.org/advance/cubscout/intro.asp" TargetMode="External"/><Relationship Id="rId20" Type="http://schemas.openxmlformats.org/officeDocument/2006/relationships/image" Target="media/image6.png"/><Relationship Id="rId41" Type="http://schemas.openxmlformats.org/officeDocument/2006/relationships/image" Target="media/image16.jpeg"/><Relationship Id="rId62" Type="http://schemas.openxmlformats.org/officeDocument/2006/relationships/hyperlink" Target="http://blog.scoutingmagazine.org/2016/04/15/will-lions-part-pack-answers-questions-youve-asking/" TargetMode="External"/><Relationship Id="rId83" Type="http://schemas.openxmlformats.org/officeDocument/2006/relationships/hyperlink" Target="https://cubscouts.org/will-lions-join-tigers-and-bears-oh-my-a-lions-faq/" TargetMode="External"/><Relationship Id="rId88" Type="http://schemas.openxmlformats.org/officeDocument/2006/relationships/hyperlink" Target="https://cubscouts.org/q-and-a-for-new-lion-program/" TargetMode="External"/><Relationship Id="rId111" Type="http://schemas.openxmlformats.org/officeDocument/2006/relationships/hyperlink" Target="https://cubscouts.org/library/bsa-mission-and-vision-statements/" TargetMode="External"/><Relationship Id="rId132" Type="http://schemas.openxmlformats.org/officeDocument/2006/relationships/hyperlink" Target="https://cubscouts.org/library/positive-youth-development/" TargetMode="External"/><Relationship Id="rId153" Type="http://schemas.openxmlformats.org/officeDocument/2006/relationships/hyperlink" Target="https://www.scoutbook.com/" TargetMode="External"/><Relationship Id="rId174" Type="http://schemas.openxmlformats.org/officeDocument/2006/relationships/image" Target="media/image46.jpeg"/><Relationship Id="rId15" Type="http://schemas.openxmlformats.org/officeDocument/2006/relationships/image" Target="media/image3.jpeg"/><Relationship Id="rId36" Type="http://schemas.openxmlformats.org/officeDocument/2006/relationships/image" Target="media/image14.jpeg"/><Relationship Id="rId57" Type="http://schemas.openxmlformats.org/officeDocument/2006/relationships/image" Target="media/image19.jpeg"/><Relationship Id="rId106" Type="http://schemas.openxmlformats.org/officeDocument/2006/relationships/image" Target="media/image33.png"/><Relationship Id="rId127" Type="http://schemas.openxmlformats.org/officeDocument/2006/relationships/hyperlink" Target="https://cubscouts.org/library/coordinating-your-den-plan-with-the-pack/"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wmf"/></Relationships>
</file>

<file path=word/_rels/header4.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436</TotalTime>
  <Pages>1</Pages>
  <Words>7472</Words>
  <Characters>42596</Characters>
  <Application>Microsoft Office Word</Application>
  <DocSecurity>0</DocSecurity>
  <Lines>354</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Judy Harper</cp:lastModifiedBy>
  <cp:revision>11</cp:revision>
  <cp:lastPrinted>2017-02-01T03:03:00Z</cp:lastPrinted>
  <dcterms:created xsi:type="dcterms:W3CDTF">2017-01-24T15:18:00Z</dcterms:created>
  <dcterms:modified xsi:type="dcterms:W3CDTF">2017-02-01T03:03:00Z</dcterms:modified>
</cp:coreProperties>
</file>