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B7E" w:rsidRPr="000A2B6F" w:rsidRDefault="001F7E78" w:rsidP="00627B7E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hyperlink r:id="rId8" w:history="1">
        <w:r w:rsidR="00627B7E" w:rsidRPr="000A2B6F">
          <w:rPr>
            <w:rStyle w:val="Hyperlink"/>
            <w:rFonts w:ascii="Arial Narrow" w:hAnsi="Arial Narrow" w:cs="Arial"/>
            <w:sz w:val="24"/>
            <w:szCs w:val="52"/>
          </w:rPr>
          <w:t>http://www.USScouts.Org</w:t>
        </w:r>
      </w:hyperlink>
      <w:r w:rsidR="00627B7E" w:rsidRPr="000A2B6F">
        <w:rPr>
          <w:rFonts w:ascii="Arial Narrow" w:hAnsi="Arial Narrow" w:cs="Arial"/>
          <w:sz w:val="24"/>
          <w:szCs w:val="52"/>
        </w:rPr>
        <w:t xml:space="preserve">  </w:t>
      </w:r>
      <w:r w:rsidR="00627B7E">
        <w:rPr>
          <w:rFonts w:ascii="Arial Narrow" w:hAnsi="Arial Narrow" w:cs="Arial"/>
          <w:sz w:val="24"/>
          <w:szCs w:val="52"/>
        </w:rPr>
        <w:t xml:space="preserve"> </w:t>
      </w:r>
      <w:r w:rsidR="00627B7E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627B7E">
        <w:rPr>
          <w:rFonts w:ascii="Arial Narrow" w:hAnsi="Arial Narrow" w:cs="Arial"/>
          <w:sz w:val="24"/>
          <w:szCs w:val="52"/>
        </w:rPr>
        <w:t xml:space="preserve"> </w:t>
      </w:r>
      <w:hyperlink r:id="rId9" w:history="1">
        <w:r w:rsidR="00627B7E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627B7E" w:rsidRDefault="00627B7E" w:rsidP="00627B7E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10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627B7E" w:rsidRDefault="00627B7E" w:rsidP="00627B7E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 w:rsidRPr="00190EC9">
        <w:rPr>
          <w:rFonts w:ascii="Arial Narrow" w:hAnsi="Arial Narrow" w:cs="Arial"/>
          <w:b/>
          <w:u w:val="single"/>
        </w:rPr>
        <w:t>merit badge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1" w:history="1">
        <w:r>
          <w:rPr>
            <w:rStyle w:val="Hyperlink"/>
            <w:rFonts w:ascii="Arial Narrow" w:hAnsi="Arial Narrow" w:cs="Arial"/>
          </w:rPr>
          <w:t>Merit.Badge@Scouting.Org</w:t>
        </w:r>
      </w:hyperlink>
    </w:p>
    <w:p w:rsidR="00627B7E" w:rsidRPr="00E03D4A" w:rsidRDefault="00627B7E" w:rsidP="00627B7E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  <w:b/>
          <w:i/>
          <w:sz w:val="16"/>
          <w:szCs w:val="16"/>
          <w:u w:val="single"/>
        </w:rPr>
      </w:pP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</w:t>
      </w:r>
      <w:r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</w:t>
      </w: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_______________________________________________________________________________________________________________</w:t>
      </w:r>
    </w:p>
    <w:p w:rsidR="00D7676C" w:rsidRPr="00B97155" w:rsidRDefault="00D7676C" w:rsidP="00903066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Pr="00B97155">
        <w:rPr>
          <w:rFonts w:ascii="Arial Narrow" w:hAnsi="Arial Narrow"/>
          <w:sz w:val="22"/>
        </w:rPr>
        <w:t>1.</w:t>
      </w:r>
      <w:r>
        <w:rPr>
          <w:rFonts w:ascii="Arial Narrow" w:hAnsi="Arial Narrow"/>
          <w:sz w:val="22"/>
        </w:rPr>
        <w:tab/>
      </w:r>
      <w:r w:rsidRPr="00B97155">
        <w:rPr>
          <w:rFonts w:ascii="Arial Narrow" w:hAnsi="Arial Narrow"/>
          <w:sz w:val="22"/>
        </w:rPr>
        <w:t>Tell the purpose of space exploration and include the following:</w:t>
      </w:r>
    </w:p>
    <w:p w:rsidR="00D7676C" w:rsidRPr="00B97155" w:rsidRDefault="00D7676C" w:rsidP="00903066">
      <w:pPr>
        <w:tabs>
          <w:tab w:val="decimal" w:pos="126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Pr="00B97155">
        <w:rPr>
          <w:rFonts w:ascii="Arial Narrow" w:hAnsi="Arial Narrow"/>
          <w:sz w:val="22"/>
        </w:rPr>
        <w:t>a.</w:t>
      </w:r>
      <w:r>
        <w:rPr>
          <w:rFonts w:ascii="Arial Narrow" w:hAnsi="Arial Narrow"/>
          <w:sz w:val="22"/>
        </w:rPr>
        <w:tab/>
      </w:r>
      <w:r w:rsidRPr="00B97155">
        <w:rPr>
          <w:rFonts w:ascii="Arial Narrow" w:hAnsi="Arial Narrow"/>
          <w:sz w:val="22"/>
        </w:rPr>
        <w:t>Historical reasons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918"/>
      </w:tblGrid>
      <w:tr w:rsidR="00494F78" w:rsidTr="0060793A">
        <w:trPr>
          <w:trHeight w:val="360"/>
        </w:trPr>
        <w:tc>
          <w:tcPr>
            <w:tcW w:w="8918" w:type="dxa"/>
            <w:tcBorders>
              <w:bottom w:val="single" w:sz="4" w:space="0" w:color="BFBFBF" w:themeColor="background1" w:themeShade="BF"/>
            </w:tcBorders>
          </w:tcPr>
          <w:p w:rsidR="00494F78" w:rsidRDefault="00494F78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Tr="0060793A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03066" w:rsidRDefault="00903066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Tr="0060793A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03066" w:rsidRDefault="00903066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Tr="0060793A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03066" w:rsidRDefault="00903066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Tr="0060793A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03066" w:rsidRDefault="00903066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Tr="0060793A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03066" w:rsidRDefault="00903066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Tr="0060793A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03066" w:rsidRDefault="00903066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Tr="0060793A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</w:tcBorders>
          </w:tcPr>
          <w:p w:rsidR="00903066" w:rsidRDefault="00903066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D7676C" w:rsidRPr="00B97155" w:rsidRDefault="00D7676C" w:rsidP="00903066">
      <w:pPr>
        <w:tabs>
          <w:tab w:val="decimal" w:pos="126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Pr="00B97155">
        <w:rPr>
          <w:rFonts w:ascii="Arial Narrow" w:hAnsi="Arial Narrow"/>
          <w:sz w:val="22"/>
        </w:rPr>
        <w:t>b.</w:t>
      </w:r>
      <w:r>
        <w:rPr>
          <w:rFonts w:ascii="Arial Narrow" w:hAnsi="Arial Narrow"/>
          <w:sz w:val="22"/>
        </w:rPr>
        <w:tab/>
      </w:r>
      <w:r w:rsidRPr="00B97155">
        <w:rPr>
          <w:rFonts w:ascii="Arial Narrow" w:hAnsi="Arial Narrow"/>
          <w:sz w:val="22"/>
        </w:rPr>
        <w:t>Immediate goals in terms of specific knowledge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918"/>
      </w:tblGrid>
      <w:tr w:rsidR="00494F78" w:rsidTr="0060793A">
        <w:trPr>
          <w:trHeight w:val="360"/>
        </w:trPr>
        <w:tc>
          <w:tcPr>
            <w:tcW w:w="8918" w:type="dxa"/>
            <w:tcBorders>
              <w:bottom w:val="single" w:sz="4" w:space="0" w:color="BFBFBF" w:themeColor="background1" w:themeShade="BF"/>
            </w:tcBorders>
          </w:tcPr>
          <w:p w:rsidR="00494F78" w:rsidRDefault="00494F78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Tr="0060793A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03066" w:rsidRDefault="00903066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Tr="0060793A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03066" w:rsidRDefault="00903066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Tr="0060793A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03066" w:rsidRDefault="00903066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Tr="0060793A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03066" w:rsidRDefault="00903066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Tr="0060793A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03066" w:rsidRDefault="00903066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Tr="0060793A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03066" w:rsidRDefault="00903066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Tr="0060793A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03066" w:rsidRDefault="00903066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Tr="0060793A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</w:tcBorders>
          </w:tcPr>
          <w:p w:rsidR="00903066" w:rsidRDefault="00903066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D7676C" w:rsidRPr="00B97155" w:rsidRDefault="00D7676C" w:rsidP="00903066">
      <w:pPr>
        <w:tabs>
          <w:tab w:val="decimal" w:pos="126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ab/>
      </w:r>
      <w:r w:rsidRPr="00B97155">
        <w:rPr>
          <w:rFonts w:ascii="Arial Narrow" w:hAnsi="Arial Narrow"/>
          <w:sz w:val="22"/>
        </w:rPr>
        <w:t>c.</w:t>
      </w:r>
      <w:r>
        <w:rPr>
          <w:rFonts w:ascii="Arial Narrow" w:hAnsi="Arial Narrow"/>
          <w:sz w:val="22"/>
        </w:rPr>
        <w:tab/>
      </w:r>
      <w:r w:rsidRPr="00B97155">
        <w:rPr>
          <w:rFonts w:ascii="Arial Narrow" w:hAnsi="Arial Narrow"/>
          <w:sz w:val="22"/>
        </w:rPr>
        <w:t>Benefits related to Earth resources, technology, and new products.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918"/>
      </w:tblGrid>
      <w:tr w:rsidR="00494F78" w:rsidTr="004E16A9">
        <w:trPr>
          <w:trHeight w:val="360"/>
        </w:trPr>
        <w:tc>
          <w:tcPr>
            <w:tcW w:w="8918" w:type="dxa"/>
            <w:tcBorders>
              <w:bottom w:val="single" w:sz="4" w:space="0" w:color="BFBFBF" w:themeColor="background1" w:themeShade="BF"/>
            </w:tcBorders>
          </w:tcPr>
          <w:p w:rsidR="00494F78" w:rsidRDefault="00494F78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03066" w:rsidRDefault="00903066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03066" w:rsidRDefault="00903066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03066" w:rsidRDefault="00903066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03066" w:rsidRDefault="00903066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03066" w:rsidRDefault="00903066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0793A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0793A" w:rsidRDefault="0060793A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03066" w:rsidRDefault="00903066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03066" w:rsidRDefault="00903066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03066" w:rsidRDefault="00903066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</w:tcBorders>
          </w:tcPr>
          <w:p w:rsidR="00903066" w:rsidRDefault="00903066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903066" w:rsidRPr="00B97155" w:rsidRDefault="00DA778D" w:rsidP="00903066">
      <w:pPr>
        <w:tabs>
          <w:tab w:val="decimal" w:pos="126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>d</w:t>
      </w:r>
      <w:r w:rsidRPr="00B97155">
        <w:rPr>
          <w:rFonts w:ascii="Arial Narrow" w:hAnsi="Arial Narrow"/>
          <w:sz w:val="22"/>
        </w:rPr>
        <w:t>.</w:t>
      </w:r>
      <w:r>
        <w:rPr>
          <w:rFonts w:ascii="Arial Narrow" w:hAnsi="Arial Narrow"/>
          <w:sz w:val="22"/>
        </w:rPr>
        <w:tab/>
      </w:r>
      <w:r w:rsidRPr="00DA778D">
        <w:rPr>
          <w:rFonts w:ascii="Arial Narrow" w:hAnsi="Arial Narrow"/>
          <w:sz w:val="22"/>
        </w:rPr>
        <w:t>International relations and cooperation</w:t>
      </w:r>
      <w:r w:rsidRPr="00B97155">
        <w:rPr>
          <w:rFonts w:ascii="Arial Narrow" w:hAnsi="Arial Narrow"/>
          <w:sz w:val="22"/>
        </w:rPr>
        <w:t>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918"/>
      </w:tblGrid>
      <w:tr w:rsidR="00903066" w:rsidTr="004E16A9"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:rsidR="00903066" w:rsidRDefault="00903066" w:rsidP="00903066">
            <w:pPr>
              <w:tabs>
                <w:tab w:val="decimal" w:pos="126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Tr="004E16A9"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03066" w:rsidRDefault="00903066" w:rsidP="00903066">
            <w:pPr>
              <w:tabs>
                <w:tab w:val="decimal" w:pos="126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Tr="004E16A9"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03066" w:rsidRDefault="00903066" w:rsidP="00903066">
            <w:pPr>
              <w:tabs>
                <w:tab w:val="decimal" w:pos="126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Tr="004E16A9"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03066" w:rsidRDefault="00903066" w:rsidP="00903066">
            <w:pPr>
              <w:tabs>
                <w:tab w:val="decimal" w:pos="126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Tr="004E16A9"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03066" w:rsidRDefault="00903066" w:rsidP="00903066">
            <w:pPr>
              <w:tabs>
                <w:tab w:val="decimal" w:pos="126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Tr="004E16A9"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03066" w:rsidRDefault="00903066" w:rsidP="00903066">
            <w:pPr>
              <w:tabs>
                <w:tab w:val="decimal" w:pos="126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0793A" w:rsidTr="004E16A9"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0793A" w:rsidRDefault="0060793A" w:rsidP="00903066">
            <w:pPr>
              <w:tabs>
                <w:tab w:val="decimal" w:pos="126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Tr="004E16A9"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03066" w:rsidRDefault="00903066" w:rsidP="00903066">
            <w:pPr>
              <w:tabs>
                <w:tab w:val="decimal" w:pos="126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Tr="004E16A9"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03066" w:rsidRDefault="00903066" w:rsidP="00903066">
            <w:pPr>
              <w:tabs>
                <w:tab w:val="decimal" w:pos="126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Tr="004E16A9"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03066" w:rsidRDefault="00903066" w:rsidP="00903066">
            <w:pPr>
              <w:tabs>
                <w:tab w:val="decimal" w:pos="126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Tr="004E16A9"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:rsidR="00903066" w:rsidRDefault="00903066" w:rsidP="00903066">
            <w:pPr>
              <w:tabs>
                <w:tab w:val="decimal" w:pos="126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1D4477" w:rsidRDefault="00D7676C" w:rsidP="00903066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B97155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B97155">
        <w:rPr>
          <w:rFonts w:ascii="Arial Narrow" w:hAnsi="Arial Narrow"/>
          <w:sz w:val="22"/>
        </w:rPr>
        <w:t>2.</w:t>
      </w:r>
      <w:r>
        <w:rPr>
          <w:rFonts w:ascii="Arial Narrow" w:hAnsi="Arial Narrow"/>
          <w:sz w:val="22"/>
        </w:rPr>
        <w:tab/>
      </w:r>
      <w:r w:rsidRPr="00B97155">
        <w:rPr>
          <w:rFonts w:ascii="Arial Narrow" w:hAnsi="Arial Narrow"/>
          <w:sz w:val="22"/>
        </w:rPr>
        <w:t>Design a collector’s card, with a picture on the front and information on the back, about your favorite space pioneer</w:t>
      </w:r>
      <w:r>
        <w:rPr>
          <w:rFonts w:ascii="Arial Narrow" w:hAnsi="Arial Narrow"/>
          <w:sz w:val="22"/>
        </w:rPr>
        <w:t xml:space="preserve">.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40"/>
        <w:gridCol w:w="3240"/>
      </w:tblGrid>
      <w:tr w:rsidR="001D4477" w:rsidTr="001D4477">
        <w:trPr>
          <w:trHeight w:val="449"/>
          <w:jc w:val="center"/>
        </w:trPr>
        <w:tc>
          <w:tcPr>
            <w:tcW w:w="3240" w:type="dxa"/>
            <w:vAlign w:val="center"/>
          </w:tcPr>
          <w:p w:rsidR="001D4477" w:rsidRDefault="001D4477" w:rsidP="00903066">
            <w:pPr>
              <w:tabs>
                <w:tab w:val="decimal" w:pos="540"/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Front</w:t>
            </w:r>
          </w:p>
        </w:tc>
        <w:tc>
          <w:tcPr>
            <w:tcW w:w="3240" w:type="dxa"/>
            <w:vAlign w:val="center"/>
          </w:tcPr>
          <w:p w:rsidR="001D4477" w:rsidRDefault="001D4477" w:rsidP="00903066">
            <w:pPr>
              <w:tabs>
                <w:tab w:val="decimal" w:pos="540"/>
                <w:tab w:val="left" w:leader="underscore" w:pos="1035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Back</w:t>
            </w:r>
          </w:p>
        </w:tc>
      </w:tr>
      <w:tr w:rsidR="001D4477" w:rsidTr="00494F78">
        <w:trPr>
          <w:trHeight w:val="4320"/>
          <w:jc w:val="center"/>
        </w:trPr>
        <w:tc>
          <w:tcPr>
            <w:tcW w:w="3240" w:type="dxa"/>
          </w:tcPr>
          <w:p w:rsidR="001D4477" w:rsidRDefault="001D4477" w:rsidP="00903066">
            <w:pPr>
              <w:tabs>
                <w:tab w:val="decimal" w:pos="54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240" w:type="dxa"/>
          </w:tcPr>
          <w:p w:rsidR="001D4477" w:rsidRDefault="001D4477" w:rsidP="00903066">
            <w:pPr>
              <w:tabs>
                <w:tab w:val="decimal" w:pos="540"/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5763B8" w:rsidRDefault="005763B8" w:rsidP="00903066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sz w:val="22"/>
        </w:rPr>
        <w:sectPr w:rsidR="005763B8" w:rsidSect="009574DA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720" w:right="936" w:bottom="720" w:left="936" w:header="360" w:footer="360" w:gutter="0"/>
          <w:cols w:space="720"/>
          <w:titlePg/>
          <w:docGrid w:linePitch="272"/>
        </w:sectPr>
      </w:pPr>
    </w:p>
    <w:p w:rsidR="00D7676C" w:rsidRDefault="001D4477" w:rsidP="00903066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ab/>
      </w:r>
      <w:r>
        <w:rPr>
          <w:rFonts w:ascii="Arial Narrow" w:hAnsi="Arial Narrow"/>
          <w:sz w:val="22"/>
        </w:rPr>
        <w:tab/>
      </w:r>
      <w:r w:rsidR="00D7676C" w:rsidRPr="00B97155">
        <w:rPr>
          <w:rFonts w:ascii="Arial Narrow" w:hAnsi="Arial Narrow"/>
          <w:sz w:val="22"/>
        </w:rPr>
        <w:t>Share your card and discuss four other space pioneers with your counselor.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75"/>
        <w:gridCol w:w="8563"/>
      </w:tblGrid>
      <w:tr w:rsidR="00903066" w:rsidRPr="001D4477" w:rsidTr="004E16A9">
        <w:trPr>
          <w:trHeight w:val="360"/>
        </w:trPr>
        <w:tc>
          <w:tcPr>
            <w:tcW w:w="1075" w:type="dxa"/>
            <w:vMerge w:val="restart"/>
            <w:tcBorders>
              <w:top w:val="nil"/>
              <w:left w:val="nil"/>
            </w:tcBorders>
          </w:tcPr>
          <w:p w:rsidR="00903066" w:rsidRPr="001D4477" w:rsidRDefault="00903066" w:rsidP="00903066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1D4477">
              <w:rPr>
                <w:rFonts w:ascii="Arial Narrow" w:hAnsi="Arial Narrow"/>
                <w:sz w:val="22"/>
              </w:rPr>
              <w:t>Your Card</w:t>
            </w:r>
          </w:p>
        </w:tc>
        <w:tc>
          <w:tcPr>
            <w:tcW w:w="8563" w:type="dxa"/>
            <w:tcBorders>
              <w:bottom w:val="single" w:sz="4" w:space="0" w:color="BFBFBF" w:themeColor="background1" w:themeShade="BF"/>
            </w:tcBorders>
          </w:tcPr>
          <w:p w:rsidR="00903066" w:rsidRPr="001D4477" w:rsidRDefault="00903066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RPr="001D4477" w:rsidTr="004E16A9">
        <w:trPr>
          <w:trHeight w:val="360"/>
        </w:trPr>
        <w:tc>
          <w:tcPr>
            <w:tcW w:w="1075" w:type="dxa"/>
            <w:vMerge/>
            <w:tcBorders>
              <w:left w:val="nil"/>
            </w:tcBorders>
          </w:tcPr>
          <w:p w:rsidR="00903066" w:rsidRPr="001D4477" w:rsidRDefault="00903066" w:rsidP="00903066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03066" w:rsidRPr="001D4477" w:rsidRDefault="00903066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RPr="001D4477" w:rsidTr="004E16A9">
        <w:trPr>
          <w:trHeight w:val="360"/>
        </w:trPr>
        <w:tc>
          <w:tcPr>
            <w:tcW w:w="1075" w:type="dxa"/>
            <w:vMerge/>
            <w:tcBorders>
              <w:left w:val="nil"/>
            </w:tcBorders>
          </w:tcPr>
          <w:p w:rsidR="00903066" w:rsidRPr="001D4477" w:rsidRDefault="00903066" w:rsidP="00903066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03066" w:rsidRPr="001D4477" w:rsidRDefault="00903066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RPr="001D4477" w:rsidTr="004E16A9">
        <w:trPr>
          <w:trHeight w:val="360"/>
        </w:trPr>
        <w:tc>
          <w:tcPr>
            <w:tcW w:w="1075" w:type="dxa"/>
            <w:vMerge/>
            <w:tcBorders>
              <w:left w:val="nil"/>
            </w:tcBorders>
          </w:tcPr>
          <w:p w:rsidR="00903066" w:rsidRPr="001D4477" w:rsidRDefault="00903066" w:rsidP="00903066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03066" w:rsidRPr="001D4477" w:rsidRDefault="00903066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RPr="001D4477" w:rsidTr="004E16A9">
        <w:trPr>
          <w:trHeight w:val="360"/>
        </w:trPr>
        <w:tc>
          <w:tcPr>
            <w:tcW w:w="1075" w:type="dxa"/>
            <w:vMerge/>
            <w:tcBorders>
              <w:left w:val="nil"/>
            </w:tcBorders>
          </w:tcPr>
          <w:p w:rsidR="00903066" w:rsidRPr="001D4477" w:rsidRDefault="00903066" w:rsidP="00903066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03066" w:rsidRPr="001D4477" w:rsidRDefault="00903066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RPr="001D4477" w:rsidTr="004E16A9">
        <w:trPr>
          <w:trHeight w:val="360"/>
        </w:trPr>
        <w:tc>
          <w:tcPr>
            <w:tcW w:w="1075" w:type="dxa"/>
            <w:vMerge/>
            <w:tcBorders>
              <w:left w:val="nil"/>
              <w:bottom w:val="nil"/>
            </w:tcBorders>
          </w:tcPr>
          <w:p w:rsidR="00903066" w:rsidRPr="001D4477" w:rsidRDefault="00903066" w:rsidP="00903066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903066" w:rsidRPr="001D4477" w:rsidRDefault="00903066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RPr="001D4477" w:rsidTr="004E16A9">
        <w:trPr>
          <w:trHeight w:val="360"/>
        </w:trPr>
        <w:tc>
          <w:tcPr>
            <w:tcW w:w="1075" w:type="dxa"/>
            <w:vMerge w:val="restart"/>
            <w:tcBorders>
              <w:top w:val="nil"/>
              <w:left w:val="nil"/>
            </w:tcBorders>
          </w:tcPr>
          <w:p w:rsidR="00903066" w:rsidRPr="001D4477" w:rsidRDefault="00903066" w:rsidP="00903066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1D4477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8563" w:type="dxa"/>
            <w:tcBorders>
              <w:bottom w:val="single" w:sz="4" w:space="0" w:color="BFBFBF" w:themeColor="background1" w:themeShade="BF"/>
            </w:tcBorders>
          </w:tcPr>
          <w:p w:rsidR="00903066" w:rsidRPr="001D4477" w:rsidRDefault="00903066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RPr="001D4477" w:rsidTr="004E16A9">
        <w:trPr>
          <w:trHeight w:val="360"/>
        </w:trPr>
        <w:tc>
          <w:tcPr>
            <w:tcW w:w="1075" w:type="dxa"/>
            <w:vMerge/>
            <w:tcBorders>
              <w:left w:val="nil"/>
            </w:tcBorders>
          </w:tcPr>
          <w:p w:rsidR="00903066" w:rsidRPr="001D4477" w:rsidRDefault="00903066" w:rsidP="00903066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03066" w:rsidRPr="001D4477" w:rsidRDefault="00903066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RPr="001D4477" w:rsidTr="004E16A9">
        <w:trPr>
          <w:trHeight w:val="360"/>
        </w:trPr>
        <w:tc>
          <w:tcPr>
            <w:tcW w:w="1075" w:type="dxa"/>
            <w:vMerge/>
            <w:tcBorders>
              <w:left w:val="nil"/>
            </w:tcBorders>
          </w:tcPr>
          <w:p w:rsidR="00903066" w:rsidRPr="001D4477" w:rsidRDefault="00903066" w:rsidP="00903066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03066" w:rsidRPr="001D4477" w:rsidRDefault="00903066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RPr="001D4477" w:rsidTr="004E16A9">
        <w:trPr>
          <w:trHeight w:val="360"/>
        </w:trPr>
        <w:tc>
          <w:tcPr>
            <w:tcW w:w="1075" w:type="dxa"/>
            <w:vMerge/>
            <w:tcBorders>
              <w:left w:val="nil"/>
            </w:tcBorders>
          </w:tcPr>
          <w:p w:rsidR="00903066" w:rsidRPr="001D4477" w:rsidRDefault="00903066" w:rsidP="00903066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03066" w:rsidRPr="001D4477" w:rsidRDefault="00903066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RPr="001D4477" w:rsidTr="004E16A9">
        <w:trPr>
          <w:trHeight w:val="360"/>
        </w:trPr>
        <w:tc>
          <w:tcPr>
            <w:tcW w:w="1075" w:type="dxa"/>
            <w:vMerge/>
            <w:tcBorders>
              <w:left w:val="nil"/>
            </w:tcBorders>
          </w:tcPr>
          <w:p w:rsidR="00903066" w:rsidRPr="001D4477" w:rsidRDefault="00903066" w:rsidP="00903066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03066" w:rsidRPr="001D4477" w:rsidRDefault="00903066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RPr="001D4477" w:rsidTr="004E16A9">
        <w:trPr>
          <w:trHeight w:val="360"/>
        </w:trPr>
        <w:tc>
          <w:tcPr>
            <w:tcW w:w="1075" w:type="dxa"/>
            <w:vMerge/>
            <w:tcBorders>
              <w:left w:val="nil"/>
              <w:bottom w:val="nil"/>
            </w:tcBorders>
          </w:tcPr>
          <w:p w:rsidR="00903066" w:rsidRPr="001D4477" w:rsidRDefault="00903066" w:rsidP="00903066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903066" w:rsidRPr="001D4477" w:rsidRDefault="00903066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RPr="001D4477" w:rsidTr="004E16A9">
        <w:trPr>
          <w:trHeight w:val="360"/>
        </w:trPr>
        <w:tc>
          <w:tcPr>
            <w:tcW w:w="1075" w:type="dxa"/>
            <w:vMerge w:val="restart"/>
            <w:tcBorders>
              <w:top w:val="nil"/>
              <w:left w:val="nil"/>
            </w:tcBorders>
          </w:tcPr>
          <w:p w:rsidR="00903066" w:rsidRPr="001D4477" w:rsidRDefault="00903066" w:rsidP="00903066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1D4477"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8563" w:type="dxa"/>
            <w:tcBorders>
              <w:bottom w:val="single" w:sz="4" w:space="0" w:color="BFBFBF" w:themeColor="background1" w:themeShade="BF"/>
            </w:tcBorders>
          </w:tcPr>
          <w:p w:rsidR="00903066" w:rsidRPr="001D4477" w:rsidRDefault="00903066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RPr="001D4477" w:rsidTr="004E16A9">
        <w:trPr>
          <w:trHeight w:val="360"/>
        </w:trPr>
        <w:tc>
          <w:tcPr>
            <w:tcW w:w="1075" w:type="dxa"/>
            <w:vMerge/>
            <w:tcBorders>
              <w:left w:val="nil"/>
            </w:tcBorders>
          </w:tcPr>
          <w:p w:rsidR="00903066" w:rsidRPr="001D4477" w:rsidRDefault="00903066" w:rsidP="00903066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03066" w:rsidRPr="001D4477" w:rsidRDefault="00903066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RPr="001D4477" w:rsidTr="004E16A9">
        <w:trPr>
          <w:trHeight w:val="360"/>
        </w:trPr>
        <w:tc>
          <w:tcPr>
            <w:tcW w:w="1075" w:type="dxa"/>
            <w:vMerge/>
            <w:tcBorders>
              <w:left w:val="nil"/>
            </w:tcBorders>
          </w:tcPr>
          <w:p w:rsidR="00903066" w:rsidRPr="001D4477" w:rsidRDefault="00903066" w:rsidP="00903066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03066" w:rsidRPr="001D4477" w:rsidRDefault="00903066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RPr="001D4477" w:rsidTr="004E16A9">
        <w:trPr>
          <w:trHeight w:val="360"/>
        </w:trPr>
        <w:tc>
          <w:tcPr>
            <w:tcW w:w="1075" w:type="dxa"/>
            <w:vMerge/>
            <w:tcBorders>
              <w:left w:val="nil"/>
            </w:tcBorders>
          </w:tcPr>
          <w:p w:rsidR="00903066" w:rsidRPr="001D4477" w:rsidRDefault="00903066" w:rsidP="00903066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03066" w:rsidRPr="001D4477" w:rsidRDefault="00903066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RPr="001D4477" w:rsidTr="004E16A9">
        <w:trPr>
          <w:trHeight w:val="360"/>
        </w:trPr>
        <w:tc>
          <w:tcPr>
            <w:tcW w:w="1075" w:type="dxa"/>
            <w:vMerge/>
            <w:tcBorders>
              <w:left w:val="nil"/>
            </w:tcBorders>
          </w:tcPr>
          <w:p w:rsidR="00903066" w:rsidRPr="001D4477" w:rsidRDefault="00903066" w:rsidP="00903066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03066" w:rsidRPr="001D4477" w:rsidRDefault="00903066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RPr="001D4477" w:rsidTr="004E16A9">
        <w:trPr>
          <w:trHeight w:val="360"/>
        </w:trPr>
        <w:tc>
          <w:tcPr>
            <w:tcW w:w="1075" w:type="dxa"/>
            <w:vMerge/>
            <w:tcBorders>
              <w:left w:val="nil"/>
              <w:bottom w:val="nil"/>
            </w:tcBorders>
          </w:tcPr>
          <w:p w:rsidR="00903066" w:rsidRPr="001D4477" w:rsidRDefault="00903066" w:rsidP="00903066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903066" w:rsidRPr="001D4477" w:rsidRDefault="00903066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RPr="001D4477" w:rsidTr="004E16A9">
        <w:trPr>
          <w:trHeight w:val="360"/>
        </w:trPr>
        <w:tc>
          <w:tcPr>
            <w:tcW w:w="1075" w:type="dxa"/>
            <w:vMerge w:val="restart"/>
            <w:tcBorders>
              <w:top w:val="nil"/>
              <w:left w:val="nil"/>
            </w:tcBorders>
          </w:tcPr>
          <w:p w:rsidR="00903066" w:rsidRPr="001D4477" w:rsidRDefault="00903066" w:rsidP="00903066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1D4477"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8563" w:type="dxa"/>
            <w:tcBorders>
              <w:bottom w:val="single" w:sz="4" w:space="0" w:color="BFBFBF" w:themeColor="background1" w:themeShade="BF"/>
            </w:tcBorders>
          </w:tcPr>
          <w:p w:rsidR="00903066" w:rsidRPr="001D4477" w:rsidRDefault="00903066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RPr="001D4477" w:rsidTr="004E16A9">
        <w:trPr>
          <w:trHeight w:val="360"/>
        </w:trPr>
        <w:tc>
          <w:tcPr>
            <w:tcW w:w="1075" w:type="dxa"/>
            <w:vMerge/>
            <w:tcBorders>
              <w:left w:val="nil"/>
            </w:tcBorders>
          </w:tcPr>
          <w:p w:rsidR="00903066" w:rsidRPr="001D4477" w:rsidRDefault="00903066" w:rsidP="00903066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03066" w:rsidRPr="001D4477" w:rsidRDefault="00903066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RPr="001D4477" w:rsidTr="004E16A9">
        <w:trPr>
          <w:trHeight w:val="360"/>
        </w:trPr>
        <w:tc>
          <w:tcPr>
            <w:tcW w:w="1075" w:type="dxa"/>
            <w:vMerge/>
            <w:tcBorders>
              <w:left w:val="nil"/>
            </w:tcBorders>
          </w:tcPr>
          <w:p w:rsidR="00903066" w:rsidRPr="001D4477" w:rsidRDefault="00903066" w:rsidP="00903066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03066" w:rsidRPr="001D4477" w:rsidRDefault="00903066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RPr="001D4477" w:rsidTr="004E16A9">
        <w:trPr>
          <w:trHeight w:val="360"/>
        </w:trPr>
        <w:tc>
          <w:tcPr>
            <w:tcW w:w="1075" w:type="dxa"/>
            <w:vMerge/>
            <w:tcBorders>
              <w:left w:val="nil"/>
            </w:tcBorders>
          </w:tcPr>
          <w:p w:rsidR="00903066" w:rsidRPr="001D4477" w:rsidRDefault="00903066" w:rsidP="00903066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03066" w:rsidRPr="001D4477" w:rsidRDefault="00903066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RPr="001D4477" w:rsidTr="004E16A9">
        <w:trPr>
          <w:trHeight w:val="360"/>
        </w:trPr>
        <w:tc>
          <w:tcPr>
            <w:tcW w:w="1075" w:type="dxa"/>
            <w:vMerge/>
            <w:tcBorders>
              <w:left w:val="nil"/>
            </w:tcBorders>
          </w:tcPr>
          <w:p w:rsidR="00903066" w:rsidRPr="001D4477" w:rsidRDefault="00903066" w:rsidP="00903066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03066" w:rsidRPr="001D4477" w:rsidRDefault="00903066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RPr="001D4477" w:rsidTr="004E16A9">
        <w:trPr>
          <w:trHeight w:val="360"/>
        </w:trPr>
        <w:tc>
          <w:tcPr>
            <w:tcW w:w="1075" w:type="dxa"/>
            <w:vMerge/>
            <w:tcBorders>
              <w:left w:val="nil"/>
              <w:bottom w:val="nil"/>
            </w:tcBorders>
          </w:tcPr>
          <w:p w:rsidR="00903066" w:rsidRPr="001D4477" w:rsidRDefault="00903066" w:rsidP="00903066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903066" w:rsidRPr="001D4477" w:rsidRDefault="00903066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RPr="001D4477" w:rsidTr="004E16A9">
        <w:trPr>
          <w:trHeight w:val="360"/>
        </w:trPr>
        <w:tc>
          <w:tcPr>
            <w:tcW w:w="1075" w:type="dxa"/>
            <w:vMerge w:val="restart"/>
            <w:tcBorders>
              <w:top w:val="nil"/>
              <w:left w:val="nil"/>
            </w:tcBorders>
          </w:tcPr>
          <w:p w:rsidR="00903066" w:rsidRPr="001D4477" w:rsidRDefault="00903066" w:rsidP="00903066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1D4477"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8563" w:type="dxa"/>
            <w:tcBorders>
              <w:bottom w:val="single" w:sz="4" w:space="0" w:color="BFBFBF" w:themeColor="background1" w:themeShade="BF"/>
            </w:tcBorders>
          </w:tcPr>
          <w:p w:rsidR="00903066" w:rsidRPr="001D4477" w:rsidRDefault="00903066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RPr="001D4477" w:rsidTr="004E16A9">
        <w:trPr>
          <w:trHeight w:val="360"/>
        </w:trPr>
        <w:tc>
          <w:tcPr>
            <w:tcW w:w="1075" w:type="dxa"/>
            <w:vMerge/>
            <w:tcBorders>
              <w:left w:val="nil"/>
            </w:tcBorders>
          </w:tcPr>
          <w:p w:rsidR="00903066" w:rsidRPr="001D4477" w:rsidRDefault="00903066" w:rsidP="00903066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03066" w:rsidRPr="001D4477" w:rsidRDefault="00903066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RPr="001D4477" w:rsidTr="004E16A9">
        <w:trPr>
          <w:trHeight w:val="360"/>
        </w:trPr>
        <w:tc>
          <w:tcPr>
            <w:tcW w:w="1075" w:type="dxa"/>
            <w:vMerge/>
            <w:tcBorders>
              <w:left w:val="nil"/>
            </w:tcBorders>
          </w:tcPr>
          <w:p w:rsidR="00903066" w:rsidRPr="001D4477" w:rsidRDefault="00903066" w:rsidP="00903066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03066" w:rsidRPr="001D4477" w:rsidRDefault="00903066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RPr="001D4477" w:rsidTr="004E16A9">
        <w:trPr>
          <w:trHeight w:val="360"/>
        </w:trPr>
        <w:tc>
          <w:tcPr>
            <w:tcW w:w="1075" w:type="dxa"/>
            <w:vMerge/>
            <w:tcBorders>
              <w:left w:val="nil"/>
            </w:tcBorders>
          </w:tcPr>
          <w:p w:rsidR="00903066" w:rsidRPr="001D4477" w:rsidRDefault="00903066" w:rsidP="00903066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03066" w:rsidRPr="001D4477" w:rsidRDefault="00903066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RPr="001D4477" w:rsidTr="004E16A9">
        <w:trPr>
          <w:trHeight w:val="360"/>
        </w:trPr>
        <w:tc>
          <w:tcPr>
            <w:tcW w:w="1075" w:type="dxa"/>
            <w:vMerge/>
            <w:tcBorders>
              <w:left w:val="nil"/>
            </w:tcBorders>
          </w:tcPr>
          <w:p w:rsidR="00903066" w:rsidRPr="001D4477" w:rsidRDefault="00903066" w:rsidP="00903066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03066" w:rsidRPr="001D4477" w:rsidRDefault="00903066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03066" w:rsidRPr="001D4477" w:rsidTr="004E16A9">
        <w:trPr>
          <w:trHeight w:val="360"/>
        </w:trPr>
        <w:tc>
          <w:tcPr>
            <w:tcW w:w="1075" w:type="dxa"/>
            <w:vMerge/>
            <w:tcBorders>
              <w:left w:val="nil"/>
              <w:bottom w:val="nil"/>
            </w:tcBorders>
          </w:tcPr>
          <w:p w:rsidR="00903066" w:rsidRPr="001D4477" w:rsidRDefault="00903066" w:rsidP="00903066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</w:tcBorders>
          </w:tcPr>
          <w:p w:rsidR="00903066" w:rsidRPr="001D4477" w:rsidRDefault="00903066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D7676C" w:rsidRDefault="00D7676C" w:rsidP="00903066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B97155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B97155">
        <w:rPr>
          <w:rFonts w:ascii="Arial Narrow" w:hAnsi="Arial Narrow"/>
          <w:sz w:val="22"/>
        </w:rPr>
        <w:t>3.</w:t>
      </w:r>
      <w:r>
        <w:rPr>
          <w:rFonts w:ascii="Arial Narrow" w:hAnsi="Arial Narrow"/>
          <w:sz w:val="22"/>
        </w:rPr>
        <w:tab/>
      </w:r>
      <w:r w:rsidRPr="00B97155">
        <w:rPr>
          <w:rFonts w:ascii="Arial Narrow" w:hAnsi="Arial Narrow"/>
          <w:sz w:val="22"/>
        </w:rPr>
        <w:t>Build, launch, and recover a model rocket.</w:t>
      </w:r>
    </w:p>
    <w:p w:rsidR="009F66EE" w:rsidRDefault="00D7676C" w:rsidP="00903066">
      <w:pPr>
        <w:tabs>
          <w:tab w:val="left" w:leader="underscore" w:pos="1035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B97155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B97155">
        <w:rPr>
          <w:rFonts w:ascii="Arial Narrow" w:hAnsi="Arial Narrow"/>
          <w:sz w:val="22"/>
        </w:rPr>
        <w:t>Make a second launch to accomplish a specific objective*</w:t>
      </w:r>
      <w:r>
        <w:rPr>
          <w:rFonts w:ascii="Arial Narrow" w:hAnsi="Arial Narrow"/>
          <w:sz w:val="22"/>
        </w:rPr>
        <w:t xml:space="preserve">.  </w:t>
      </w:r>
      <w:r w:rsidRPr="00B97155">
        <w:rPr>
          <w:rFonts w:ascii="Arial Narrow" w:hAnsi="Arial Narrow"/>
          <w:sz w:val="22"/>
        </w:rPr>
        <w:t>(Rocket must be built to meet the safety code of the National Association of Rocketry</w:t>
      </w:r>
      <w:r>
        <w:rPr>
          <w:rFonts w:ascii="Arial Narrow" w:hAnsi="Arial Narrow"/>
          <w:sz w:val="22"/>
        </w:rPr>
        <w:t xml:space="preserve">.  </w:t>
      </w:r>
      <w:r w:rsidRPr="00B97155">
        <w:rPr>
          <w:rFonts w:ascii="Arial Narrow" w:hAnsi="Arial Narrow"/>
          <w:sz w:val="22"/>
        </w:rPr>
        <w:t>See the “Model Rocketry” chapter</w:t>
      </w:r>
      <w:r>
        <w:rPr>
          <w:rFonts w:ascii="Arial Narrow" w:hAnsi="Arial Narrow"/>
          <w:sz w:val="22"/>
        </w:rPr>
        <w:t xml:space="preserve"> of the </w:t>
      </w:r>
      <w:r w:rsidRPr="00D2570D">
        <w:rPr>
          <w:rFonts w:ascii="Arial Narrow" w:hAnsi="Arial Narrow"/>
          <w:i/>
          <w:sz w:val="22"/>
        </w:rPr>
        <w:t>Space Exploration</w:t>
      </w:r>
      <w:r>
        <w:rPr>
          <w:rFonts w:ascii="Arial Narrow" w:hAnsi="Arial Narrow"/>
          <w:sz w:val="22"/>
        </w:rPr>
        <w:t xml:space="preserve"> merit badge pamphlet</w:t>
      </w:r>
      <w:r w:rsidRPr="00B97155">
        <w:rPr>
          <w:rFonts w:ascii="Arial Narrow" w:hAnsi="Arial Narrow"/>
          <w:sz w:val="22"/>
        </w:rPr>
        <w:t>.)</w:t>
      </w:r>
      <w:r w:rsidRPr="00D2570D">
        <w:rPr>
          <w:rFonts w:ascii="Arial Narrow" w:hAnsi="Arial Narrow"/>
          <w:sz w:val="22"/>
        </w:rPr>
        <w:t xml:space="preserve"> </w:t>
      </w:r>
    </w:p>
    <w:p w:rsidR="00D7676C" w:rsidRDefault="009F66EE" w:rsidP="00903066">
      <w:pPr>
        <w:tabs>
          <w:tab w:val="left" w:leader="underscore" w:pos="1035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B97155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i/>
          <w:sz w:val="22"/>
        </w:rPr>
        <w:tab/>
      </w:r>
      <w:r w:rsidR="00D7676C" w:rsidRPr="00D2570D">
        <w:rPr>
          <w:rFonts w:ascii="Arial Narrow" w:hAnsi="Arial Narrow"/>
          <w:i/>
          <w:sz w:val="22"/>
        </w:rPr>
        <w:t>* If local laws prohibit launching model rockets, do the following activity: Make a model of a NASA rocket</w:t>
      </w:r>
      <w:r w:rsidR="00D7676C">
        <w:rPr>
          <w:rFonts w:ascii="Arial Narrow" w:hAnsi="Arial Narrow"/>
          <w:i/>
          <w:sz w:val="22"/>
        </w:rPr>
        <w:t xml:space="preserve">.  </w:t>
      </w:r>
      <w:r w:rsidR="00D7676C" w:rsidRPr="00D2570D">
        <w:rPr>
          <w:rFonts w:ascii="Arial Narrow" w:hAnsi="Arial Narrow"/>
          <w:i/>
          <w:sz w:val="22"/>
        </w:rPr>
        <w:t>Explain the functions of the parts</w:t>
      </w:r>
      <w:r w:rsidR="00D7676C">
        <w:rPr>
          <w:rFonts w:ascii="Arial Narrow" w:hAnsi="Arial Narrow"/>
          <w:i/>
          <w:sz w:val="22"/>
        </w:rPr>
        <w:t xml:space="preserve">.  </w:t>
      </w:r>
      <w:r w:rsidR="00D7676C" w:rsidRPr="00D2570D">
        <w:rPr>
          <w:rFonts w:ascii="Arial Narrow" w:hAnsi="Arial Narrow"/>
          <w:i/>
          <w:sz w:val="22"/>
        </w:rPr>
        <w:t>Give the history of the rocket.</w:t>
      </w:r>
    </w:p>
    <w:p w:rsidR="009F66EE" w:rsidRDefault="009F66EE" w:rsidP="00903066">
      <w:pPr>
        <w:spacing w:before="60" w:after="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br w:type="page"/>
      </w:r>
    </w:p>
    <w:p w:rsidR="00D7676C" w:rsidRDefault="00D7676C" w:rsidP="00903066">
      <w:pPr>
        <w:tabs>
          <w:tab w:val="left" w:leader="underscore" w:pos="10350"/>
        </w:tabs>
        <w:spacing w:before="60" w:after="60"/>
        <w:ind w:left="720"/>
        <w:rPr>
          <w:rFonts w:ascii="Arial Narrow" w:hAnsi="Arial Narrow"/>
          <w:sz w:val="22"/>
        </w:rPr>
      </w:pPr>
      <w:r w:rsidRPr="00B97155">
        <w:rPr>
          <w:rFonts w:ascii="Arial Narrow" w:hAnsi="Arial Narrow"/>
          <w:sz w:val="22"/>
        </w:rPr>
        <w:lastRenderedPageBreak/>
        <w:t>Identify and explain the following rocket parts.</w:t>
      </w:r>
    </w:p>
    <w:tbl>
      <w:tblPr>
        <w:tblStyle w:val="TableGrid"/>
        <w:tblW w:w="0" w:type="auto"/>
        <w:tblInd w:w="595" w:type="dxa"/>
        <w:tblLook w:val="04A0" w:firstRow="1" w:lastRow="0" w:firstColumn="1" w:lastColumn="0" w:noHBand="0" w:noVBand="1"/>
      </w:tblPr>
      <w:tblGrid>
        <w:gridCol w:w="400"/>
        <w:gridCol w:w="1834"/>
        <w:gridCol w:w="7529"/>
      </w:tblGrid>
      <w:tr w:rsidR="001F74D3" w:rsidRPr="00494F78" w:rsidTr="004E16A9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494F78">
              <w:rPr>
                <w:rFonts w:ascii="Arial Narrow" w:hAnsi="Arial Narrow"/>
                <w:sz w:val="22"/>
                <w:szCs w:val="22"/>
              </w:rPr>
              <w:t>a.</w:t>
            </w:r>
          </w:p>
        </w:tc>
        <w:tc>
          <w:tcPr>
            <w:tcW w:w="1834" w:type="dxa"/>
            <w:vMerge w:val="restart"/>
            <w:tcBorders>
              <w:top w:val="nil"/>
              <w:left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494F78">
              <w:rPr>
                <w:rFonts w:ascii="Arial Narrow" w:hAnsi="Arial Narrow"/>
                <w:sz w:val="22"/>
                <w:szCs w:val="22"/>
              </w:rPr>
              <w:t>Body tube</w:t>
            </w:r>
          </w:p>
        </w:tc>
        <w:tc>
          <w:tcPr>
            <w:tcW w:w="7529" w:type="dxa"/>
            <w:tcBorders>
              <w:bottom w:val="single" w:sz="4" w:space="0" w:color="BFBFBF" w:themeColor="background1" w:themeShade="BF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left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left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:rsidTr="004E16A9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left w:val="nil"/>
              <w:bottom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9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:rsidTr="004E16A9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494F78">
              <w:rPr>
                <w:rFonts w:ascii="Arial Narrow" w:hAnsi="Arial Narrow"/>
                <w:sz w:val="22"/>
                <w:szCs w:val="22"/>
              </w:rPr>
              <w:t>b.</w:t>
            </w:r>
          </w:p>
        </w:tc>
        <w:tc>
          <w:tcPr>
            <w:tcW w:w="1834" w:type="dxa"/>
            <w:vMerge w:val="restart"/>
            <w:tcBorders>
              <w:top w:val="nil"/>
              <w:left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494F78">
              <w:rPr>
                <w:rFonts w:ascii="Arial Narrow" w:hAnsi="Arial Narrow"/>
                <w:sz w:val="22"/>
                <w:szCs w:val="22"/>
              </w:rPr>
              <w:t>Engine mount</w:t>
            </w:r>
          </w:p>
        </w:tc>
        <w:tc>
          <w:tcPr>
            <w:tcW w:w="7529" w:type="dxa"/>
            <w:tcBorders>
              <w:bottom w:val="single" w:sz="4" w:space="0" w:color="BFBFBF" w:themeColor="background1" w:themeShade="BF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left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left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:rsidTr="004E16A9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left w:val="nil"/>
              <w:bottom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9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:rsidTr="004E16A9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494F78">
              <w:rPr>
                <w:rFonts w:ascii="Arial Narrow" w:hAnsi="Arial Narrow"/>
                <w:sz w:val="22"/>
                <w:szCs w:val="22"/>
              </w:rPr>
              <w:t>c.</w:t>
            </w:r>
          </w:p>
        </w:tc>
        <w:tc>
          <w:tcPr>
            <w:tcW w:w="1834" w:type="dxa"/>
            <w:vMerge w:val="restart"/>
            <w:tcBorders>
              <w:top w:val="nil"/>
              <w:left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494F78">
              <w:rPr>
                <w:rFonts w:ascii="Arial Narrow" w:hAnsi="Arial Narrow"/>
                <w:sz w:val="22"/>
                <w:szCs w:val="22"/>
              </w:rPr>
              <w:t>Fins</w:t>
            </w:r>
          </w:p>
        </w:tc>
        <w:tc>
          <w:tcPr>
            <w:tcW w:w="7529" w:type="dxa"/>
            <w:tcBorders>
              <w:bottom w:val="single" w:sz="4" w:space="0" w:color="BFBFBF" w:themeColor="background1" w:themeShade="BF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left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left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:rsidTr="004E16A9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left w:val="nil"/>
              <w:bottom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9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:rsidTr="004E16A9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494F78">
              <w:rPr>
                <w:rFonts w:ascii="Arial Narrow" w:hAnsi="Arial Narrow"/>
                <w:sz w:val="22"/>
                <w:szCs w:val="22"/>
              </w:rPr>
              <w:t>d.</w:t>
            </w:r>
          </w:p>
        </w:tc>
        <w:tc>
          <w:tcPr>
            <w:tcW w:w="1834" w:type="dxa"/>
            <w:vMerge w:val="restart"/>
            <w:tcBorders>
              <w:top w:val="nil"/>
              <w:left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494F78">
              <w:rPr>
                <w:rFonts w:ascii="Arial Narrow" w:hAnsi="Arial Narrow"/>
                <w:sz w:val="22"/>
                <w:szCs w:val="22"/>
              </w:rPr>
              <w:t>Igniter</w:t>
            </w:r>
          </w:p>
        </w:tc>
        <w:tc>
          <w:tcPr>
            <w:tcW w:w="7529" w:type="dxa"/>
            <w:tcBorders>
              <w:bottom w:val="single" w:sz="4" w:space="0" w:color="BFBFBF" w:themeColor="background1" w:themeShade="BF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left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left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:rsidTr="004E16A9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left w:val="nil"/>
              <w:bottom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9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:rsidTr="004E16A9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494F78">
              <w:rPr>
                <w:rFonts w:ascii="Arial Narrow" w:hAnsi="Arial Narrow"/>
                <w:sz w:val="22"/>
                <w:szCs w:val="22"/>
              </w:rPr>
              <w:t>e.</w:t>
            </w:r>
          </w:p>
        </w:tc>
        <w:tc>
          <w:tcPr>
            <w:tcW w:w="1834" w:type="dxa"/>
            <w:vMerge w:val="restart"/>
            <w:tcBorders>
              <w:top w:val="nil"/>
              <w:left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494F78">
              <w:rPr>
                <w:rFonts w:ascii="Arial Narrow" w:hAnsi="Arial Narrow"/>
                <w:sz w:val="22"/>
                <w:szCs w:val="22"/>
              </w:rPr>
              <w:t>Launch lug</w:t>
            </w:r>
          </w:p>
        </w:tc>
        <w:tc>
          <w:tcPr>
            <w:tcW w:w="7529" w:type="dxa"/>
            <w:tcBorders>
              <w:bottom w:val="single" w:sz="4" w:space="0" w:color="BFBFBF" w:themeColor="background1" w:themeShade="BF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left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left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:rsidTr="004E16A9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left w:val="nil"/>
              <w:bottom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9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:rsidTr="004E16A9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494F78">
              <w:rPr>
                <w:rFonts w:ascii="Arial Narrow" w:hAnsi="Arial Narrow"/>
                <w:sz w:val="22"/>
                <w:szCs w:val="22"/>
              </w:rPr>
              <w:t>f.</w:t>
            </w:r>
          </w:p>
        </w:tc>
        <w:tc>
          <w:tcPr>
            <w:tcW w:w="1834" w:type="dxa"/>
            <w:vMerge w:val="restart"/>
            <w:tcBorders>
              <w:top w:val="nil"/>
              <w:left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494F78">
              <w:rPr>
                <w:rFonts w:ascii="Arial Narrow" w:hAnsi="Arial Narrow"/>
                <w:sz w:val="22"/>
                <w:szCs w:val="22"/>
              </w:rPr>
              <w:t>Nose cone</w:t>
            </w:r>
          </w:p>
        </w:tc>
        <w:tc>
          <w:tcPr>
            <w:tcW w:w="7529" w:type="dxa"/>
            <w:tcBorders>
              <w:bottom w:val="single" w:sz="4" w:space="0" w:color="BFBFBF" w:themeColor="background1" w:themeShade="BF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left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left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:rsidTr="004E16A9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left w:val="nil"/>
              <w:bottom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9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:rsidTr="004E16A9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494F78">
              <w:rPr>
                <w:rFonts w:ascii="Arial Narrow" w:hAnsi="Arial Narrow"/>
                <w:sz w:val="22"/>
                <w:szCs w:val="22"/>
              </w:rPr>
              <w:t>g.</w:t>
            </w:r>
          </w:p>
        </w:tc>
        <w:tc>
          <w:tcPr>
            <w:tcW w:w="1834" w:type="dxa"/>
            <w:vMerge w:val="restart"/>
            <w:tcBorders>
              <w:top w:val="nil"/>
              <w:left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494F78">
              <w:rPr>
                <w:rFonts w:ascii="Arial Narrow" w:hAnsi="Arial Narrow"/>
                <w:sz w:val="22"/>
                <w:szCs w:val="22"/>
              </w:rPr>
              <w:t>Payload</w:t>
            </w:r>
          </w:p>
        </w:tc>
        <w:tc>
          <w:tcPr>
            <w:tcW w:w="7529" w:type="dxa"/>
            <w:tcBorders>
              <w:bottom w:val="single" w:sz="4" w:space="0" w:color="BFBFBF" w:themeColor="background1" w:themeShade="BF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left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left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:rsidTr="004E16A9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left w:val="nil"/>
              <w:bottom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9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:rsidTr="004E16A9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494F78">
              <w:rPr>
                <w:rFonts w:ascii="Arial Narrow" w:hAnsi="Arial Narrow"/>
                <w:sz w:val="22"/>
                <w:szCs w:val="22"/>
              </w:rPr>
              <w:t>h.</w:t>
            </w:r>
          </w:p>
        </w:tc>
        <w:tc>
          <w:tcPr>
            <w:tcW w:w="1834" w:type="dxa"/>
            <w:vMerge w:val="restart"/>
            <w:tcBorders>
              <w:top w:val="nil"/>
              <w:left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494F78">
              <w:rPr>
                <w:rFonts w:ascii="Arial Narrow" w:hAnsi="Arial Narrow"/>
                <w:sz w:val="22"/>
                <w:szCs w:val="22"/>
              </w:rPr>
              <w:t>Recovery system</w:t>
            </w:r>
          </w:p>
        </w:tc>
        <w:tc>
          <w:tcPr>
            <w:tcW w:w="7529" w:type="dxa"/>
            <w:tcBorders>
              <w:bottom w:val="single" w:sz="4" w:space="0" w:color="BFBFBF" w:themeColor="background1" w:themeShade="BF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left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left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:rsidTr="004E16A9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left w:val="nil"/>
              <w:bottom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9" w:type="dxa"/>
            <w:tcBorders>
              <w:top w:val="single" w:sz="4" w:space="0" w:color="BFBFBF" w:themeColor="background1" w:themeShade="BF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1F74D3" w:rsidRDefault="001F74D3"/>
    <w:p w:rsidR="001F74D3" w:rsidRDefault="001F74D3">
      <w:r>
        <w:br w:type="page"/>
      </w:r>
    </w:p>
    <w:tbl>
      <w:tblPr>
        <w:tblStyle w:val="TableGrid"/>
        <w:tblW w:w="0" w:type="auto"/>
        <w:tblInd w:w="595" w:type="dxa"/>
        <w:tblLook w:val="04A0" w:firstRow="1" w:lastRow="0" w:firstColumn="1" w:lastColumn="0" w:noHBand="0" w:noVBand="1"/>
      </w:tblPr>
      <w:tblGrid>
        <w:gridCol w:w="400"/>
        <w:gridCol w:w="1834"/>
        <w:gridCol w:w="7529"/>
      </w:tblGrid>
      <w:tr w:rsidR="001F74D3" w:rsidRPr="00494F78" w:rsidTr="004E16A9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494F78">
              <w:rPr>
                <w:rFonts w:ascii="Arial Narrow" w:hAnsi="Arial Narrow"/>
                <w:sz w:val="22"/>
                <w:szCs w:val="22"/>
              </w:rPr>
              <w:lastRenderedPageBreak/>
              <w:t>i.</w:t>
            </w:r>
          </w:p>
        </w:tc>
        <w:tc>
          <w:tcPr>
            <w:tcW w:w="1834" w:type="dxa"/>
            <w:vMerge w:val="restart"/>
            <w:tcBorders>
              <w:top w:val="nil"/>
              <w:left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494F78">
              <w:rPr>
                <w:rFonts w:ascii="Arial Narrow" w:hAnsi="Arial Narrow"/>
                <w:sz w:val="22"/>
                <w:szCs w:val="22"/>
              </w:rPr>
              <w:t>Rocket engine</w:t>
            </w:r>
          </w:p>
        </w:tc>
        <w:tc>
          <w:tcPr>
            <w:tcW w:w="7529" w:type="dxa"/>
            <w:tcBorders>
              <w:bottom w:val="single" w:sz="4" w:space="0" w:color="BFBFBF" w:themeColor="background1" w:themeShade="BF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left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left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F74D3" w:rsidRPr="00494F78" w:rsidTr="004E16A9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left w:val="nil"/>
              <w:bottom w:val="nil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529" w:type="dxa"/>
            <w:tcBorders>
              <w:top w:val="single" w:sz="4" w:space="0" w:color="BFBFBF" w:themeColor="background1" w:themeShade="BF"/>
            </w:tcBorders>
          </w:tcPr>
          <w:p w:rsidR="001F74D3" w:rsidRPr="00494F78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D7676C" w:rsidRPr="00B97155" w:rsidRDefault="00D7676C" w:rsidP="00903066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B97155">
        <w:rPr>
          <w:rFonts w:ascii="Arial Narrow" w:hAnsi="Arial Narrow"/>
          <w:sz w:val="22"/>
        </w:rPr>
        <w:tab/>
        <w:t>4.</w:t>
      </w:r>
      <w:r>
        <w:rPr>
          <w:rFonts w:ascii="Arial Narrow" w:hAnsi="Arial Narrow"/>
          <w:sz w:val="22"/>
        </w:rPr>
        <w:tab/>
      </w:r>
      <w:r w:rsidRPr="00B97155">
        <w:rPr>
          <w:rFonts w:ascii="Arial Narrow" w:hAnsi="Arial Narrow"/>
          <w:sz w:val="22"/>
        </w:rPr>
        <w:t>Discuss and demonstrate each of the following:</w:t>
      </w:r>
    </w:p>
    <w:tbl>
      <w:tblPr>
        <w:tblStyle w:val="TableGrid"/>
        <w:tblW w:w="0" w:type="auto"/>
        <w:tblInd w:w="595" w:type="dxa"/>
        <w:tblLook w:val="04A0" w:firstRow="1" w:lastRow="0" w:firstColumn="1" w:lastColumn="0" w:noHBand="0" w:noVBand="1"/>
      </w:tblPr>
      <w:tblGrid>
        <w:gridCol w:w="400"/>
        <w:gridCol w:w="2700"/>
        <w:gridCol w:w="6663"/>
      </w:tblGrid>
      <w:tr w:rsidR="001F74D3" w:rsidRPr="009F66EE" w:rsidTr="004E16A9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9F66EE">
              <w:rPr>
                <w:rFonts w:ascii="Arial Narrow" w:hAnsi="Arial Narrow"/>
                <w:sz w:val="22"/>
              </w:rPr>
              <w:t>a.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</w:tcBorders>
          </w:tcPr>
          <w:p w:rsidR="001F74D3" w:rsidRPr="009F66EE" w:rsidRDefault="001F74D3" w:rsidP="00903066">
            <w:pPr>
              <w:tabs>
                <w:tab w:val="decimal" w:pos="1618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9F66EE">
              <w:rPr>
                <w:rFonts w:ascii="Arial Narrow" w:hAnsi="Arial Narrow"/>
                <w:sz w:val="22"/>
              </w:rPr>
              <w:t>The law of action-reaction</w:t>
            </w:r>
          </w:p>
        </w:tc>
        <w:tc>
          <w:tcPr>
            <w:tcW w:w="6663" w:type="dxa"/>
            <w:tcBorders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00" w:type="dxa"/>
            <w:vMerge/>
            <w:tcBorders>
              <w:left w:val="nil"/>
            </w:tcBorders>
          </w:tcPr>
          <w:p w:rsidR="001F74D3" w:rsidRPr="009F66EE" w:rsidRDefault="001F74D3" w:rsidP="00903066">
            <w:pPr>
              <w:tabs>
                <w:tab w:val="decimal" w:pos="161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00" w:type="dxa"/>
            <w:vMerge/>
            <w:tcBorders>
              <w:left w:val="nil"/>
            </w:tcBorders>
          </w:tcPr>
          <w:p w:rsidR="001F74D3" w:rsidRPr="009F66EE" w:rsidRDefault="001F74D3" w:rsidP="00903066">
            <w:pPr>
              <w:tabs>
                <w:tab w:val="decimal" w:pos="161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00" w:type="dxa"/>
            <w:vMerge/>
            <w:tcBorders>
              <w:left w:val="nil"/>
            </w:tcBorders>
          </w:tcPr>
          <w:p w:rsidR="001F74D3" w:rsidRPr="009F66EE" w:rsidRDefault="001F74D3" w:rsidP="00903066">
            <w:pPr>
              <w:tabs>
                <w:tab w:val="decimal" w:pos="161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00" w:type="dxa"/>
            <w:vMerge/>
            <w:tcBorders>
              <w:left w:val="nil"/>
            </w:tcBorders>
          </w:tcPr>
          <w:p w:rsidR="001F74D3" w:rsidRPr="009F66EE" w:rsidRDefault="001F74D3" w:rsidP="00903066">
            <w:pPr>
              <w:tabs>
                <w:tab w:val="decimal" w:pos="161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00" w:type="dxa"/>
            <w:vMerge/>
            <w:tcBorders>
              <w:left w:val="nil"/>
            </w:tcBorders>
          </w:tcPr>
          <w:p w:rsidR="001F74D3" w:rsidRPr="009F66EE" w:rsidRDefault="001F74D3" w:rsidP="00903066">
            <w:pPr>
              <w:tabs>
                <w:tab w:val="decimal" w:pos="161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00" w:type="dxa"/>
            <w:vMerge/>
            <w:tcBorders>
              <w:left w:val="nil"/>
              <w:bottom w:val="nil"/>
            </w:tcBorders>
          </w:tcPr>
          <w:p w:rsidR="001F74D3" w:rsidRPr="009F66EE" w:rsidRDefault="001F74D3" w:rsidP="00903066">
            <w:pPr>
              <w:tabs>
                <w:tab w:val="decimal" w:pos="161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9F66EE">
              <w:rPr>
                <w:rFonts w:ascii="Arial Narrow" w:hAnsi="Arial Narrow"/>
                <w:sz w:val="22"/>
              </w:rPr>
              <w:t>b.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</w:tcBorders>
          </w:tcPr>
          <w:p w:rsidR="001F74D3" w:rsidRPr="009F66EE" w:rsidRDefault="001F74D3" w:rsidP="00903066">
            <w:pPr>
              <w:tabs>
                <w:tab w:val="decimal" w:pos="1618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9F66EE">
              <w:rPr>
                <w:rFonts w:ascii="Arial Narrow" w:hAnsi="Arial Narrow"/>
                <w:sz w:val="22"/>
              </w:rPr>
              <w:t>How rocket engines work</w:t>
            </w:r>
          </w:p>
        </w:tc>
        <w:tc>
          <w:tcPr>
            <w:tcW w:w="6663" w:type="dxa"/>
            <w:tcBorders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00" w:type="dxa"/>
            <w:vMerge/>
            <w:tcBorders>
              <w:left w:val="nil"/>
            </w:tcBorders>
          </w:tcPr>
          <w:p w:rsidR="001F74D3" w:rsidRPr="009F66EE" w:rsidRDefault="001F74D3" w:rsidP="00903066">
            <w:pPr>
              <w:tabs>
                <w:tab w:val="decimal" w:pos="161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00" w:type="dxa"/>
            <w:vMerge/>
            <w:tcBorders>
              <w:left w:val="nil"/>
            </w:tcBorders>
          </w:tcPr>
          <w:p w:rsidR="001F74D3" w:rsidRPr="009F66EE" w:rsidRDefault="001F74D3" w:rsidP="00903066">
            <w:pPr>
              <w:tabs>
                <w:tab w:val="decimal" w:pos="161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00" w:type="dxa"/>
            <w:vMerge/>
            <w:tcBorders>
              <w:left w:val="nil"/>
            </w:tcBorders>
          </w:tcPr>
          <w:p w:rsidR="001F74D3" w:rsidRPr="009F66EE" w:rsidRDefault="001F74D3" w:rsidP="00903066">
            <w:pPr>
              <w:tabs>
                <w:tab w:val="decimal" w:pos="161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00" w:type="dxa"/>
            <w:vMerge/>
            <w:tcBorders>
              <w:left w:val="nil"/>
            </w:tcBorders>
          </w:tcPr>
          <w:p w:rsidR="001F74D3" w:rsidRPr="009F66EE" w:rsidRDefault="001F74D3" w:rsidP="00903066">
            <w:pPr>
              <w:tabs>
                <w:tab w:val="decimal" w:pos="161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00" w:type="dxa"/>
            <w:vMerge/>
            <w:tcBorders>
              <w:left w:val="nil"/>
            </w:tcBorders>
          </w:tcPr>
          <w:p w:rsidR="001F74D3" w:rsidRPr="009F66EE" w:rsidRDefault="001F74D3" w:rsidP="00903066">
            <w:pPr>
              <w:tabs>
                <w:tab w:val="decimal" w:pos="161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00" w:type="dxa"/>
            <w:vMerge/>
            <w:tcBorders>
              <w:left w:val="nil"/>
              <w:bottom w:val="nil"/>
            </w:tcBorders>
          </w:tcPr>
          <w:p w:rsidR="001F74D3" w:rsidRPr="009F66EE" w:rsidRDefault="001F74D3" w:rsidP="00903066">
            <w:pPr>
              <w:tabs>
                <w:tab w:val="decimal" w:pos="161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9F66EE">
              <w:rPr>
                <w:rFonts w:ascii="Arial Narrow" w:hAnsi="Arial Narrow"/>
                <w:sz w:val="22"/>
              </w:rPr>
              <w:t>c.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</w:tcBorders>
          </w:tcPr>
          <w:p w:rsidR="001F74D3" w:rsidRPr="009F66EE" w:rsidRDefault="001F74D3" w:rsidP="00903066">
            <w:pPr>
              <w:tabs>
                <w:tab w:val="decimal" w:pos="1618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9F66EE">
              <w:rPr>
                <w:rFonts w:ascii="Arial Narrow" w:hAnsi="Arial Narrow"/>
                <w:sz w:val="22"/>
              </w:rPr>
              <w:t>How satellites stay in orbit</w:t>
            </w:r>
          </w:p>
        </w:tc>
        <w:tc>
          <w:tcPr>
            <w:tcW w:w="6663" w:type="dxa"/>
            <w:tcBorders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00" w:type="dxa"/>
            <w:vMerge/>
            <w:tcBorders>
              <w:left w:val="nil"/>
            </w:tcBorders>
          </w:tcPr>
          <w:p w:rsidR="001F74D3" w:rsidRPr="009F66EE" w:rsidRDefault="001F74D3" w:rsidP="00903066">
            <w:pPr>
              <w:tabs>
                <w:tab w:val="decimal" w:pos="161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00" w:type="dxa"/>
            <w:vMerge/>
            <w:tcBorders>
              <w:left w:val="nil"/>
            </w:tcBorders>
          </w:tcPr>
          <w:p w:rsidR="001F74D3" w:rsidRPr="009F66EE" w:rsidRDefault="001F74D3" w:rsidP="00903066">
            <w:pPr>
              <w:tabs>
                <w:tab w:val="decimal" w:pos="161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00" w:type="dxa"/>
            <w:vMerge/>
            <w:tcBorders>
              <w:left w:val="nil"/>
            </w:tcBorders>
          </w:tcPr>
          <w:p w:rsidR="001F74D3" w:rsidRPr="009F66EE" w:rsidRDefault="001F74D3" w:rsidP="00903066">
            <w:pPr>
              <w:tabs>
                <w:tab w:val="decimal" w:pos="161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00" w:type="dxa"/>
            <w:vMerge/>
            <w:tcBorders>
              <w:left w:val="nil"/>
            </w:tcBorders>
          </w:tcPr>
          <w:p w:rsidR="001F74D3" w:rsidRPr="009F66EE" w:rsidRDefault="001F74D3" w:rsidP="00903066">
            <w:pPr>
              <w:tabs>
                <w:tab w:val="decimal" w:pos="161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00" w:type="dxa"/>
            <w:vMerge/>
            <w:tcBorders>
              <w:left w:val="nil"/>
            </w:tcBorders>
          </w:tcPr>
          <w:p w:rsidR="001F74D3" w:rsidRPr="009F66EE" w:rsidRDefault="001F74D3" w:rsidP="00903066">
            <w:pPr>
              <w:tabs>
                <w:tab w:val="decimal" w:pos="161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00" w:type="dxa"/>
            <w:vMerge/>
            <w:tcBorders>
              <w:left w:val="nil"/>
              <w:bottom w:val="nil"/>
            </w:tcBorders>
          </w:tcPr>
          <w:p w:rsidR="001F74D3" w:rsidRPr="009F66EE" w:rsidRDefault="001F74D3" w:rsidP="00903066">
            <w:pPr>
              <w:tabs>
                <w:tab w:val="decimal" w:pos="161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9F66EE">
              <w:rPr>
                <w:rFonts w:ascii="Arial Narrow" w:hAnsi="Arial Narrow"/>
                <w:sz w:val="22"/>
              </w:rPr>
              <w:t>d.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</w:tcBorders>
          </w:tcPr>
          <w:p w:rsidR="001F74D3" w:rsidRPr="009F66EE" w:rsidRDefault="001F74D3" w:rsidP="00903066">
            <w:pPr>
              <w:tabs>
                <w:tab w:val="decimal" w:pos="1618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9F66EE">
              <w:rPr>
                <w:rFonts w:ascii="Arial Narrow" w:hAnsi="Arial Narrow"/>
                <w:sz w:val="22"/>
              </w:rPr>
              <w:t>How satellite pictures of Earth and pictures of other planets are made and transmitted</w:t>
            </w:r>
          </w:p>
        </w:tc>
        <w:tc>
          <w:tcPr>
            <w:tcW w:w="6663" w:type="dxa"/>
            <w:tcBorders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00" w:type="dxa"/>
            <w:vMerge/>
            <w:tcBorders>
              <w:left w:val="nil"/>
            </w:tcBorders>
          </w:tcPr>
          <w:p w:rsidR="001F74D3" w:rsidRPr="009F66EE" w:rsidRDefault="001F74D3" w:rsidP="00903066">
            <w:pPr>
              <w:tabs>
                <w:tab w:val="decimal" w:pos="161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00" w:type="dxa"/>
            <w:vMerge/>
            <w:tcBorders>
              <w:left w:val="nil"/>
            </w:tcBorders>
          </w:tcPr>
          <w:p w:rsidR="001F74D3" w:rsidRPr="009F66EE" w:rsidRDefault="001F74D3" w:rsidP="00903066">
            <w:pPr>
              <w:tabs>
                <w:tab w:val="decimal" w:pos="161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00" w:type="dxa"/>
            <w:vMerge/>
            <w:tcBorders>
              <w:left w:val="nil"/>
            </w:tcBorders>
          </w:tcPr>
          <w:p w:rsidR="001F74D3" w:rsidRPr="009F66EE" w:rsidRDefault="001F74D3" w:rsidP="00903066">
            <w:pPr>
              <w:tabs>
                <w:tab w:val="decimal" w:pos="161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00" w:type="dxa"/>
            <w:vMerge/>
            <w:tcBorders>
              <w:left w:val="nil"/>
            </w:tcBorders>
          </w:tcPr>
          <w:p w:rsidR="001F74D3" w:rsidRPr="009F66EE" w:rsidRDefault="001F74D3" w:rsidP="00903066">
            <w:pPr>
              <w:tabs>
                <w:tab w:val="decimal" w:pos="161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00" w:type="dxa"/>
            <w:vMerge/>
            <w:tcBorders>
              <w:left w:val="nil"/>
            </w:tcBorders>
          </w:tcPr>
          <w:p w:rsidR="001F74D3" w:rsidRPr="009F66EE" w:rsidRDefault="001F74D3" w:rsidP="00903066">
            <w:pPr>
              <w:tabs>
                <w:tab w:val="decimal" w:pos="161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00" w:type="dxa"/>
            <w:vMerge/>
            <w:tcBorders>
              <w:left w:val="nil"/>
              <w:bottom w:val="nil"/>
            </w:tcBorders>
          </w:tcPr>
          <w:p w:rsidR="001F74D3" w:rsidRPr="009F66EE" w:rsidRDefault="001F74D3" w:rsidP="00903066">
            <w:pPr>
              <w:tabs>
                <w:tab w:val="decimal" w:pos="1618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1F74D3" w:rsidRDefault="001F74D3" w:rsidP="00903066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sz w:val="22"/>
        </w:rPr>
      </w:pPr>
    </w:p>
    <w:p w:rsidR="001F74D3" w:rsidRDefault="001F74D3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br w:type="page"/>
      </w:r>
    </w:p>
    <w:p w:rsidR="00D7676C" w:rsidRPr="00B97155" w:rsidRDefault="00D7676C" w:rsidP="00903066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ab/>
      </w:r>
      <w:r w:rsidRPr="00B97155">
        <w:rPr>
          <w:rFonts w:ascii="Arial Narrow" w:hAnsi="Arial Narrow"/>
          <w:sz w:val="22"/>
        </w:rPr>
        <w:t>5.</w:t>
      </w:r>
      <w:r>
        <w:rPr>
          <w:rFonts w:ascii="Arial Narrow" w:hAnsi="Arial Narrow"/>
          <w:sz w:val="22"/>
        </w:rPr>
        <w:tab/>
      </w:r>
      <w:r w:rsidRPr="00B97155">
        <w:rPr>
          <w:rFonts w:ascii="Arial Narrow" w:hAnsi="Arial Narrow"/>
          <w:sz w:val="22"/>
        </w:rPr>
        <w:t>Do TWO of the following:</w:t>
      </w:r>
    </w:p>
    <w:p w:rsidR="00D7676C" w:rsidRPr="00B97155" w:rsidRDefault="00D7676C" w:rsidP="00903066">
      <w:pPr>
        <w:tabs>
          <w:tab w:val="decimal" w:pos="126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sz w:val="22"/>
        </w:rPr>
      </w:pPr>
      <w:r w:rsidRPr="00B97155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B97155">
        <w:rPr>
          <w:rFonts w:ascii="Arial Narrow" w:hAnsi="Arial Narrow"/>
          <w:sz w:val="22"/>
        </w:rPr>
        <w:t>a.</w:t>
      </w:r>
      <w:r>
        <w:rPr>
          <w:rFonts w:ascii="Arial Narrow" w:hAnsi="Arial Narrow"/>
          <w:sz w:val="22"/>
        </w:rPr>
        <w:tab/>
      </w:r>
      <w:r w:rsidR="001F74D3" w:rsidRPr="001F74D3">
        <w:rPr>
          <w:rFonts w:ascii="Arial Narrow" w:hAnsi="Arial Narrow"/>
          <w:sz w:val="22"/>
        </w:rPr>
        <w:t>Discuss with your counselor a robotic space exploration mission and a historic crewed mission. Tell about each mission's major discoveries, its importance, and what was learned from it about the planets, moons, or regions of space explored.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918"/>
      </w:tblGrid>
      <w:tr w:rsidR="00494F78" w:rsidTr="004E16A9">
        <w:trPr>
          <w:trHeight w:val="360"/>
        </w:trPr>
        <w:tc>
          <w:tcPr>
            <w:tcW w:w="8918" w:type="dxa"/>
            <w:tcBorders>
              <w:bottom w:val="single" w:sz="4" w:space="0" w:color="BFBFBF" w:themeColor="background1" w:themeShade="BF"/>
            </w:tcBorders>
          </w:tcPr>
          <w:p w:rsidR="00494F78" w:rsidRDefault="00494F78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Default="001F74D3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Default="001F74D3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Default="001F74D3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0793A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0793A" w:rsidRDefault="0060793A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Default="001F74D3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Default="001F74D3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Default="001F74D3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Default="001F74D3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</w:tcBorders>
          </w:tcPr>
          <w:p w:rsidR="001F74D3" w:rsidRDefault="001F74D3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D7676C" w:rsidRPr="00B97155" w:rsidRDefault="00D7676C" w:rsidP="00903066">
      <w:pPr>
        <w:tabs>
          <w:tab w:val="decimal" w:pos="126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sz w:val="22"/>
        </w:rPr>
      </w:pPr>
      <w:r w:rsidRPr="00B97155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B97155">
        <w:rPr>
          <w:rFonts w:ascii="Arial Narrow" w:hAnsi="Arial Narrow"/>
          <w:sz w:val="22"/>
        </w:rPr>
        <w:t>b.</w:t>
      </w:r>
      <w:r>
        <w:rPr>
          <w:rFonts w:ascii="Arial Narrow" w:hAnsi="Arial Narrow"/>
          <w:sz w:val="22"/>
        </w:rPr>
        <w:tab/>
      </w:r>
      <w:r w:rsidRPr="00B97155">
        <w:rPr>
          <w:rFonts w:ascii="Arial Narrow" w:hAnsi="Arial Narrow"/>
          <w:sz w:val="22"/>
        </w:rPr>
        <w:t>Using magazine photographs, news clippings, and electronic articles (such as from the Internet), make a scrapbook about a current planetary mission.</w:t>
      </w:r>
    </w:p>
    <w:p w:rsidR="00D7676C" w:rsidRPr="00B97155" w:rsidRDefault="00D7676C" w:rsidP="00903066">
      <w:pPr>
        <w:tabs>
          <w:tab w:val="decimal" w:pos="126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sz w:val="22"/>
        </w:rPr>
      </w:pPr>
      <w:r w:rsidRPr="00B97155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B97155">
        <w:rPr>
          <w:rFonts w:ascii="Arial Narrow" w:hAnsi="Arial Narrow"/>
          <w:sz w:val="22"/>
        </w:rPr>
        <w:t>c.</w:t>
      </w:r>
      <w:r>
        <w:rPr>
          <w:rFonts w:ascii="Arial Narrow" w:hAnsi="Arial Narrow"/>
          <w:sz w:val="22"/>
        </w:rPr>
        <w:tab/>
      </w:r>
      <w:r w:rsidR="001F74D3" w:rsidRPr="001F74D3">
        <w:rPr>
          <w:rFonts w:ascii="Arial Narrow" w:hAnsi="Arial Narrow"/>
          <w:sz w:val="22"/>
        </w:rPr>
        <w:t>Design a robotic mission to another planet or moon that will return samples of its surface to Earth.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918"/>
      </w:tblGrid>
      <w:tr w:rsidR="00494F78" w:rsidTr="004E16A9">
        <w:trPr>
          <w:trHeight w:val="360"/>
        </w:trPr>
        <w:tc>
          <w:tcPr>
            <w:tcW w:w="8918" w:type="dxa"/>
            <w:tcBorders>
              <w:bottom w:val="single" w:sz="4" w:space="0" w:color="BFBFBF" w:themeColor="background1" w:themeShade="BF"/>
            </w:tcBorders>
          </w:tcPr>
          <w:p w:rsidR="00494F78" w:rsidRDefault="00494F78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Default="001F74D3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Default="001F74D3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Default="001F74D3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0793A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0793A" w:rsidRDefault="0060793A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Default="001F74D3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Default="001F74D3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Default="001F74D3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Default="001F74D3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</w:tcBorders>
          </w:tcPr>
          <w:p w:rsidR="001F74D3" w:rsidRDefault="001F74D3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D7676C" w:rsidRPr="00B97155" w:rsidRDefault="00D7676C" w:rsidP="00903066">
      <w:pPr>
        <w:tabs>
          <w:tab w:val="left" w:leader="underscore" w:pos="10350"/>
        </w:tabs>
        <w:spacing w:before="60" w:after="60"/>
        <w:ind w:left="1440"/>
        <w:rPr>
          <w:rFonts w:ascii="Arial Narrow" w:hAnsi="Arial Narrow"/>
          <w:sz w:val="22"/>
        </w:rPr>
      </w:pPr>
      <w:r w:rsidRPr="00B97155">
        <w:rPr>
          <w:rFonts w:ascii="Arial Narrow" w:hAnsi="Arial Narrow"/>
          <w:sz w:val="22"/>
        </w:rPr>
        <w:t>Name the planet or moon your spacecraft will visit.</w:t>
      </w:r>
      <w:r>
        <w:rPr>
          <w:rFonts w:ascii="Arial Narrow" w:hAnsi="Arial Narrow"/>
          <w:sz w:val="22"/>
        </w:rPr>
        <w:tab/>
      </w:r>
    </w:p>
    <w:p w:rsidR="00D7676C" w:rsidRPr="00B97155" w:rsidRDefault="00D7676C" w:rsidP="00903066">
      <w:pPr>
        <w:tabs>
          <w:tab w:val="left" w:leader="underscore" w:pos="10350"/>
        </w:tabs>
        <w:spacing w:before="60" w:after="60"/>
        <w:ind w:left="1440"/>
        <w:rPr>
          <w:rFonts w:ascii="Arial Narrow" w:hAnsi="Arial Narrow"/>
          <w:sz w:val="22"/>
        </w:rPr>
      </w:pPr>
      <w:r w:rsidRPr="00B97155">
        <w:rPr>
          <w:rFonts w:ascii="Arial Narrow" w:hAnsi="Arial Narrow"/>
          <w:sz w:val="22"/>
        </w:rPr>
        <w:t>Show how your design will cope with the conditions of the planet’s or moon’s environment.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918"/>
      </w:tblGrid>
      <w:tr w:rsidR="00494F78" w:rsidTr="004E16A9">
        <w:trPr>
          <w:trHeight w:val="360"/>
        </w:trPr>
        <w:tc>
          <w:tcPr>
            <w:tcW w:w="8918" w:type="dxa"/>
            <w:tcBorders>
              <w:bottom w:val="single" w:sz="4" w:space="0" w:color="BFBFBF" w:themeColor="background1" w:themeShade="BF"/>
            </w:tcBorders>
          </w:tcPr>
          <w:p w:rsidR="00494F78" w:rsidRDefault="00494F78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Default="001F74D3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Default="001F74D3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Default="001F74D3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60793A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0793A" w:rsidRDefault="0060793A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Default="001F74D3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Default="001F74D3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Default="001F74D3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Default="001F74D3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Tr="004E16A9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</w:tcBorders>
          </w:tcPr>
          <w:p w:rsidR="001F74D3" w:rsidRDefault="001F74D3" w:rsidP="00903066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D7676C" w:rsidRPr="00B97155" w:rsidRDefault="00D7676C" w:rsidP="00903066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ab/>
      </w:r>
      <w:r w:rsidRPr="00B97155">
        <w:rPr>
          <w:rFonts w:ascii="Arial Narrow" w:hAnsi="Arial Narrow"/>
          <w:sz w:val="22"/>
        </w:rPr>
        <w:t>6.</w:t>
      </w:r>
      <w:r>
        <w:rPr>
          <w:rFonts w:ascii="Arial Narrow" w:hAnsi="Arial Narrow"/>
          <w:sz w:val="22"/>
        </w:rPr>
        <w:tab/>
      </w:r>
      <w:r w:rsidRPr="00B97155">
        <w:rPr>
          <w:rFonts w:ascii="Arial Narrow" w:hAnsi="Arial Narrow"/>
          <w:sz w:val="22"/>
        </w:rPr>
        <w:t>Describe the purpose, operation, and components of ONE of the following:</w:t>
      </w:r>
    </w:p>
    <w:p w:rsidR="00D7676C" w:rsidRPr="00B97155" w:rsidRDefault="00D7676C" w:rsidP="00903066">
      <w:pPr>
        <w:tabs>
          <w:tab w:val="decimal" w:pos="126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sz w:val="22"/>
        </w:rPr>
      </w:pPr>
      <w:r w:rsidRPr="00B97155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B97155">
        <w:rPr>
          <w:rFonts w:ascii="Arial Narrow" w:hAnsi="Arial Narrow"/>
          <w:sz w:val="22"/>
        </w:rPr>
        <w:t>a.</w:t>
      </w:r>
      <w:r>
        <w:rPr>
          <w:rFonts w:ascii="Arial Narrow" w:hAnsi="Arial Narrow"/>
          <w:sz w:val="22"/>
        </w:rPr>
        <w:tab/>
      </w:r>
      <w:r w:rsidRPr="00B97155">
        <w:rPr>
          <w:rFonts w:ascii="Arial Narrow" w:hAnsi="Arial Narrow"/>
          <w:sz w:val="22"/>
        </w:rPr>
        <w:t>Space shuttle</w:t>
      </w:r>
      <w:r w:rsidR="001F74D3">
        <w:rPr>
          <w:rFonts w:ascii="Arial Narrow" w:hAnsi="Arial Narrow"/>
          <w:sz w:val="22"/>
        </w:rPr>
        <w:t xml:space="preserve"> </w:t>
      </w:r>
      <w:r w:rsidR="001F74D3" w:rsidRPr="001F74D3">
        <w:rPr>
          <w:rFonts w:ascii="Arial Narrow" w:hAnsi="Arial Narrow"/>
          <w:sz w:val="22"/>
        </w:rPr>
        <w:t>or any other crewed orbital vehicle, whether government owned (U.S. or foreign) or commercial</w:t>
      </w:r>
    </w:p>
    <w:p w:rsidR="00D7676C" w:rsidRPr="00B97155" w:rsidRDefault="00D7676C" w:rsidP="00903066">
      <w:pPr>
        <w:tabs>
          <w:tab w:val="decimal" w:pos="126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sz w:val="22"/>
        </w:rPr>
      </w:pPr>
      <w:r w:rsidRPr="00B97155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B97155">
        <w:rPr>
          <w:rFonts w:ascii="Arial Narrow" w:hAnsi="Arial Narrow"/>
          <w:sz w:val="22"/>
        </w:rPr>
        <w:t>b.</w:t>
      </w:r>
      <w:r>
        <w:rPr>
          <w:rFonts w:ascii="Arial Narrow" w:hAnsi="Arial Narrow"/>
          <w:sz w:val="22"/>
        </w:rPr>
        <w:tab/>
      </w:r>
      <w:r w:rsidRPr="00B97155">
        <w:rPr>
          <w:rFonts w:ascii="Arial Narrow" w:hAnsi="Arial Narrow"/>
          <w:sz w:val="22"/>
        </w:rPr>
        <w:t>International Space Station</w:t>
      </w:r>
    </w:p>
    <w:tbl>
      <w:tblPr>
        <w:tblStyle w:val="TableGrid"/>
        <w:tblW w:w="0" w:type="auto"/>
        <w:tblInd w:w="695" w:type="dxa"/>
        <w:tblLook w:val="04A0" w:firstRow="1" w:lastRow="0" w:firstColumn="1" w:lastColumn="0" w:noHBand="0" w:noVBand="1"/>
      </w:tblPr>
      <w:tblGrid>
        <w:gridCol w:w="1300"/>
        <w:gridCol w:w="8363"/>
      </w:tblGrid>
      <w:tr w:rsidR="001F74D3" w:rsidRPr="009F66EE" w:rsidTr="004E16A9">
        <w:trPr>
          <w:trHeight w:val="360"/>
        </w:trPr>
        <w:tc>
          <w:tcPr>
            <w:tcW w:w="1300" w:type="dxa"/>
            <w:vMerge w:val="restart"/>
            <w:tcBorders>
              <w:top w:val="nil"/>
              <w:lef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9F66EE">
              <w:rPr>
                <w:rFonts w:ascii="Arial Narrow" w:hAnsi="Arial Narrow"/>
                <w:sz w:val="22"/>
              </w:rPr>
              <w:t>Purpose</w:t>
            </w:r>
          </w:p>
        </w:tc>
        <w:tc>
          <w:tcPr>
            <w:tcW w:w="8363" w:type="dxa"/>
            <w:tcBorders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1300" w:type="dxa"/>
            <w:vMerge/>
            <w:tcBorders>
              <w:left w:val="nil"/>
              <w:bottom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3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1300" w:type="dxa"/>
            <w:vMerge w:val="restart"/>
            <w:tcBorders>
              <w:top w:val="nil"/>
              <w:lef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9F66EE">
              <w:rPr>
                <w:rFonts w:ascii="Arial Narrow" w:hAnsi="Arial Narrow"/>
                <w:sz w:val="22"/>
              </w:rPr>
              <w:t>Operation</w:t>
            </w:r>
          </w:p>
        </w:tc>
        <w:tc>
          <w:tcPr>
            <w:tcW w:w="8363" w:type="dxa"/>
            <w:tcBorders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1300" w:type="dxa"/>
            <w:vMerge/>
            <w:tcBorders>
              <w:left w:val="nil"/>
              <w:bottom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3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1300" w:type="dxa"/>
            <w:vMerge w:val="restart"/>
            <w:tcBorders>
              <w:top w:val="nil"/>
              <w:lef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9F66EE">
              <w:rPr>
                <w:rFonts w:ascii="Arial Narrow" w:hAnsi="Arial Narrow"/>
                <w:sz w:val="22"/>
              </w:rPr>
              <w:t>Components</w:t>
            </w:r>
          </w:p>
        </w:tc>
        <w:tc>
          <w:tcPr>
            <w:tcW w:w="8363" w:type="dxa"/>
            <w:tcBorders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1300" w:type="dxa"/>
            <w:vMerge/>
            <w:tcBorders>
              <w:lef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1300" w:type="dxa"/>
            <w:vMerge/>
            <w:tcBorders>
              <w:left w:val="nil"/>
              <w:bottom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8363" w:type="dxa"/>
            <w:tcBorders>
              <w:top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D7676C" w:rsidRPr="00B97155" w:rsidRDefault="00D7676C" w:rsidP="00903066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Pr="00B97155">
        <w:rPr>
          <w:rFonts w:ascii="Arial Narrow" w:hAnsi="Arial Narrow"/>
          <w:sz w:val="22"/>
        </w:rPr>
        <w:t>7.</w:t>
      </w:r>
      <w:r>
        <w:rPr>
          <w:rFonts w:ascii="Arial Narrow" w:hAnsi="Arial Narrow"/>
          <w:sz w:val="22"/>
        </w:rPr>
        <w:tab/>
      </w:r>
      <w:r w:rsidR="001F74D3" w:rsidRPr="001F74D3">
        <w:rPr>
          <w:rFonts w:ascii="Arial Narrow" w:hAnsi="Arial Narrow"/>
          <w:sz w:val="22"/>
        </w:rPr>
        <w:t>Design an inhabited base located within our solar system, such as Titan, asteroids, or other locations that humans might want to explore in person.</w:t>
      </w:r>
    </w:p>
    <w:p w:rsidR="00D7676C" w:rsidRDefault="00D7676C" w:rsidP="00903066">
      <w:pPr>
        <w:tabs>
          <w:tab w:val="left" w:leader="underscore" w:pos="10350"/>
        </w:tabs>
        <w:spacing w:before="60" w:after="60"/>
        <w:ind w:left="720"/>
        <w:rPr>
          <w:rFonts w:ascii="Arial Narrow" w:hAnsi="Arial Narrow"/>
          <w:sz w:val="22"/>
        </w:rPr>
      </w:pPr>
      <w:r w:rsidRPr="00B97155">
        <w:rPr>
          <w:rFonts w:ascii="Arial Narrow" w:hAnsi="Arial Narrow"/>
          <w:sz w:val="22"/>
        </w:rPr>
        <w:t>Make drawings or a model of your base.</w:t>
      </w:r>
    </w:p>
    <w:p w:rsidR="00D7676C" w:rsidRPr="00B97155" w:rsidRDefault="00E3244D" w:rsidP="00903066">
      <w:pPr>
        <w:tabs>
          <w:tab w:val="left" w:leader="underscore" w:pos="10350"/>
        </w:tabs>
        <w:spacing w:before="60" w:after="60"/>
        <w:ind w:left="720"/>
        <w:rPr>
          <w:rFonts w:ascii="Arial Narrow" w:hAnsi="Arial Narrow"/>
          <w:sz w:val="22"/>
        </w:rPr>
      </w:pPr>
      <w:r w:rsidRPr="00B97155">
        <w:rPr>
          <w:rFonts w:ascii="Arial Narrow" w:hAnsi="Arial Narrow"/>
          <w:noProof/>
          <w:sz w:val="22"/>
          <w:lang w:bidi="he-IL"/>
        </w:rPr>
        <w:drawing>
          <wp:inline distT="0" distB="0" distL="0" distR="0">
            <wp:extent cx="6113233" cy="3499944"/>
            <wp:effectExtent l="0" t="0" r="1905" b="5715"/>
            <wp:docPr id="1" name="Picture 1" descr="GraphPaperLarg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PaperLargeL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623" cy="354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76C" w:rsidRPr="00B97155" w:rsidRDefault="00D7676C" w:rsidP="00903066">
      <w:pPr>
        <w:tabs>
          <w:tab w:val="left" w:leader="underscore" w:pos="10350"/>
        </w:tabs>
        <w:spacing w:before="60" w:after="60"/>
        <w:ind w:left="720"/>
        <w:rPr>
          <w:rFonts w:ascii="Arial Narrow" w:hAnsi="Arial Narrow"/>
          <w:sz w:val="22"/>
        </w:rPr>
      </w:pPr>
      <w:r w:rsidRPr="00B97155">
        <w:rPr>
          <w:rFonts w:ascii="Arial Narrow" w:hAnsi="Arial Narrow"/>
          <w:sz w:val="22"/>
        </w:rPr>
        <w:lastRenderedPageBreak/>
        <w:t>In your design, consider and plan for the following:</w:t>
      </w:r>
    </w:p>
    <w:tbl>
      <w:tblPr>
        <w:tblStyle w:val="TableGrid"/>
        <w:tblW w:w="0" w:type="auto"/>
        <w:tblInd w:w="595" w:type="dxa"/>
        <w:tblLook w:val="04A0" w:firstRow="1" w:lastRow="0" w:firstColumn="1" w:lastColumn="0" w:noHBand="0" w:noVBand="1"/>
      </w:tblPr>
      <w:tblGrid>
        <w:gridCol w:w="400"/>
        <w:gridCol w:w="2300"/>
        <w:gridCol w:w="7063"/>
      </w:tblGrid>
      <w:tr w:rsidR="001F74D3" w:rsidRPr="009F66EE" w:rsidTr="004E16A9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9F66EE">
              <w:rPr>
                <w:rFonts w:ascii="Arial Narrow" w:hAnsi="Arial Narrow"/>
                <w:sz w:val="22"/>
              </w:rPr>
              <w:t>a.</w:t>
            </w:r>
          </w:p>
        </w:tc>
        <w:tc>
          <w:tcPr>
            <w:tcW w:w="2300" w:type="dxa"/>
            <w:vMerge w:val="restart"/>
            <w:tcBorders>
              <w:top w:val="nil"/>
              <w:left w:val="nil"/>
            </w:tcBorders>
          </w:tcPr>
          <w:p w:rsidR="001F74D3" w:rsidRPr="00534727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534727">
              <w:rPr>
                <w:rFonts w:ascii="Arial Narrow" w:hAnsi="Arial Narrow"/>
                <w:sz w:val="22"/>
                <w:szCs w:val="22"/>
              </w:rPr>
              <w:t>Source of energy</w:t>
            </w:r>
          </w:p>
        </w:tc>
        <w:tc>
          <w:tcPr>
            <w:tcW w:w="7063" w:type="dxa"/>
            <w:tcBorders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  <w:tcBorders>
              <w:left w:val="nil"/>
            </w:tcBorders>
          </w:tcPr>
          <w:p w:rsidR="001F74D3" w:rsidRPr="00534727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  <w:tcBorders>
              <w:left w:val="nil"/>
            </w:tcBorders>
          </w:tcPr>
          <w:p w:rsidR="001F74D3" w:rsidRPr="00534727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  <w:tcBorders>
              <w:left w:val="nil"/>
            </w:tcBorders>
          </w:tcPr>
          <w:p w:rsidR="001F74D3" w:rsidRPr="00534727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  <w:tcBorders>
              <w:left w:val="nil"/>
            </w:tcBorders>
          </w:tcPr>
          <w:p w:rsidR="001F74D3" w:rsidRPr="00534727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  <w:tcBorders>
              <w:left w:val="nil"/>
            </w:tcBorders>
          </w:tcPr>
          <w:p w:rsidR="001F74D3" w:rsidRPr="00534727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  <w:tcBorders>
              <w:left w:val="nil"/>
            </w:tcBorders>
          </w:tcPr>
          <w:p w:rsidR="001F74D3" w:rsidRPr="00534727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  <w:tcBorders>
              <w:left w:val="nil"/>
              <w:bottom w:val="nil"/>
            </w:tcBorders>
          </w:tcPr>
          <w:p w:rsidR="001F74D3" w:rsidRPr="00534727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9F66EE">
              <w:rPr>
                <w:rFonts w:ascii="Arial Narrow" w:hAnsi="Arial Narrow"/>
                <w:sz w:val="22"/>
              </w:rPr>
              <w:t>b.</w:t>
            </w:r>
          </w:p>
        </w:tc>
        <w:tc>
          <w:tcPr>
            <w:tcW w:w="2300" w:type="dxa"/>
            <w:vMerge w:val="restart"/>
            <w:tcBorders>
              <w:top w:val="nil"/>
              <w:left w:val="nil"/>
            </w:tcBorders>
          </w:tcPr>
          <w:p w:rsidR="001F74D3" w:rsidRPr="00534727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534727">
              <w:rPr>
                <w:rFonts w:ascii="Arial Narrow" w:hAnsi="Arial Narrow"/>
                <w:sz w:val="22"/>
                <w:szCs w:val="22"/>
              </w:rPr>
              <w:t>How it will be constructed</w:t>
            </w:r>
          </w:p>
        </w:tc>
        <w:tc>
          <w:tcPr>
            <w:tcW w:w="7063" w:type="dxa"/>
            <w:tcBorders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  <w:tcBorders>
              <w:left w:val="nil"/>
            </w:tcBorders>
          </w:tcPr>
          <w:p w:rsidR="001F74D3" w:rsidRPr="00534727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  <w:tcBorders>
              <w:left w:val="nil"/>
            </w:tcBorders>
          </w:tcPr>
          <w:p w:rsidR="001F74D3" w:rsidRPr="00534727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  <w:tcBorders>
              <w:left w:val="nil"/>
            </w:tcBorders>
          </w:tcPr>
          <w:p w:rsidR="001F74D3" w:rsidRPr="00534727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  <w:tcBorders>
              <w:left w:val="nil"/>
            </w:tcBorders>
          </w:tcPr>
          <w:p w:rsidR="001F74D3" w:rsidRPr="00534727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  <w:tcBorders>
              <w:left w:val="nil"/>
            </w:tcBorders>
          </w:tcPr>
          <w:p w:rsidR="001F74D3" w:rsidRPr="00534727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  <w:tcBorders>
              <w:left w:val="nil"/>
            </w:tcBorders>
          </w:tcPr>
          <w:p w:rsidR="001F74D3" w:rsidRPr="00534727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  <w:tcBorders>
              <w:left w:val="nil"/>
              <w:bottom w:val="nil"/>
            </w:tcBorders>
          </w:tcPr>
          <w:p w:rsidR="001F74D3" w:rsidRPr="00534727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9F66EE">
              <w:rPr>
                <w:rFonts w:ascii="Arial Narrow" w:hAnsi="Arial Narrow"/>
                <w:sz w:val="22"/>
              </w:rPr>
              <w:t>c.</w:t>
            </w:r>
          </w:p>
        </w:tc>
        <w:tc>
          <w:tcPr>
            <w:tcW w:w="2300" w:type="dxa"/>
            <w:vMerge w:val="restart"/>
            <w:tcBorders>
              <w:top w:val="nil"/>
              <w:left w:val="nil"/>
            </w:tcBorders>
          </w:tcPr>
          <w:p w:rsidR="001F74D3" w:rsidRPr="00534727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534727">
              <w:rPr>
                <w:rFonts w:ascii="Arial Narrow" w:hAnsi="Arial Narrow"/>
                <w:sz w:val="22"/>
                <w:szCs w:val="22"/>
              </w:rPr>
              <w:t>Life-support system</w:t>
            </w:r>
          </w:p>
        </w:tc>
        <w:tc>
          <w:tcPr>
            <w:tcW w:w="7063" w:type="dxa"/>
            <w:tcBorders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  <w:tcBorders>
              <w:left w:val="nil"/>
            </w:tcBorders>
          </w:tcPr>
          <w:p w:rsidR="001F74D3" w:rsidRPr="00534727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  <w:tcBorders>
              <w:left w:val="nil"/>
            </w:tcBorders>
          </w:tcPr>
          <w:p w:rsidR="001F74D3" w:rsidRPr="00534727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  <w:tcBorders>
              <w:left w:val="nil"/>
            </w:tcBorders>
          </w:tcPr>
          <w:p w:rsidR="001F74D3" w:rsidRPr="00534727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  <w:tcBorders>
              <w:left w:val="nil"/>
            </w:tcBorders>
          </w:tcPr>
          <w:p w:rsidR="001F74D3" w:rsidRPr="00534727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  <w:tcBorders>
              <w:left w:val="nil"/>
            </w:tcBorders>
          </w:tcPr>
          <w:p w:rsidR="001F74D3" w:rsidRPr="00534727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  <w:tcBorders>
              <w:left w:val="nil"/>
            </w:tcBorders>
          </w:tcPr>
          <w:p w:rsidR="001F74D3" w:rsidRPr="00534727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  <w:tcBorders>
              <w:left w:val="nil"/>
              <w:bottom w:val="nil"/>
            </w:tcBorders>
          </w:tcPr>
          <w:p w:rsidR="001F74D3" w:rsidRPr="00534727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  <w:righ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9F66EE">
              <w:rPr>
                <w:rFonts w:ascii="Arial Narrow" w:hAnsi="Arial Narrow"/>
                <w:sz w:val="22"/>
              </w:rPr>
              <w:t>d.</w:t>
            </w:r>
          </w:p>
        </w:tc>
        <w:tc>
          <w:tcPr>
            <w:tcW w:w="2300" w:type="dxa"/>
            <w:vMerge w:val="restart"/>
            <w:tcBorders>
              <w:top w:val="nil"/>
              <w:left w:val="nil"/>
            </w:tcBorders>
          </w:tcPr>
          <w:p w:rsidR="001F74D3" w:rsidRPr="00534727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534727">
              <w:rPr>
                <w:rFonts w:ascii="Arial Narrow" w:hAnsi="Arial Narrow"/>
                <w:sz w:val="22"/>
                <w:szCs w:val="22"/>
              </w:rPr>
              <w:t>Purpose and function</w:t>
            </w:r>
          </w:p>
        </w:tc>
        <w:tc>
          <w:tcPr>
            <w:tcW w:w="7063" w:type="dxa"/>
            <w:tcBorders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  <w:tcBorders>
              <w:left w:val="nil"/>
            </w:tcBorders>
          </w:tcPr>
          <w:p w:rsidR="001F74D3" w:rsidRPr="00534727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  <w:tcBorders>
              <w:left w:val="nil"/>
            </w:tcBorders>
          </w:tcPr>
          <w:p w:rsidR="001F74D3" w:rsidRPr="00534727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  <w:tcBorders>
              <w:left w:val="nil"/>
            </w:tcBorders>
          </w:tcPr>
          <w:p w:rsidR="001F74D3" w:rsidRPr="00534727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  <w:tcBorders>
              <w:left w:val="nil"/>
            </w:tcBorders>
          </w:tcPr>
          <w:p w:rsidR="001F74D3" w:rsidRPr="00534727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  <w:tcBorders>
              <w:left w:val="nil"/>
            </w:tcBorders>
          </w:tcPr>
          <w:p w:rsidR="001F74D3" w:rsidRPr="00534727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  <w:tcBorders>
              <w:left w:val="nil"/>
            </w:tcBorders>
          </w:tcPr>
          <w:p w:rsidR="001F74D3" w:rsidRPr="00534727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F74D3" w:rsidRPr="009F66EE" w:rsidTr="004E16A9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  <w:tcBorders>
              <w:left w:val="nil"/>
              <w:bottom w:val="nil"/>
            </w:tcBorders>
          </w:tcPr>
          <w:p w:rsidR="001F74D3" w:rsidRPr="00534727" w:rsidRDefault="001F74D3" w:rsidP="00903066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63" w:type="dxa"/>
            <w:tcBorders>
              <w:top w:val="single" w:sz="4" w:space="0" w:color="BFBFBF" w:themeColor="background1" w:themeShade="BF"/>
            </w:tcBorders>
          </w:tcPr>
          <w:p w:rsidR="001F74D3" w:rsidRPr="009F66EE" w:rsidRDefault="001F74D3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4E16A9" w:rsidRDefault="004E16A9" w:rsidP="00903066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sz w:val="22"/>
        </w:rPr>
      </w:pPr>
    </w:p>
    <w:p w:rsidR="004E16A9" w:rsidRDefault="004E16A9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br w:type="page"/>
      </w:r>
    </w:p>
    <w:p w:rsidR="00D7676C" w:rsidRPr="00B97155" w:rsidRDefault="00D7676C" w:rsidP="00903066">
      <w:pPr>
        <w:tabs>
          <w:tab w:val="decimal" w:pos="540"/>
          <w:tab w:val="left" w:leader="underscore" w:pos="1035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ab/>
      </w:r>
      <w:r w:rsidRPr="00B97155">
        <w:rPr>
          <w:rFonts w:ascii="Arial Narrow" w:hAnsi="Arial Narrow"/>
          <w:sz w:val="22"/>
        </w:rPr>
        <w:t>8.</w:t>
      </w:r>
      <w:r>
        <w:rPr>
          <w:rFonts w:ascii="Arial Narrow" w:hAnsi="Arial Narrow"/>
          <w:sz w:val="22"/>
        </w:rPr>
        <w:tab/>
      </w:r>
      <w:r w:rsidRPr="00B97155">
        <w:rPr>
          <w:rFonts w:ascii="Arial Narrow" w:hAnsi="Arial Narrow"/>
          <w:sz w:val="22"/>
        </w:rPr>
        <w:t>Discuss with your counselor two possible careers in space exploration that interest you</w:t>
      </w:r>
      <w:r>
        <w:rPr>
          <w:rFonts w:ascii="Arial Narrow" w:hAnsi="Arial Narrow"/>
          <w:sz w:val="22"/>
        </w:rPr>
        <w:t xml:space="preserve">.  </w:t>
      </w:r>
      <w:r w:rsidRPr="00B97155">
        <w:rPr>
          <w:rFonts w:ascii="Arial Narrow" w:hAnsi="Arial Narrow"/>
          <w:sz w:val="22"/>
        </w:rPr>
        <w:t>Find out the qualifications, education, and preparation required and discuss the major responsibilities of those positions.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75"/>
        <w:gridCol w:w="7363"/>
      </w:tblGrid>
      <w:tr w:rsidR="00534727" w:rsidRPr="00534727" w:rsidTr="004E16A9">
        <w:trPr>
          <w:trHeight w:val="360"/>
        </w:trPr>
        <w:tc>
          <w:tcPr>
            <w:tcW w:w="2275" w:type="dxa"/>
            <w:tcBorders>
              <w:top w:val="nil"/>
              <w:left w:val="nil"/>
              <w:bottom w:val="nil"/>
            </w:tcBorders>
          </w:tcPr>
          <w:p w:rsidR="00534727" w:rsidRPr="00534727" w:rsidRDefault="00534727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534727">
              <w:rPr>
                <w:rFonts w:ascii="Arial Narrow" w:hAnsi="Arial Narrow"/>
                <w:sz w:val="22"/>
              </w:rPr>
              <w:t>Career 1</w:t>
            </w:r>
          </w:p>
        </w:tc>
        <w:tc>
          <w:tcPr>
            <w:tcW w:w="7363" w:type="dxa"/>
            <w:tcBorders>
              <w:bottom w:val="single" w:sz="4" w:space="0" w:color="auto"/>
            </w:tcBorders>
          </w:tcPr>
          <w:p w:rsidR="00534727" w:rsidRPr="00534727" w:rsidRDefault="00534727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:rsidTr="004E16A9">
        <w:trPr>
          <w:trHeight w:val="360"/>
        </w:trPr>
        <w:tc>
          <w:tcPr>
            <w:tcW w:w="2275" w:type="dxa"/>
            <w:vMerge w:val="restart"/>
            <w:tcBorders>
              <w:top w:val="nil"/>
              <w:left w:val="nil"/>
            </w:tcBorders>
          </w:tcPr>
          <w:p w:rsidR="004E16A9" w:rsidRPr="00534727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ab/>
            </w:r>
            <w:r w:rsidRPr="00534727">
              <w:rPr>
                <w:rFonts w:ascii="Arial Narrow" w:hAnsi="Arial Narrow"/>
                <w:sz w:val="22"/>
              </w:rPr>
              <w:t>Qualifications</w:t>
            </w:r>
          </w:p>
        </w:tc>
        <w:tc>
          <w:tcPr>
            <w:tcW w:w="7363" w:type="dxa"/>
            <w:tcBorders>
              <w:bottom w:val="single" w:sz="4" w:space="0" w:color="BFBFBF" w:themeColor="background1" w:themeShade="BF"/>
            </w:tcBorders>
          </w:tcPr>
          <w:p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:rsidTr="004E16A9">
        <w:trPr>
          <w:trHeight w:val="360"/>
        </w:trPr>
        <w:tc>
          <w:tcPr>
            <w:tcW w:w="2275" w:type="dxa"/>
            <w:vMerge/>
            <w:tcBorders>
              <w:left w:val="nil"/>
              <w:bottom w:val="nil"/>
            </w:tcBorders>
          </w:tcPr>
          <w:p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:rsidTr="004E16A9">
        <w:trPr>
          <w:trHeight w:val="360"/>
        </w:trPr>
        <w:tc>
          <w:tcPr>
            <w:tcW w:w="2275" w:type="dxa"/>
            <w:vMerge w:val="restart"/>
            <w:tcBorders>
              <w:top w:val="nil"/>
              <w:left w:val="nil"/>
            </w:tcBorders>
          </w:tcPr>
          <w:p w:rsidR="004E16A9" w:rsidRPr="00534727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ab/>
            </w:r>
            <w:r w:rsidRPr="00534727">
              <w:rPr>
                <w:rFonts w:ascii="Arial Narrow" w:hAnsi="Arial Narrow"/>
                <w:sz w:val="22"/>
              </w:rPr>
              <w:t>Education</w:t>
            </w:r>
          </w:p>
        </w:tc>
        <w:tc>
          <w:tcPr>
            <w:tcW w:w="7363" w:type="dxa"/>
            <w:tcBorders>
              <w:bottom w:val="single" w:sz="4" w:space="0" w:color="BFBFBF" w:themeColor="background1" w:themeShade="BF"/>
            </w:tcBorders>
          </w:tcPr>
          <w:p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:rsidTr="004E16A9">
        <w:trPr>
          <w:trHeight w:val="360"/>
        </w:trPr>
        <w:tc>
          <w:tcPr>
            <w:tcW w:w="2275" w:type="dxa"/>
            <w:vMerge/>
            <w:tcBorders>
              <w:left w:val="nil"/>
              <w:bottom w:val="nil"/>
            </w:tcBorders>
          </w:tcPr>
          <w:p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:rsidTr="004E16A9">
        <w:trPr>
          <w:trHeight w:val="360"/>
        </w:trPr>
        <w:tc>
          <w:tcPr>
            <w:tcW w:w="2275" w:type="dxa"/>
            <w:vMerge w:val="restart"/>
            <w:tcBorders>
              <w:top w:val="nil"/>
              <w:left w:val="nil"/>
            </w:tcBorders>
          </w:tcPr>
          <w:p w:rsidR="004E16A9" w:rsidRPr="00534727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ab/>
            </w:r>
            <w:r w:rsidRPr="00534727">
              <w:rPr>
                <w:rFonts w:ascii="Arial Narrow" w:hAnsi="Arial Narrow"/>
                <w:sz w:val="22"/>
              </w:rPr>
              <w:t>Preparation</w:t>
            </w:r>
          </w:p>
        </w:tc>
        <w:tc>
          <w:tcPr>
            <w:tcW w:w="7363" w:type="dxa"/>
            <w:tcBorders>
              <w:bottom w:val="single" w:sz="4" w:space="0" w:color="BFBFBF" w:themeColor="background1" w:themeShade="BF"/>
            </w:tcBorders>
          </w:tcPr>
          <w:p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:rsidTr="004E16A9">
        <w:trPr>
          <w:trHeight w:val="360"/>
        </w:trPr>
        <w:tc>
          <w:tcPr>
            <w:tcW w:w="2275" w:type="dxa"/>
            <w:vMerge/>
            <w:tcBorders>
              <w:left w:val="nil"/>
              <w:bottom w:val="nil"/>
            </w:tcBorders>
          </w:tcPr>
          <w:p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:rsidTr="004E16A9">
        <w:trPr>
          <w:trHeight w:val="360"/>
        </w:trPr>
        <w:tc>
          <w:tcPr>
            <w:tcW w:w="2275" w:type="dxa"/>
            <w:vMerge w:val="restart"/>
            <w:tcBorders>
              <w:top w:val="nil"/>
              <w:left w:val="nil"/>
            </w:tcBorders>
          </w:tcPr>
          <w:p w:rsidR="004E16A9" w:rsidRPr="00534727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ab/>
            </w:r>
            <w:r w:rsidRPr="00534727">
              <w:rPr>
                <w:rFonts w:ascii="Arial Narrow" w:hAnsi="Arial Narrow"/>
                <w:sz w:val="22"/>
              </w:rPr>
              <w:t>Major responsibilities</w:t>
            </w:r>
          </w:p>
        </w:tc>
        <w:tc>
          <w:tcPr>
            <w:tcW w:w="7363" w:type="dxa"/>
            <w:tcBorders>
              <w:bottom w:val="single" w:sz="4" w:space="0" w:color="BFBFBF" w:themeColor="background1" w:themeShade="BF"/>
            </w:tcBorders>
          </w:tcPr>
          <w:p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:rsidTr="004E16A9">
        <w:trPr>
          <w:trHeight w:val="360"/>
        </w:trPr>
        <w:tc>
          <w:tcPr>
            <w:tcW w:w="2275" w:type="dxa"/>
            <w:vMerge/>
            <w:tcBorders>
              <w:left w:val="nil"/>
              <w:bottom w:val="nil"/>
            </w:tcBorders>
          </w:tcPr>
          <w:p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</w:tcBorders>
          </w:tcPr>
          <w:p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4E16A9" w:rsidRDefault="004E16A9"/>
    <w:p w:rsidR="004E16A9" w:rsidRDefault="004E16A9">
      <w:r>
        <w:br w:type="page"/>
      </w:r>
    </w:p>
    <w:p w:rsidR="004E16A9" w:rsidRDefault="004E16A9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75"/>
        <w:gridCol w:w="7363"/>
      </w:tblGrid>
      <w:tr w:rsidR="00534727" w:rsidRPr="00534727" w:rsidTr="004E16A9">
        <w:trPr>
          <w:trHeight w:val="360"/>
        </w:trPr>
        <w:tc>
          <w:tcPr>
            <w:tcW w:w="2275" w:type="dxa"/>
            <w:tcBorders>
              <w:top w:val="nil"/>
              <w:left w:val="nil"/>
              <w:bottom w:val="nil"/>
            </w:tcBorders>
          </w:tcPr>
          <w:p w:rsidR="00534727" w:rsidRPr="00534727" w:rsidRDefault="00534727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534727">
              <w:rPr>
                <w:rFonts w:ascii="Arial Narrow" w:hAnsi="Arial Narrow"/>
                <w:sz w:val="22"/>
              </w:rPr>
              <w:t>Career 2</w:t>
            </w:r>
          </w:p>
        </w:tc>
        <w:tc>
          <w:tcPr>
            <w:tcW w:w="7363" w:type="dxa"/>
            <w:tcBorders>
              <w:bottom w:val="single" w:sz="4" w:space="0" w:color="auto"/>
            </w:tcBorders>
          </w:tcPr>
          <w:p w:rsidR="00534727" w:rsidRPr="00534727" w:rsidRDefault="00534727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:rsidTr="004E16A9">
        <w:trPr>
          <w:trHeight w:val="360"/>
        </w:trPr>
        <w:tc>
          <w:tcPr>
            <w:tcW w:w="2275" w:type="dxa"/>
            <w:vMerge w:val="restart"/>
            <w:tcBorders>
              <w:top w:val="nil"/>
              <w:left w:val="nil"/>
            </w:tcBorders>
          </w:tcPr>
          <w:p w:rsidR="004E16A9" w:rsidRPr="00534727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ab/>
            </w:r>
            <w:r w:rsidRPr="00534727">
              <w:rPr>
                <w:rFonts w:ascii="Arial Narrow" w:hAnsi="Arial Narrow"/>
                <w:sz w:val="22"/>
              </w:rPr>
              <w:t>Qualifications</w:t>
            </w:r>
          </w:p>
        </w:tc>
        <w:tc>
          <w:tcPr>
            <w:tcW w:w="7363" w:type="dxa"/>
            <w:tcBorders>
              <w:bottom w:val="single" w:sz="4" w:space="0" w:color="BFBFBF" w:themeColor="background1" w:themeShade="BF"/>
            </w:tcBorders>
          </w:tcPr>
          <w:p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:rsidTr="004E16A9">
        <w:trPr>
          <w:trHeight w:val="360"/>
        </w:trPr>
        <w:tc>
          <w:tcPr>
            <w:tcW w:w="2275" w:type="dxa"/>
            <w:vMerge/>
            <w:tcBorders>
              <w:left w:val="nil"/>
              <w:bottom w:val="nil"/>
            </w:tcBorders>
          </w:tcPr>
          <w:p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:rsidTr="004E16A9">
        <w:trPr>
          <w:trHeight w:val="360"/>
        </w:trPr>
        <w:tc>
          <w:tcPr>
            <w:tcW w:w="2275" w:type="dxa"/>
            <w:vMerge w:val="restart"/>
            <w:tcBorders>
              <w:top w:val="nil"/>
              <w:left w:val="nil"/>
            </w:tcBorders>
          </w:tcPr>
          <w:p w:rsidR="004E16A9" w:rsidRPr="00534727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ab/>
            </w:r>
            <w:r w:rsidRPr="00534727">
              <w:rPr>
                <w:rFonts w:ascii="Arial Narrow" w:hAnsi="Arial Narrow"/>
                <w:sz w:val="22"/>
              </w:rPr>
              <w:t>Education</w:t>
            </w:r>
          </w:p>
        </w:tc>
        <w:tc>
          <w:tcPr>
            <w:tcW w:w="7363" w:type="dxa"/>
            <w:tcBorders>
              <w:bottom w:val="single" w:sz="4" w:space="0" w:color="BFBFBF" w:themeColor="background1" w:themeShade="BF"/>
            </w:tcBorders>
          </w:tcPr>
          <w:p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:rsidTr="004E16A9">
        <w:trPr>
          <w:trHeight w:val="360"/>
        </w:trPr>
        <w:tc>
          <w:tcPr>
            <w:tcW w:w="2275" w:type="dxa"/>
            <w:vMerge/>
            <w:tcBorders>
              <w:left w:val="nil"/>
              <w:bottom w:val="nil"/>
            </w:tcBorders>
          </w:tcPr>
          <w:p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:rsidTr="004E16A9">
        <w:trPr>
          <w:trHeight w:val="360"/>
        </w:trPr>
        <w:tc>
          <w:tcPr>
            <w:tcW w:w="2275" w:type="dxa"/>
            <w:vMerge w:val="restart"/>
            <w:tcBorders>
              <w:top w:val="nil"/>
              <w:left w:val="nil"/>
            </w:tcBorders>
          </w:tcPr>
          <w:p w:rsidR="004E16A9" w:rsidRPr="00534727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ab/>
            </w:r>
            <w:r w:rsidRPr="00534727">
              <w:rPr>
                <w:rFonts w:ascii="Arial Narrow" w:hAnsi="Arial Narrow"/>
                <w:sz w:val="22"/>
              </w:rPr>
              <w:t>Preparation</w:t>
            </w:r>
          </w:p>
        </w:tc>
        <w:tc>
          <w:tcPr>
            <w:tcW w:w="7363" w:type="dxa"/>
            <w:tcBorders>
              <w:bottom w:val="single" w:sz="4" w:space="0" w:color="BFBFBF" w:themeColor="background1" w:themeShade="BF"/>
            </w:tcBorders>
          </w:tcPr>
          <w:p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:rsidTr="004E16A9">
        <w:trPr>
          <w:trHeight w:val="360"/>
        </w:trPr>
        <w:tc>
          <w:tcPr>
            <w:tcW w:w="2275" w:type="dxa"/>
            <w:vMerge/>
            <w:tcBorders>
              <w:left w:val="nil"/>
              <w:bottom w:val="nil"/>
            </w:tcBorders>
          </w:tcPr>
          <w:p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:rsidTr="004E16A9">
        <w:trPr>
          <w:trHeight w:val="360"/>
        </w:trPr>
        <w:tc>
          <w:tcPr>
            <w:tcW w:w="2275" w:type="dxa"/>
            <w:vMerge w:val="restart"/>
            <w:tcBorders>
              <w:top w:val="nil"/>
              <w:left w:val="nil"/>
            </w:tcBorders>
          </w:tcPr>
          <w:p w:rsidR="004E16A9" w:rsidRPr="00534727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ab/>
            </w:r>
            <w:r w:rsidRPr="00534727">
              <w:rPr>
                <w:rFonts w:ascii="Arial Narrow" w:hAnsi="Arial Narrow"/>
                <w:sz w:val="22"/>
              </w:rPr>
              <w:t>Major responsibilities</w:t>
            </w:r>
          </w:p>
        </w:tc>
        <w:tc>
          <w:tcPr>
            <w:tcW w:w="7363" w:type="dxa"/>
            <w:tcBorders>
              <w:bottom w:val="single" w:sz="4" w:space="0" w:color="BFBFBF" w:themeColor="background1" w:themeShade="BF"/>
            </w:tcBorders>
          </w:tcPr>
          <w:p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:rsidTr="004E16A9">
        <w:trPr>
          <w:trHeight w:val="360"/>
        </w:trPr>
        <w:tc>
          <w:tcPr>
            <w:tcW w:w="2275" w:type="dxa"/>
            <w:vMerge/>
            <w:tcBorders>
              <w:left w:val="nil"/>
            </w:tcBorders>
          </w:tcPr>
          <w:p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4E16A9" w:rsidRPr="00534727" w:rsidTr="004E16A9">
        <w:trPr>
          <w:trHeight w:val="360"/>
        </w:trPr>
        <w:tc>
          <w:tcPr>
            <w:tcW w:w="2275" w:type="dxa"/>
            <w:vMerge/>
            <w:tcBorders>
              <w:left w:val="nil"/>
              <w:bottom w:val="nil"/>
            </w:tcBorders>
          </w:tcPr>
          <w:p w:rsidR="004E16A9" w:rsidRDefault="004E16A9" w:rsidP="00903066">
            <w:pPr>
              <w:tabs>
                <w:tab w:val="left" w:pos="367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</w:tcBorders>
          </w:tcPr>
          <w:p w:rsidR="004E16A9" w:rsidRPr="00534727" w:rsidRDefault="004E16A9" w:rsidP="0090306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C155CD" w:rsidRDefault="00C155CD" w:rsidP="00903066">
      <w:pPr>
        <w:tabs>
          <w:tab w:val="left" w:pos="5100"/>
          <w:tab w:val="left" w:pos="8000"/>
        </w:tabs>
        <w:spacing w:before="60" w:after="60"/>
        <w:jc w:val="center"/>
        <w:rPr>
          <w:rFonts w:ascii="Arial Narrow" w:hAnsi="Arial Narrow" w:cs="Arial"/>
          <w:b/>
          <w:u w:val="single"/>
        </w:rPr>
      </w:pPr>
    </w:p>
    <w:p w:rsidR="00C0329D" w:rsidRDefault="0087459A" w:rsidP="00C0329D">
      <w:pPr>
        <w:tabs>
          <w:tab w:val="left" w:pos="5100"/>
          <w:tab w:val="left" w:pos="8000"/>
        </w:tabs>
        <w:spacing w:before="40"/>
        <w:jc w:val="center"/>
        <w:rPr>
          <w:rFonts w:ascii="Arial Narrow" w:hAnsi="Arial Narrow" w:cs="Arial"/>
          <w:b/>
          <w:u w:val="single"/>
        </w:rPr>
      </w:pPr>
      <w:r w:rsidRPr="00200C34">
        <w:rPr>
          <w:rFonts w:ascii="Arial Narrow" w:hAnsi="Arial Narrow"/>
          <w:noProof/>
          <w:sz w:val="22"/>
          <w:lang w:bidi="he-I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C00FF9" wp14:editId="0831ADB6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6750685" cy="1404620"/>
                <wp:effectExtent l="0" t="0" r="1206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59A" w:rsidRDefault="0087459A" w:rsidP="0087459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When working on merit badges, Scouts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from </w:t>
                            </w:r>
                            <w:hyperlink r:id="rId17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http://usscouts.org/advance/docs/GTA-Excerpts-meritbadges.pdf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87459A" w:rsidRPr="00535AF6" w:rsidRDefault="0087459A" w:rsidP="0087459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from </w:t>
                            </w:r>
                            <w:hyperlink r:id="rId18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C00F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4.7pt;width:531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">
                <v:textbox style="mso-fit-shape-to-text:t">
                  <w:txbxContent>
                    <w:p w:rsidR="0087459A" w:rsidRDefault="0087459A" w:rsidP="0087459A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When working on merit badges, Scouts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from </w:t>
                      </w:r>
                      <w:hyperlink r:id="rId19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http://usscouts.org/advance/docs/GTA-Excerpts-meritbadges.pdf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87459A" w:rsidRPr="00535AF6" w:rsidRDefault="0087459A" w:rsidP="0087459A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from </w:t>
                      </w:r>
                      <w:hyperlink r:id="rId20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74DA" w:rsidRPr="001B4B60" w:rsidRDefault="009574DA" w:rsidP="0087459A">
      <w:pPr>
        <w:tabs>
          <w:tab w:val="left" w:pos="5100"/>
          <w:tab w:val="left" w:pos="8000"/>
        </w:tabs>
        <w:spacing w:before="80"/>
        <w:rPr>
          <w:rFonts w:ascii="Arial Narrow" w:hAnsi="Arial Narrow" w:cs="Arial"/>
          <w:sz w:val="18"/>
          <w:szCs w:val="18"/>
        </w:rPr>
      </w:pPr>
    </w:p>
    <w:sectPr w:rsidR="009574DA" w:rsidRPr="001B4B60" w:rsidSect="0087459A">
      <w:headerReference w:type="first" r:id="rId21"/>
      <w:footerReference w:type="first" r:id="rId22"/>
      <w:pgSz w:w="12240" w:h="15840" w:code="1"/>
      <w:pgMar w:top="720" w:right="720" w:bottom="720" w:left="72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D52" w:rsidRDefault="00A17D52">
      <w:r>
        <w:separator/>
      </w:r>
    </w:p>
  </w:endnote>
  <w:endnote w:type="continuationSeparator" w:id="0">
    <w:p w:rsidR="00A17D52" w:rsidRDefault="00A1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30C" w:rsidRDefault="001A59AC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1F7E78">
      <w:rPr>
        <w:rFonts w:ascii="Arial Narrow" w:hAnsi="Arial Narrow"/>
        <w:sz w:val="22"/>
      </w:rPr>
      <w:t>Space Exploration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- </w:t>
    </w:r>
    <w:r w:rsidR="003E0BD2">
      <w:rPr>
        <w:rFonts w:ascii="Arial Narrow" w:hAnsi="Arial Narrow"/>
        <w:sz w:val="22"/>
      </w:rPr>
      <w:t>Merit Badge Workbook</w:t>
    </w:r>
    <w:r w:rsidR="003E0BD2">
      <w:rPr>
        <w:rFonts w:ascii="Arial Narrow" w:hAnsi="Arial Narrow"/>
        <w:sz w:val="22"/>
      </w:rPr>
      <w:tab/>
      <w:t xml:space="preserve">Page.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1F7E78">
      <w:rPr>
        <w:rFonts w:ascii="Arial Narrow" w:hAnsi="Arial Narrow"/>
        <w:noProof/>
        <w:sz w:val="22"/>
      </w:rPr>
      <w:t>10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1F7E78">
      <w:rPr>
        <w:rFonts w:ascii="Arial Narrow" w:hAnsi="Arial Narrow"/>
        <w:noProof/>
        <w:sz w:val="22"/>
      </w:rPr>
      <w:t>10</w:t>
    </w:r>
    <w:r w:rsidR="00B23C4F">
      <w:rPr>
        <w:rFonts w:ascii="Arial Narrow" w:hAnsi="Arial Narrow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4DA" w:rsidRPr="006F0FDF" w:rsidRDefault="009574DA" w:rsidP="009574DA">
    <w:pPr>
      <w:tabs>
        <w:tab w:val="right" w:pos="10350"/>
      </w:tabs>
      <w:spacing w:before="120"/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 xml:space="preserve">Workbook © Copyright </w:t>
    </w:r>
    <w:r w:rsidRPr="006F0FDF">
      <w:rPr>
        <w:rFonts w:ascii="Arial Narrow" w:hAnsi="Arial Narrow"/>
        <w:b/>
      </w:rPr>
      <w:fldChar w:fldCharType="begin"/>
    </w:r>
    <w:r w:rsidRPr="006F0FDF">
      <w:rPr>
        <w:rFonts w:ascii="Arial Narrow" w:hAnsi="Arial Narrow"/>
        <w:b/>
      </w:rPr>
      <w:instrText xml:space="preserve"> DATE  \@ "yyyy"  \* MERGEFORMAT </w:instrText>
    </w:r>
    <w:r w:rsidRPr="006F0FDF">
      <w:rPr>
        <w:rFonts w:ascii="Arial Narrow" w:hAnsi="Arial Narrow"/>
        <w:b/>
      </w:rPr>
      <w:fldChar w:fldCharType="separate"/>
    </w:r>
    <w:r w:rsidR="001F7E78">
      <w:rPr>
        <w:rFonts w:ascii="Arial Narrow" w:hAnsi="Arial Narrow"/>
        <w:b/>
        <w:noProof/>
      </w:rPr>
      <w:t>2017</w:t>
    </w:r>
    <w:r w:rsidRPr="006F0FDF">
      <w:rPr>
        <w:rFonts w:ascii="Arial Narrow" w:hAnsi="Arial Narrow"/>
        <w:b/>
      </w:rPr>
      <w:fldChar w:fldCharType="end"/>
    </w:r>
    <w:r w:rsidRPr="006F0FDF">
      <w:rPr>
        <w:rFonts w:ascii="Arial Narrow" w:hAnsi="Arial Narrow"/>
        <w:b/>
      </w:rPr>
      <w:t xml:space="preserve"> - U.S. Scouting Service Project, Inc. - All Rights Reserved</w:t>
    </w:r>
  </w:p>
  <w:p w:rsidR="009574DA" w:rsidRDefault="009574DA" w:rsidP="009574DA">
    <w:pPr>
      <w:tabs>
        <w:tab w:val="right" w:pos="10350"/>
      </w:tabs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>Requirements © Copyright, Boy Scouts of America (Used with permission.)</w:t>
    </w:r>
  </w:p>
  <w:p w:rsidR="009574DA" w:rsidRPr="006F0FDF" w:rsidRDefault="009574DA" w:rsidP="009574DA">
    <w:pPr>
      <w:tabs>
        <w:tab w:val="right" w:pos="10350"/>
      </w:tabs>
      <w:spacing w:before="60"/>
      <w:jc w:val="center"/>
      <w:rPr>
        <w:rFonts w:ascii="Arial Narrow" w:hAnsi="Arial Narrow"/>
        <w:b/>
      </w:rPr>
    </w:pPr>
    <w:r w:rsidRPr="005F5AA6">
      <w:rPr>
        <w:rFonts w:ascii="Arial Narrow" w:hAnsi="Arial Narrow"/>
        <w:b/>
      </w:rPr>
      <w:t xml:space="preserve">This </w:t>
    </w:r>
    <w:r>
      <w:rPr>
        <w:rFonts w:ascii="Arial Narrow" w:hAnsi="Arial Narrow"/>
        <w:b/>
      </w:rPr>
      <w:t>workbook</w:t>
    </w:r>
    <w:r w:rsidRPr="005F5AA6">
      <w:rPr>
        <w:rFonts w:ascii="Arial Narrow" w:hAnsi="Arial Narrow"/>
        <w:b/>
      </w:rPr>
      <w:t xml:space="preserve"> may be reproduced and used locally by Scout</w:t>
    </w:r>
    <w:r>
      <w:rPr>
        <w:rFonts w:ascii="Arial Narrow" w:hAnsi="Arial Narrow"/>
        <w:b/>
      </w:rPr>
      <w:t>s and Scouters</w:t>
    </w:r>
    <w:r w:rsidRPr="005F5AA6">
      <w:rPr>
        <w:rFonts w:ascii="Arial Narrow" w:hAnsi="Arial Narrow"/>
        <w:b/>
      </w:rPr>
      <w:t xml:space="preserve"> for purposes consistent with the programs of</w:t>
    </w:r>
    <w:r>
      <w:rPr>
        <w:rFonts w:ascii="Arial Narrow" w:hAnsi="Arial Narrow"/>
        <w:b/>
      </w:rPr>
      <w:t xml:space="preserve"> the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Boy Scouts of America (BSA), the World Organization of the Scout Movement (WOSM) or other Scouting and Guiding Organizations.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However it may NOT be used or reproduced for electronic redistribution or for commercial or other non-Scouting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>purposes without the express permission of the U. S. Scouting Service Project, Inc. (USSSP).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9AC" w:rsidRPr="001B4B60" w:rsidRDefault="001A59AC" w:rsidP="001B4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D52" w:rsidRDefault="00A17D52">
      <w:r>
        <w:separator/>
      </w:r>
    </w:p>
  </w:footnote>
  <w:footnote w:type="continuationSeparator" w:id="0">
    <w:p w:rsidR="00A17D52" w:rsidRDefault="00A1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30C" w:rsidRDefault="00B23C4F" w:rsidP="00571E56">
    <w:pPr>
      <w:pStyle w:val="Header"/>
      <w:tabs>
        <w:tab w:val="clear" w:pos="4320"/>
        <w:tab w:val="clear" w:pos="8640"/>
        <w:tab w:val="center" w:pos="396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1F7E78">
      <w:rPr>
        <w:rFonts w:ascii="Arial Narrow" w:hAnsi="Arial Narrow"/>
        <w:sz w:val="22"/>
      </w:rPr>
      <w:t>Space Exploration</w:t>
    </w:r>
    <w:r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  <w:t>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4DA" w:rsidRPr="006F0FDF" w:rsidRDefault="00E3244D" w:rsidP="009574DA">
    <w:pPr>
      <w:tabs>
        <w:tab w:val="left" w:leader="underscore" w:pos="10368"/>
        <w:tab w:val="left" w:leader="underscore" w:pos="10800"/>
      </w:tabs>
      <w:spacing w:before="120" w:after="120"/>
      <w:jc w:val="center"/>
      <w:rPr>
        <w:rFonts w:ascii="Arial Narrow" w:hAnsi="Arial Narrow" w:cs="Arial"/>
      </w:rPr>
    </w:pPr>
    <w:r w:rsidRPr="00925CF1">
      <w:rPr>
        <w:noProof/>
        <w:sz w:val="72"/>
        <w:szCs w:val="72"/>
        <w:lang w:bidi="he-I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590550</wp:posOffset>
          </wp:positionH>
          <wp:positionV relativeFrom="page">
            <wp:posOffset>228600</wp:posOffset>
          </wp:positionV>
          <wp:extent cx="914400" cy="914400"/>
          <wp:effectExtent l="0" t="0" r="0" b="0"/>
          <wp:wrapNone/>
          <wp:docPr id="38" name="Picture 38" descr="http://www.scouting.org/boyscouts/resources/32215/mb/art/s/SPEX.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http://www.scouting.org/boyscouts/resources/32215/mb/art/s/SPEX.s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5CF1" w:rsidRPr="00925CF1">
      <w:rPr>
        <w:rFonts w:ascii="Arial Narrow" w:hAnsi="Arial Narrow"/>
        <w:b/>
        <w:bCs/>
        <w:position w:val="18"/>
        <w:sz w:val="72"/>
        <w:szCs w:val="72"/>
      </w:rPr>
      <w:fldChar w:fldCharType="begin"/>
    </w:r>
    <w:r w:rsidR="00925CF1" w:rsidRPr="00925CF1">
      <w:rPr>
        <w:rFonts w:ascii="Arial Narrow" w:hAnsi="Arial Narrow"/>
        <w:b/>
        <w:bCs/>
        <w:position w:val="18"/>
        <w:sz w:val="72"/>
        <w:szCs w:val="72"/>
      </w:rPr>
      <w:instrText xml:space="preserve"> TITLE  "Space Exploration"  \* MERGEFORMAT </w:instrText>
    </w:r>
    <w:r w:rsidR="00925CF1" w:rsidRPr="00925CF1">
      <w:rPr>
        <w:rFonts w:ascii="Arial Narrow" w:hAnsi="Arial Narrow"/>
        <w:b/>
        <w:bCs/>
        <w:position w:val="18"/>
        <w:sz w:val="72"/>
        <w:szCs w:val="72"/>
      </w:rPr>
      <w:fldChar w:fldCharType="separate"/>
    </w:r>
    <w:r w:rsidR="001F7E78">
      <w:rPr>
        <w:rFonts w:ascii="Arial Narrow" w:hAnsi="Arial Narrow"/>
        <w:b/>
        <w:bCs/>
        <w:position w:val="18"/>
        <w:sz w:val="72"/>
        <w:szCs w:val="72"/>
      </w:rPr>
      <w:t>Space Exploration</w:t>
    </w:r>
    <w:r w:rsidR="00925CF1" w:rsidRPr="00925CF1">
      <w:rPr>
        <w:rFonts w:ascii="Arial Narrow" w:hAnsi="Arial Narrow"/>
        <w:b/>
        <w:bCs/>
        <w:position w:val="18"/>
        <w:sz w:val="72"/>
        <w:szCs w:val="72"/>
      </w:rPr>
      <w:fldChar w:fldCharType="end"/>
    </w:r>
    <w:r w:rsidR="001D4477">
      <w:rPr>
        <w:rFonts w:ascii="Arial Narrow" w:hAnsi="Arial Narrow"/>
        <w:b/>
        <w:bCs/>
        <w:noProof/>
        <w:position w:val="18"/>
        <w:sz w:val="72"/>
        <w:lang w:bidi="he-I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8653" cy="9601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653" cy="9601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90AF7">
      <w:rPr>
        <w:rFonts w:ascii="Arial Narrow" w:hAnsi="Arial Narrow"/>
        <w:b/>
        <w:bCs/>
        <w:position w:val="18"/>
        <w:sz w:val="72"/>
      </w:rPr>
      <w:br/>
    </w:r>
    <w:r w:rsidR="009574DA" w:rsidRPr="006F0FDF">
      <w:rPr>
        <w:rFonts w:ascii="Arial Narrow" w:hAnsi="Arial Narrow" w:cs="Arial"/>
      </w:rPr>
      <w:t>This workbook can help you but you still need to read the merit badge pamphlet.</w:t>
    </w:r>
  </w:p>
  <w:p w:rsidR="009574DA" w:rsidRDefault="009574DA" w:rsidP="009574DA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This Workbook can help you organize your thoughts as you prepare to meet with your merit badge counselor. </w:t>
    </w:r>
  </w:p>
  <w:p w:rsidR="009574DA" w:rsidRDefault="009574DA" w:rsidP="009574DA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You still must satisfy your counselor that you can demonstrate each skill and have learned the information. </w:t>
    </w:r>
  </w:p>
  <w:p w:rsidR="009574DA" w:rsidRDefault="009574DA" w:rsidP="009574DA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You should use the work space provided for each requirement to keep track of which requirements have been completed, </w:t>
    </w:r>
    <w:r>
      <w:rPr>
        <w:rFonts w:ascii="Arial Narrow" w:hAnsi="Arial Narrow" w:cs="Arial Narrow"/>
      </w:rPr>
      <w:br/>
    </w:r>
    <w:r w:rsidRPr="001B4B60">
      <w:rPr>
        <w:rFonts w:ascii="Arial Narrow" w:hAnsi="Arial Narrow" w:cs="Arial Narrow"/>
      </w:rPr>
      <w:t xml:space="preserve">and to make notes for discussing the item with your counselor, not for providing full and complete answers. </w:t>
    </w:r>
  </w:p>
  <w:p w:rsidR="009574DA" w:rsidRDefault="009574DA" w:rsidP="009574DA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If a requirement says that you must take an action using words such as "discuss", "show", </w:t>
    </w:r>
    <w:r>
      <w:rPr>
        <w:rFonts w:ascii="Arial Narrow" w:hAnsi="Arial Narrow" w:cs="Arial Narrow"/>
      </w:rPr>
      <w:br/>
    </w:r>
    <w:r w:rsidRPr="001B4B60">
      <w:rPr>
        <w:rFonts w:ascii="Arial Narrow" w:hAnsi="Arial Narrow" w:cs="Arial Narrow"/>
      </w:rPr>
      <w:t>"tell", "explain", "demonstrate", "identify", etc, that is what you must do.</w:t>
    </w:r>
    <w:r>
      <w:rPr>
        <w:rFonts w:ascii="Arial Narrow" w:hAnsi="Arial Narrow" w:cs="Arial Narrow"/>
      </w:rPr>
      <w:t xml:space="preserve"> </w:t>
    </w:r>
  </w:p>
  <w:p w:rsidR="009574DA" w:rsidRDefault="009574DA" w:rsidP="009574DA">
    <w:pPr>
      <w:tabs>
        <w:tab w:val="left" w:leader="underscore" w:pos="10368"/>
        <w:tab w:val="left" w:leader="underscore" w:pos="10800"/>
      </w:tabs>
      <w:spacing w:before="120" w:after="120"/>
      <w:jc w:val="center"/>
      <w:rPr>
        <w:rFonts w:ascii="Arial Narrow" w:hAnsi="Arial Narrow" w:cs="Arial Narrow"/>
      </w:rPr>
    </w:pPr>
    <w:r w:rsidRPr="005247A5">
      <w:rPr>
        <w:rFonts w:ascii="Arial Narrow" w:hAnsi="Arial Narrow" w:cs="Arial Narrow"/>
        <w:b/>
        <w:bCs/>
      </w:rPr>
      <w:t>Merit Badge Counselors may not require the use of this or any similar workbooks.</w:t>
    </w:r>
  </w:p>
  <w:p w:rsidR="009574DA" w:rsidRPr="006F0FDF" w:rsidRDefault="009574DA" w:rsidP="009574DA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"/>
      </w:rPr>
    </w:pPr>
    <w:r w:rsidRPr="006F0FDF">
      <w:rPr>
        <w:rFonts w:ascii="Arial Narrow" w:hAnsi="Arial Narrow" w:cs="Arial"/>
      </w:rPr>
      <w:t xml:space="preserve">No one may add or subtract from the official requirements found in </w:t>
    </w:r>
    <w:r w:rsidRPr="001A76B3">
      <w:rPr>
        <w:rFonts w:ascii="Arial Narrow" w:hAnsi="Arial Narrow" w:cs="Arial"/>
      </w:rPr>
      <w:t>Boy Scout Requirements</w:t>
    </w:r>
    <w:r w:rsidRPr="006F0FDF">
      <w:rPr>
        <w:rFonts w:ascii="Arial Narrow" w:hAnsi="Arial Narrow" w:cs="Arial"/>
      </w:rPr>
      <w:t xml:space="preserve"> (Pub.  33216 – SKU </w:t>
    </w:r>
    <w:r>
      <w:rPr>
        <w:rFonts w:ascii="Arial Narrow" w:hAnsi="Arial Narrow" w:cs="Arial"/>
      </w:rPr>
      <w:t>6</w:t>
    </w:r>
    <w:r w:rsidR="00736F24">
      <w:rPr>
        <w:rFonts w:ascii="Arial Narrow" w:hAnsi="Arial Narrow" w:cs="Arial"/>
      </w:rPr>
      <w:t>3768</w:t>
    </w:r>
    <w:r>
      <w:rPr>
        <w:rFonts w:ascii="Arial Narrow" w:hAnsi="Arial Narrow" w:cs="Arial"/>
      </w:rPr>
      <w:t>5</w:t>
    </w:r>
    <w:r w:rsidRPr="006F0FDF">
      <w:rPr>
        <w:rFonts w:ascii="Arial Narrow" w:hAnsi="Arial Narrow" w:cs="Arial"/>
      </w:rPr>
      <w:t>).</w:t>
    </w:r>
  </w:p>
  <w:p w:rsidR="00D90AF7" w:rsidRPr="00736F24" w:rsidRDefault="00D90AF7" w:rsidP="009574DA">
    <w:pPr>
      <w:jc w:val="center"/>
      <w:rPr>
        <w:rFonts w:ascii="Arial Narrow" w:hAnsi="Arial Narrow"/>
      </w:rPr>
    </w:pPr>
    <w:r w:rsidRPr="00736F24">
      <w:rPr>
        <w:rFonts w:ascii="Arial Narrow" w:hAnsi="Arial Narrow"/>
      </w:rPr>
      <w:t xml:space="preserve">The requirements were last issued or revised in </w:t>
    </w:r>
    <w:r w:rsidRPr="00736F24">
      <w:rPr>
        <w:rFonts w:ascii="Arial Narrow" w:hAnsi="Arial Narrow"/>
        <w:u w:val="single"/>
      </w:rPr>
      <w:t>20</w:t>
    </w:r>
    <w:r w:rsidR="00B95CC7" w:rsidRPr="00736F24">
      <w:rPr>
        <w:rFonts w:ascii="Arial Narrow" w:hAnsi="Arial Narrow"/>
        <w:u w:val="single"/>
      </w:rPr>
      <w:t>14</w:t>
    </w:r>
    <w:r w:rsidRPr="00736F24">
      <w:rPr>
        <w:rFonts w:ascii="Arial Narrow" w:hAnsi="Arial Narrow"/>
      </w:rPr>
      <w:t xml:space="preserve">     •     This workbook was updated in </w:t>
    </w:r>
    <w:r w:rsidRPr="00736F24">
      <w:rPr>
        <w:rFonts w:ascii="Arial Narrow" w:hAnsi="Arial Narrow"/>
        <w:u w:val="single"/>
      </w:rPr>
      <w:fldChar w:fldCharType="begin"/>
    </w:r>
    <w:r w:rsidRPr="00736F24">
      <w:rPr>
        <w:rFonts w:ascii="Arial Narrow" w:hAnsi="Arial Narrow"/>
        <w:u w:val="single"/>
      </w:rPr>
      <w:instrText xml:space="preserve"> DATE  \@ "MMMM yyyy"  \* MERGEFORMAT </w:instrText>
    </w:r>
    <w:r w:rsidRPr="00736F24">
      <w:rPr>
        <w:rFonts w:ascii="Arial Narrow" w:hAnsi="Arial Narrow"/>
        <w:u w:val="single"/>
      </w:rPr>
      <w:fldChar w:fldCharType="separate"/>
    </w:r>
    <w:r w:rsidR="001F7E78">
      <w:rPr>
        <w:rFonts w:ascii="Arial Narrow" w:hAnsi="Arial Narrow"/>
        <w:noProof/>
        <w:u w:val="single"/>
      </w:rPr>
      <w:t>June 2017</w:t>
    </w:r>
    <w:r w:rsidRPr="00736F24">
      <w:rPr>
        <w:rFonts w:ascii="Arial Narrow" w:hAnsi="Arial Narrow"/>
        <w:u w:val="single"/>
      </w:rPr>
      <w:fldChar w:fldCharType="end"/>
    </w:r>
    <w:r w:rsidRPr="00736F24">
      <w:rPr>
        <w:rFonts w:ascii="Arial Narrow" w:hAnsi="Arial Narrow"/>
      </w:rPr>
      <w:t>.</w:t>
    </w:r>
  </w:p>
  <w:p w:rsidR="00D90AF7" w:rsidRDefault="00D90AF7" w:rsidP="00D90AF7">
    <w:pPr>
      <w:tabs>
        <w:tab w:val="left" w:leader="underscore" w:pos="5490"/>
        <w:tab w:val="left" w:pos="5670"/>
        <w:tab w:val="left" w:leader="underscore" w:pos="10368"/>
      </w:tabs>
      <w:spacing w:before="240"/>
      <w:rPr>
        <w:rFonts w:ascii="Arial Narrow" w:hAnsi="Arial Narrow"/>
        <w:sz w:val="22"/>
      </w:rPr>
    </w:pPr>
    <w:r>
      <w:rPr>
        <w:rFonts w:ascii="Arial Narrow" w:hAnsi="Arial Narrow" w:cs="Arial"/>
        <w:sz w:val="22"/>
      </w:rPr>
      <w:t>Scout’s Name: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>Unit:</w:t>
    </w:r>
    <w:r>
      <w:rPr>
        <w:rFonts w:ascii="Arial Narrow" w:hAnsi="Arial Narrow" w:cs="Arial"/>
        <w:sz w:val="22"/>
      </w:rPr>
      <w:tab/>
    </w:r>
  </w:p>
  <w:p w:rsidR="00D90AF7" w:rsidRDefault="00D90AF7" w:rsidP="00D90AF7">
    <w:pPr>
      <w:tabs>
        <w:tab w:val="left" w:leader="underscore" w:pos="5490"/>
        <w:tab w:val="left" w:pos="5670"/>
        <w:tab w:val="left" w:leader="underscore" w:pos="10368"/>
      </w:tabs>
      <w:spacing w:before="100" w:after="240"/>
      <w:rPr>
        <w:rFonts w:ascii="Arial Narrow" w:hAnsi="Arial Narrow" w:cs="Arial"/>
        <w:sz w:val="22"/>
      </w:rPr>
    </w:pPr>
    <w:r>
      <w:rPr>
        <w:rFonts w:ascii="Arial Narrow" w:hAnsi="Arial Narrow" w:cs="Arial"/>
        <w:sz w:val="22"/>
      </w:rPr>
      <w:t>Counselor’s Name: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>Counselor’s Phone No.:</w:t>
    </w:r>
    <w:r>
      <w:rPr>
        <w:rFonts w:ascii="Arial Narrow" w:hAnsi="Arial Narrow" w:cs="Arial"/>
        <w:sz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B60" w:rsidRDefault="00264E78" w:rsidP="001B4B60">
    <w:pPr>
      <w:tabs>
        <w:tab w:val="left" w:pos="5100"/>
        <w:tab w:val="left" w:pos="8000"/>
      </w:tabs>
      <w:spacing w:after="60"/>
      <w:jc w:val="center"/>
      <w:rPr>
        <w:rFonts w:ascii="Arial Narrow" w:hAnsi="Arial Narrow" w:cs="Arial"/>
        <w:b/>
        <w:sz w:val="24"/>
        <w:szCs w:val="24"/>
        <w:u w:val="single"/>
      </w:rPr>
    </w:pPr>
    <w:r w:rsidRPr="001B4B60">
      <w:rPr>
        <w:rFonts w:ascii="Arial Narrow" w:hAnsi="Arial Narrow" w:cs="Arial"/>
        <w:b/>
        <w:u w:val="single"/>
      </w:rPr>
      <w:t>Important excerpts from the Guide To Advancement - 2015, No. 33088 (SKU-620573)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4FEA"/>
    <w:multiLevelType w:val="hybridMultilevel"/>
    <w:tmpl w:val="36641AA8"/>
    <w:lvl w:ilvl="0" w:tplc="DE5890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6EC6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0E446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625A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5E0C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FA3B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48AD8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408F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49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43FB5"/>
    <w:multiLevelType w:val="hybridMultilevel"/>
    <w:tmpl w:val="9FBA26BC"/>
    <w:lvl w:ilvl="0" w:tplc="4B6279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1AD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6404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6C6A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9E23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46A7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670DE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9404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CAA7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A56735"/>
    <w:multiLevelType w:val="hybridMultilevel"/>
    <w:tmpl w:val="2ED88F62"/>
    <w:lvl w:ilvl="0" w:tplc="335497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ECB8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2E30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DCF9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66EF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C893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048F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6DAEC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E86C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8C5F48"/>
    <w:multiLevelType w:val="hybridMultilevel"/>
    <w:tmpl w:val="33E8AAB8"/>
    <w:lvl w:ilvl="0" w:tplc="08308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521B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2220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76ED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D08A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4E40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E48D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602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DCF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8C678F"/>
    <w:multiLevelType w:val="hybridMultilevel"/>
    <w:tmpl w:val="41782568"/>
    <w:lvl w:ilvl="0" w:tplc="7B5042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DA24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A7815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BE5D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FE1E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DC0B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0F000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AE9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18A26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0C16C7"/>
    <w:multiLevelType w:val="hybridMultilevel"/>
    <w:tmpl w:val="1166F868"/>
    <w:lvl w:ilvl="0" w:tplc="77009E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04E0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F92F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D182F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182A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7F208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3EDB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D496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2C44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DC01C5"/>
    <w:multiLevelType w:val="hybridMultilevel"/>
    <w:tmpl w:val="1AAA37EA"/>
    <w:lvl w:ilvl="0" w:tplc="939EA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C29D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563D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CA40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C202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AE5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A82CD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5B0AE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207B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6C1424"/>
    <w:multiLevelType w:val="hybridMultilevel"/>
    <w:tmpl w:val="CC88F7A2"/>
    <w:lvl w:ilvl="0" w:tplc="C66CC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E21C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F8AEE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C299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4801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5EE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786C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964C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68FB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18711F"/>
    <w:multiLevelType w:val="hybridMultilevel"/>
    <w:tmpl w:val="C4D82758"/>
    <w:lvl w:ilvl="0" w:tplc="E902A16A">
      <w:start w:val="1"/>
      <w:numFmt w:val="bullet"/>
      <w:lvlText w:val="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position w:val="-4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E6A28"/>
    <w:multiLevelType w:val="hybridMultilevel"/>
    <w:tmpl w:val="C056241E"/>
    <w:lvl w:ilvl="0" w:tplc="E8105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E83A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DE09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7AFB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522C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F600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0681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2583A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A6B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1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5"/>
  </w:num>
  <w:num w:numId="10">
    <w:abstractNumId w:val="10"/>
  </w:num>
  <w:num w:numId="11">
    <w:abstractNumId w:val="2"/>
  </w:num>
  <w:num w:numId="12">
    <w:abstractNumId w:val="3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C"/>
    <w:rsid w:val="000A2B6F"/>
    <w:rsid w:val="000B0E53"/>
    <w:rsid w:val="000C17D2"/>
    <w:rsid w:val="000D7EB0"/>
    <w:rsid w:val="000D7FE4"/>
    <w:rsid w:val="000F15DA"/>
    <w:rsid w:val="00101D11"/>
    <w:rsid w:val="001335A4"/>
    <w:rsid w:val="0017137C"/>
    <w:rsid w:val="00171F9E"/>
    <w:rsid w:val="001A59AC"/>
    <w:rsid w:val="001B55E3"/>
    <w:rsid w:val="001D101A"/>
    <w:rsid w:val="001D4477"/>
    <w:rsid w:val="001F74D3"/>
    <w:rsid w:val="001F7E78"/>
    <w:rsid w:val="002060B2"/>
    <w:rsid w:val="00211D85"/>
    <w:rsid w:val="00223F2B"/>
    <w:rsid w:val="00230DAF"/>
    <w:rsid w:val="00255A03"/>
    <w:rsid w:val="00264E78"/>
    <w:rsid w:val="00281349"/>
    <w:rsid w:val="002A442F"/>
    <w:rsid w:val="002A48DD"/>
    <w:rsid w:val="002D3506"/>
    <w:rsid w:val="002F6CA8"/>
    <w:rsid w:val="00302CDD"/>
    <w:rsid w:val="00320F0C"/>
    <w:rsid w:val="00326150"/>
    <w:rsid w:val="003352AF"/>
    <w:rsid w:val="003E0BD2"/>
    <w:rsid w:val="003F1710"/>
    <w:rsid w:val="00426782"/>
    <w:rsid w:val="00470FC5"/>
    <w:rsid w:val="00494F78"/>
    <w:rsid w:val="004D31FC"/>
    <w:rsid w:val="004E16A9"/>
    <w:rsid w:val="00503726"/>
    <w:rsid w:val="0050593A"/>
    <w:rsid w:val="00532EE5"/>
    <w:rsid w:val="00534727"/>
    <w:rsid w:val="005520CD"/>
    <w:rsid w:val="00571E56"/>
    <w:rsid w:val="005763B8"/>
    <w:rsid w:val="00577945"/>
    <w:rsid w:val="005A297D"/>
    <w:rsid w:val="005C579A"/>
    <w:rsid w:val="005C659B"/>
    <w:rsid w:val="005C7F9A"/>
    <w:rsid w:val="005D15B9"/>
    <w:rsid w:val="005D1740"/>
    <w:rsid w:val="0060330C"/>
    <w:rsid w:val="0060793A"/>
    <w:rsid w:val="00627B7E"/>
    <w:rsid w:val="006A3B04"/>
    <w:rsid w:val="006A46BF"/>
    <w:rsid w:val="00710A61"/>
    <w:rsid w:val="00736F24"/>
    <w:rsid w:val="00760BD0"/>
    <w:rsid w:val="0077147B"/>
    <w:rsid w:val="007A4735"/>
    <w:rsid w:val="007A55CF"/>
    <w:rsid w:val="007C42D9"/>
    <w:rsid w:val="007E5817"/>
    <w:rsid w:val="007F79BB"/>
    <w:rsid w:val="00802B31"/>
    <w:rsid w:val="00817AF4"/>
    <w:rsid w:val="0085767A"/>
    <w:rsid w:val="0087459A"/>
    <w:rsid w:val="0089647E"/>
    <w:rsid w:val="008A2035"/>
    <w:rsid w:val="008C1586"/>
    <w:rsid w:val="008C33AF"/>
    <w:rsid w:val="00903066"/>
    <w:rsid w:val="00925CF1"/>
    <w:rsid w:val="009574DA"/>
    <w:rsid w:val="009B20EC"/>
    <w:rsid w:val="009F66EE"/>
    <w:rsid w:val="00A17D52"/>
    <w:rsid w:val="00A22CEC"/>
    <w:rsid w:val="00A31862"/>
    <w:rsid w:val="00A4678A"/>
    <w:rsid w:val="00A81151"/>
    <w:rsid w:val="00A9059A"/>
    <w:rsid w:val="00AA2BEF"/>
    <w:rsid w:val="00AB1CD6"/>
    <w:rsid w:val="00AE004A"/>
    <w:rsid w:val="00B15D7B"/>
    <w:rsid w:val="00B23C4F"/>
    <w:rsid w:val="00B365D5"/>
    <w:rsid w:val="00B473A8"/>
    <w:rsid w:val="00B60CD6"/>
    <w:rsid w:val="00B95CC7"/>
    <w:rsid w:val="00BA100E"/>
    <w:rsid w:val="00BB0F00"/>
    <w:rsid w:val="00BD14B9"/>
    <w:rsid w:val="00BE3109"/>
    <w:rsid w:val="00C0329D"/>
    <w:rsid w:val="00C155CD"/>
    <w:rsid w:val="00C36823"/>
    <w:rsid w:val="00C96785"/>
    <w:rsid w:val="00CA40B4"/>
    <w:rsid w:val="00CA5EBA"/>
    <w:rsid w:val="00CD1D1F"/>
    <w:rsid w:val="00D0170B"/>
    <w:rsid w:val="00D304C0"/>
    <w:rsid w:val="00D35287"/>
    <w:rsid w:val="00D439BE"/>
    <w:rsid w:val="00D70B47"/>
    <w:rsid w:val="00D741C3"/>
    <w:rsid w:val="00D7676C"/>
    <w:rsid w:val="00D84456"/>
    <w:rsid w:val="00D90AF7"/>
    <w:rsid w:val="00DA778D"/>
    <w:rsid w:val="00DC2D3C"/>
    <w:rsid w:val="00DE2D51"/>
    <w:rsid w:val="00E1556D"/>
    <w:rsid w:val="00E3244D"/>
    <w:rsid w:val="00E81242"/>
    <w:rsid w:val="00EA333D"/>
    <w:rsid w:val="00ED2C27"/>
    <w:rsid w:val="00F36644"/>
    <w:rsid w:val="00F5584C"/>
    <w:rsid w:val="00F62078"/>
    <w:rsid w:val="00FA3ADF"/>
    <w:rsid w:val="00FC2238"/>
    <w:rsid w:val="00FD4379"/>
    <w:rsid w:val="00FE753C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3D8C004"/>
  <w15:chartTrackingRefBased/>
  <w15:docId w15:val="{219A2E6E-06B8-4520-BFC1-1F40F85B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33A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3A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3A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styleId="PageNumber">
    <w:name w:val="page number"/>
    <w:rsid w:val="00D90AF7"/>
  </w:style>
  <w:style w:type="paragraph" w:styleId="BodyTextIndent">
    <w:name w:val="Body Text Indent"/>
    <w:basedOn w:val="Normal"/>
    <w:link w:val="BodyTextIndentChar"/>
    <w:rsid w:val="00D90AF7"/>
    <w:pPr>
      <w:tabs>
        <w:tab w:val="left" w:leader="underscore" w:pos="10350"/>
      </w:tabs>
      <w:spacing w:before="120"/>
      <w:ind w:left="270" w:hanging="270"/>
    </w:pPr>
    <w:rPr>
      <w:rFonts w:ascii="Arial Narrow" w:hAnsi="Arial Narrow"/>
      <w:b/>
      <w:sz w:val="22"/>
    </w:rPr>
  </w:style>
  <w:style w:type="character" w:customStyle="1" w:styleId="BodyTextIndentChar">
    <w:name w:val="Body Text Indent Char"/>
    <w:link w:val="BodyTextIndent"/>
    <w:rsid w:val="00D90AF7"/>
    <w:rPr>
      <w:rFonts w:ascii="Arial Narrow" w:hAnsi="Arial Narrow"/>
      <w:b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6A3B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A3B04"/>
  </w:style>
  <w:style w:type="character" w:customStyle="1" w:styleId="Heading7Char">
    <w:name w:val="Heading 7 Char"/>
    <w:link w:val="Heading7"/>
    <w:uiPriority w:val="9"/>
    <w:semiHidden/>
    <w:rsid w:val="008C33AF"/>
    <w:rPr>
      <w:rFonts w:ascii="Calibri" w:eastAsia="Times New Roman" w:hAnsi="Calibri" w:cs="Times New Roman"/>
      <w:sz w:val="24"/>
      <w:szCs w:val="24"/>
    </w:rPr>
  </w:style>
  <w:style w:type="character" w:customStyle="1" w:styleId="Heading5Char">
    <w:name w:val="Heading 5 Char"/>
    <w:link w:val="Heading5"/>
    <w:uiPriority w:val="9"/>
    <w:rsid w:val="008C33A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8C33AF"/>
    <w:rPr>
      <w:rFonts w:ascii="Calibri" w:eastAsia="Times New Roman" w:hAnsi="Calibri" w:cs="Times New Roman"/>
      <w:b/>
      <w:bCs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C33A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C33AF"/>
  </w:style>
  <w:style w:type="paragraph" w:styleId="BodyText2">
    <w:name w:val="Body Text 2"/>
    <w:basedOn w:val="Normal"/>
    <w:link w:val="BodyText2Char"/>
    <w:uiPriority w:val="99"/>
    <w:semiHidden/>
    <w:unhideWhenUsed/>
    <w:rsid w:val="00CA40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A40B4"/>
  </w:style>
  <w:style w:type="paragraph" w:styleId="BodyText3">
    <w:name w:val="Body Text 3"/>
    <w:basedOn w:val="Normal"/>
    <w:link w:val="BodyText3Char"/>
    <w:uiPriority w:val="99"/>
    <w:semiHidden/>
    <w:unhideWhenUsed/>
    <w:rsid w:val="000D7FE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0D7FE4"/>
    <w:rPr>
      <w:sz w:val="16"/>
      <w:szCs w:val="16"/>
    </w:rPr>
  </w:style>
  <w:style w:type="character" w:customStyle="1" w:styleId="mw-headline">
    <w:name w:val="mw-headline"/>
    <w:rsid w:val="000D7FE4"/>
  </w:style>
  <w:style w:type="character" w:customStyle="1" w:styleId="HeaderChar">
    <w:name w:val="Header Char"/>
    <w:link w:val="Header"/>
    <w:rsid w:val="00627B7E"/>
  </w:style>
  <w:style w:type="paragraph" w:styleId="ListParagraph">
    <w:name w:val="List Paragraph"/>
    <w:basedOn w:val="Normal"/>
    <w:uiPriority w:val="34"/>
    <w:qFormat/>
    <w:rsid w:val="00320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Scouts.Org" TargetMode="External"/><Relationship Id="rId13" Type="http://schemas.openxmlformats.org/officeDocument/2006/relationships/footer" Target="footer1.xml"/><Relationship Id="rId18" Type="http://schemas.openxmlformats.org/officeDocument/2006/relationships/hyperlink" Target="http://www.scouting.org/filestore/pdf/33088.pdf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usscouts.org/advance/docs/GTA-Excerpts-meritbadges.pd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://www.scouting.org/filestore/pdf/33088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rit.badge@scouting.or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mailto:Workbooks@usscouts.org?subject=Merit%20Badge%20Workbooks" TargetMode="External"/><Relationship Id="rId19" Type="http://schemas.openxmlformats.org/officeDocument/2006/relationships/hyperlink" Target="http://usscouts.org/advance/docs/GTA-Excerpts-meritbadg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ritBadge.Org" TargetMode="External"/><Relationship Id="rId14" Type="http://schemas.openxmlformats.org/officeDocument/2006/relationships/header" Target="header2.xm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http://www.scouting.org/boyscouts/resources/32215/mb/art/s/SPEX.s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77A96-DBF9-4A99-B8C5-A258EB1BF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10</Pages>
  <Words>512</Words>
  <Characters>3907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Space Exploration</vt:lpstr>
    </vt:vector>
  </TitlesOfParts>
  <Company>US Scouting Service Project, Inc.</Company>
  <LinksUpToDate>false</LinksUpToDate>
  <CharactersWithSpaces>4411</CharactersWithSpaces>
  <SharedDoc>false</SharedDoc>
  <HLinks>
    <vt:vector size="48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3145817</vt:i4>
      </vt:variant>
      <vt:variant>
        <vt:i4>9</vt:i4>
      </vt:variant>
      <vt:variant>
        <vt:i4>0</vt:i4>
      </vt:variant>
      <vt:variant>
        <vt:i4>5</vt:i4>
      </vt:variant>
      <vt:variant>
        <vt:lpwstr>mailto:merit.badge@scouting.org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524382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http://www.meritbadge.org/wiki/index.php/Space_Exploration</vt:lpwstr>
      </vt:variant>
      <vt:variant>
        <vt:lpwstr>Requirement_resources</vt:lpwstr>
      </vt:variant>
      <vt:variant>
        <vt:i4>655439</vt:i4>
      </vt:variant>
      <vt:variant>
        <vt:i4>-1</vt:i4>
      </vt:variant>
      <vt:variant>
        <vt:i4>2086</vt:i4>
      </vt:variant>
      <vt:variant>
        <vt:i4>1</vt:i4>
      </vt:variant>
      <vt:variant>
        <vt:lpwstr>http://www.scouting.org/boyscouts/resources/32215/mb/art/s/SPEX.s.jpg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Space Exploration</dc:title>
  <dc:subject>Merit Badge Workbook</dc:subject>
  <dc:creator>Craig Lincoln and Paul Wolf</dc:creator>
  <cp:keywords/>
  <cp:lastModifiedBy>Paul Wolf</cp:lastModifiedBy>
  <cp:revision>18</cp:revision>
  <cp:lastPrinted>2017-06-16T22:13:00Z</cp:lastPrinted>
  <dcterms:created xsi:type="dcterms:W3CDTF">2013-05-18T18:21:00Z</dcterms:created>
  <dcterms:modified xsi:type="dcterms:W3CDTF">2017-06-16T22:13:00Z</dcterms:modified>
</cp:coreProperties>
</file>