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50FF7" w:rsidRPr="000A2B6F" w:rsidRDefault="007224F0" w:rsidP="00E50FF7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r>
        <w:fldChar w:fldCharType="begin"/>
      </w:r>
      <w:r>
        <w:instrText xml:space="preserve"> HYPERLINK "http://www.USScouts.Org" </w:instrText>
      </w:r>
      <w:r>
        <w:fldChar w:fldCharType="separate"/>
      </w:r>
      <w:r w:rsidR="00E50FF7" w:rsidRPr="000A2B6F">
        <w:rPr>
          <w:rStyle w:val="Hyperlink"/>
          <w:rFonts w:ascii="Arial Narrow" w:hAnsi="Arial Narrow" w:cs="Arial"/>
          <w:sz w:val="24"/>
          <w:szCs w:val="52"/>
        </w:rPr>
        <w:t>http://www.USScouts.Org</w:t>
      </w:r>
      <w:r>
        <w:rPr>
          <w:rStyle w:val="Hyperlink"/>
          <w:rFonts w:ascii="Arial Narrow" w:hAnsi="Arial Narrow" w:cs="Arial"/>
          <w:sz w:val="24"/>
          <w:szCs w:val="52"/>
        </w:rPr>
        <w:fldChar w:fldCharType="end"/>
      </w:r>
      <w:r w:rsidR="00E50FF7" w:rsidRPr="000A2B6F">
        <w:rPr>
          <w:rFonts w:ascii="Arial Narrow" w:hAnsi="Arial Narrow" w:cs="Arial"/>
          <w:sz w:val="24"/>
          <w:szCs w:val="52"/>
        </w:rPr>
        <w:t xml:space="preserve">  </w:t>
      </w:r>
      <w:r w:rsidR="00E50FF7">
        <w:rPr>
          <w:rFonts w:ascii="Arial Narrow" w:hAnsi="Arial Narrow" w:cs="Arial"/>
          <w:sz w:val="24"/>
          <w:szCs w:val="52"/>
        </w:rPr>
        <w:t xml:space="preserve"> </w:t>
      </w:r>
      <w:r w:rsidR="00E50FF7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E50FF7">
        <w:rPr>
          <w:rFonts w:ascii="Arial Narrow" w:hAnsi="Arial Narrow" w:cs="Arial"/>
          <w:sz w:val="24"/>
          <w:szCs w:val="52"/>
        </w:rPr>
        <w:t xml:space="preserve"> </w:t>
      </w:r>
      <w:hyperlink r:id="rId8" w:history="1">
        <w:r w:rsidR="00E50FF7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E50FF7" w:rsidRDefault="00E50FF7" w:rsidP="00E50FF7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9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E50FF7" w:rsidRDefault="00E50FF7" w:rsidP="00E50FF7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 w:rsidRPr="00190EC9">
        <w:rPr>
          <w:rFonts w:ascii="Arial Narrow" w:hAnsi="Arial Narrow" w:cs="Arial"/>
          <w:b/>
          <w:u w:val="single"/>
        </w:rPr>
        <w:t>merit badge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0" w:history="1">
        <w:r>
          <w:rPr>
            <w:rStyle w:val="Hyperlink"/>
            <w:rFonts w:ascii="Arial Narrow" w:hAnsi="Arial Narrow" w:cs="Arial"/>
          </w:rPr>
          <w:t>Merit.Badge@Scouting.Org</w:t>
        </w:r>
      </w:hyperlink>
    </w:p>
    <w:p w:rsidR="00E50FF7" w:rsidRPr="00E03D4A" w:rsidRDefault="00E50FF7" w:rsidP="00E50FF7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  <w:i/>
          <w:sz w:val="16"/>
          <w:szCs w:val="16"/>
          <w:u w:val="single"/>
        </w:rPr>
      </w:pP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</w:t>
      </w:r>
      <w:r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</w:t>
      </w: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_______________________________________________________________________________________________________________</w:t>
      </w:r>
    </w:p>
    <w:p w:rsidR="00532EE5" w:rsidRPr="00490A69" w:rsidRDefault="00532EE5" w:rsidP="00DB0C62">
      <w:pPr>
        <w:tabs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r w:rsidRPr="00490A69">
        <w:rPr>
          <w:rFonts w:ascii="Arial Narrow" w:hAnsi="Arial Narrow"/>
          <w:sz w:val="22"/>
        </w:rPr>
        <w:t>1.</w:t>
      </w:r>
      <w:r>
        <w:rPr>
          <w:rFonts w:ascii="Arial Narrow" w:hAnsi="Arial Narrow"/>
          <w:sz w:val="22"/>
        </w:rPr>
        <w:tab/>
      </w:r>
      <w:r w:rsidRPr="00490A69">
        <w:rPr>
          <w:rFonts w:ascii="Arial Narrow" w:hAnsi="Arial Narrow"/>
          <w:sz w:val="22"/>
        </w:rPr>
        <w:t>Do THREE of the following:</w:t>
      </w:r>
    </w:p>
    <w:p w:rsidR="00532EE5" w:rsidRDefault="00532EE5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a.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Name three types of modern freight trains.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400"/>
        <w:gridCol w:w="8963"/>
      </w:tblGrid>
      <w:tr w:rsidR="00C33C79" w:rsidRPr="00C33C79" w:rsidTr="00DB0C62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</w:tcBorders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8963" w:type="dxa"/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C33C79" w:rsidRPr="00C33C79" w:rsidTr="00DB0C62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</w:tcBorders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8963" w:type="dxa"/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C33C79" w:rsidRPr="00C33C79" w:rsidTr="00DB0C62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</w:tcBorders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8963" w:type="dxa"/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532EE5" w:rsidRPr="00490A69" w:rsidRDefault="00532EE5" w:rsidP="00DB0C62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t>Explain why unit trains are more efficient than mixed freight trains.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C33C79" w:rsidTr="00CA1060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:rsidR="00C33C79" w:rsidRDefault="00C33C79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Tr="00CA1060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Tr="00CA1060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Tr="00CA1060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Tr="00CA1060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532EE5" w:rsidRPr="00490A69" w:rsidRDefault="00532EE5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b.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Name one class I or regional railroad.</w:t>
      </w:r>
      <w:r>
        <w:rPr>
          <w:rFonts w:ascii="Arial Narrow" w:hAnsi="Arial Narrow"/>
          <w:bCs/>
          <w:sz w:val="22"/>
        </w:rPr>
        <w:tab/>
      </w:r>
    </w:p>
    <w:p w:rsidR="00532EE5" w:rsidRPr="00490A69" w:rsidRDefault="00532EE5" w:rsidP="00DB0C62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t>Explain what major cities it serves, the locations of major terminals, service facilities and crew change points, and the major commodities it carries.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C33C79" w:rsidTr="00CA1060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:rsidR="00C33C79" w:rsidRDefault="00C33C79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Tr="00CA1060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Tr="00CA1060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Tr="00CA1060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Tr="00CA1060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Tr="00CA1060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532EE5" w:rsidRPr="00490A69" w:rsidRDefault="00532EE5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</w:r>
      <w:r w:rsidRPr="00490A69">
        <w:rPr>
          <w:rFonts w:ascii="Arial Narrow" w:hAnsi="Arial Narrow"/>
          <w:bCs/>
          <w:sz w:val="22"/>
        </w:rPr>
        <w:t>c.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Using models or pictures, identify 10 types of railroad freight or passenger cars</w:t>
      </w:r>
      <w:r>
        <w:rPr>
          <w:rFonts w:ascii="Arial Narrow" w:hAnsi="Arial Narrow"/>
          <w:bCs/>
          <w:sz w:val="22"/>
        </w:rPr>
        <w:t xml:space="preserve">.  </w:t>
      </w:r>
      <w:r w:rsidRPr="00490A69">
        <w:rPr>
          <w:rFonts w:ascii="Arial Narrow" w:hAnsi="Arial Narrow"/>
          <w:bCs/>
          <w:sz w:val="22"/>
        </w:rPr>
        <w:t>Explain the purpose of each type of car.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500"/>
        <w:gridCol w:w="2300"/>
        <w:gridCol w:w="6563"/>
      </w:tblGrid>
      <w:tr w:rsidR="00DB0C62" w:rsidRPr="00C33C79" w:rsidTr="00CA1060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300" w:type="dxa"/>
            <w:vMerge w:val="restart"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300" w:type="dxa"/>
            <w:vMerge w:val="restart"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2300" w:type="dxa"/>
            <w:vMerge w:val="restart"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2300" w:type="dxa"/>
            <w:vMerge w:val="restart"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2300" w:type="dxa"/>
            <w:vMerge w:val="restart"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6.</w:t>
            </w:r>
          </w:p>
        </w:tc>
        <w:tc>
          <w:tcPr>
            <w:tcW w:w="2300" w:type="dxa"/>
            <w:vMerge w:val="restart"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7.</w:t>
            </w:r>
          </w:p>
        </w:tc>
        <w:tc>
          <w:tcPr>
            <w:tcW w:w="2300" w:type="dxa"/>
            <w:vMerge w:val="restart"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8.</w:t>
            </w:r>
          </w:p>
        </w:tc>
        <w:tc>
          <w:tcPr>
            <w:tcW w:w="2300" w:type="dxa"/>
            <w:vMerge w:val="restart"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DB0C62" w:rsidRDefault="00DB0C62"/>
    <w:p w:rsidR="00740C0B" w:rsidRDefault="00740C0B">
      <w:pPr>
        <w:sectPr w:rsidR="00740C0B" w:rsidSect="00101CF7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720" w:right="936" w:bottom="720" w:left="936" w:header="360" w:footer="360" w:gutter="0"/>
          <w:cols w:space="720"/>
          <w:titlePg/>
          <w:docGrid w:linePitch="272"/>
        </w:sectPr>
      </w:pPr>
    </w:p>
    <w:p w:rsidR="00DB0C62" w:rsidRDefault="00DB0C62"/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500"/>
        <w:gridCol w:w="2300"/>
        <w:gridCol w:w="6563"/>
      </w:tblGrid>
      <w:tr w:rsidR="00DB0C62" w:rsidRPr="00C33C79" w:rsidTr="00CA1060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9.</w:t>
            </w:r>
          </w:p>
        </w:tc>
        <w:tc>
          <w:tcPr>
            <w:tcW w:w="2300" w:type="dxa"/>
            <w:vMerge w:val="restart"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10.</w:t>
            </w:r>
          </w:p>
        </w:tc>
        <w:tc>
          <w:tcPr>
            <w:tcW w:w="2300" w:type="dxa"/>
            <w:vMerge w:val="restart"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00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63" w:type="dxa"/>
            <w:tcBorders>
              <w:top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532EE5" w:rsidRPr="00490A69" w:rsidRDefault="00532EE5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d.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Explain how a modern diesel or electric locomotive develops power.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C33C79" w:rsidTr="00740C0B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:rsidR="00C33C79" w:rsidRDefault="00C33C79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3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37777" w:rsidRDefault="00537777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3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37777" w:rsidRDefault="00537777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532EE5" w:rsidRPr="00490A69" w:rsidRDefault="00532EE5" w:rsidP="00DB0C62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t>Explain the terms dynamic braking and radial steering trucks.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2100"/>
        <w:gridCol w:w="7263"/>
      </w:tblGrid>
      <w:tr w:rsidR="00DB0C62" w:rsidRPr="00C33C79" w:rsidTr="00CA1060">
        <w:trPr>
          <w:trHeight w:val="360"/>
        </w:trPr>
        <w:tc>
          <w:tcPr>
            <w:tcW w:w="2100" w:type="dxa"/>
            <w:vMerge w:val="restart"/>
            <w:tcBorders>
              <w:top w:val="nil"/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Dynamic braking:</w:t>
            </w:r>
          </w:p>
        </w:tc>
        <w:tc>
          <w:tcPr>
            <w:tcW w:w="7263" w:type="dxa"/>
            <w:tcBorders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2100" w:type="dxa"/>
            <w:vMerge/>
            <w:tcBorders>
              <w:left w:val="nil"/>
              <w:bottom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2100" w:type="dxa"/>
            <w:vMerge w:val="restart"/>
            <w:tcBorders>
              <w:top w:val="nil"/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Radial steering trucks:</w:t>
            </w:r>
          </w:p>
        </w:tc>
        <w:tc>
          <w:tcPr>
            <w:tcW w:w="7263" w:type="dxa"/>
            <w:tcBorders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2100" w:type="dxa"/>
            <w:vMerge/>
            <w:tcBorders>
              <w:left w:val="nil"/>
              <w:bottom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7263" w:type="dxa"/>
            <w:tcBorders>
              <w:top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740C0B" w:rsidRDefault="00740C0B" w:rsidP="00DB0C62">
      <w:pPr>
        <w:tabs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</w:p>
    <w:p w:rsidR="00532EE5" w:rsidRPr="00490A69" w:rsidRDefault="00532EE5" w:rsidP="00DB0C62">
      <w:pPr>
        <w:tabs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r w:rsidRPr="00490A69">
        <w:rPr>
          <w:rFonts w:ascii="Arial Narrow" w:hAnsi="Arial Narrow"/>
          <w:sz w:val="22"/>
        </w:rPr>
        <w:lastRenderedPageBreak/>
        <w:t>2.</w:t>
      </w:r>
      <w:r>
        <w:rPr>
          <w:rFonts w:ascii="Arial Narrow" w:hAnsi="Arial Narrow"/>
          <w:sz w:val="22"/>
        </w:rPr>
        <w:tab/>
      </w:r>
      <w:r w:rsidRPr="00490A69">
        <w:rPr>
          <w:rFonts w:ascii="Arial Narrow" w:hAnsi="Arial Narrow"/>
          <w:sz w:val="22"/>
        </w:rPr>
        <w:t>Do the following:</w:t>
      </w:r>
    </w:p>
    <w:p w:rsidR="00532EE5" w:rsidRPr="00490A69" w:rsidRDefault="00532EE5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a.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Explain the purpose and formation of Amtrak.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1100"/>
        <w:gridCol w:w="8263"/>
      </w:tblGrid>
      <w:tr w:rsidR="00DB0C62" w:rsidRPr="00C33C79" w:rsidTr="00CA1060">
        <w:trPr>
          <w:trHeight w:val="360"/>
        </w:trPr>
        <w:tc>
          <w:tcPr>
            <w:tcW w:w="1100" w:type="dxa"/>
            <w:vMerge w:val="restart"/>
            <w:tcBorders>
              <w:top w:val="nil"/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Purpose:</w:t>
            </w:r>
          </w:p>
        </w:tc>
        <w:tc>
          <w:tcPr>
            <w:tcW w:w="8263" w:type="dxa"/>
            <w:tcBorders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37777" w:rsidRPr="00C33C79" w:rsidTr="00CA1060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:rsidR="00537777" w:rsidRPr="00C33C79" w:rsidRDefault="00537777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37777" w:rsidRPr="00C33C79" w:rsidRDefault="00537777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1100" w:type="dxa"/>
            <w:vMerge/>
            <w:tcBorders>
              <w:left w:val="nil"/>
              <w:bottom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1100" w:type="dxa"/>
            <w:vMerge w:val="restart"/>
            <w:tcBorders>
              <w:top w:val="nil"/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Formation:</w:t>
            </w:r>
          </w:p>
        </w:tc>
        <w:tc>
          <w:tcPr>
            <w:tcW w:w="8263" w:type="dxa"/>
            <w:tcBorders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37777" w:rsidRPr="00C33C79" w:rsidTr="00CA1060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:rsidR="00537777" w:rsidRPr="00C33C79" w:rsidRDefault="00537777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37777" w:rsidRPr="00C33C79" w:rsidRDefault="00537777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1100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1100" w:type="dxa"/>
            <w:vMerge/>
            <w:tcBorders>
              <w:left w:val="nil"/>
              <w:bottom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263" w:type="dxa"/>
            <w:tcBorders>
              <w:top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532EE5" w:rsidRPr="00490A69" w:rsidRDefault="00532EE5" w:rsidP="00DB0C62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t>Explain, by the use of a timetable, a plan for making a trip by rail between two cities at least 500 miles apart</w:t>
      </w:r>
      <w:r>
        <w:rPr>
          <w:rFonts w:ascii="Arial Narrow" w:hAnsi="Arial Narrow"/>
          <w:bCs/>
          <w:sz w:val="22"/>
        </w:rPr>
        <w:t xml:space="preserve">.  </w:t>
      </w:r>
      <w:r w:rsidRPr="00490A69">
        <w:rPr>
          <w:rFonts w:ascii="Arial Narrow" w:hAnsi="Arial Narrow"/>
          <w:bCs/>
          <w:sz w:val="22"/>
        </w:rPr>
        <w:t>List the times of departure and arrival at your destination, the train number and name, and the type of service you want.</w:t>
      </w:r>
    </w:p>
    <w:tbl>
      <w:tblPr>
        <w:tblW w:w="0" w:type="auto"/>
        <w:tblInd w:w="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982"/>
        <w:gridCol w:w="1956"/>
        <w:gridCol w:w="894"/>
        <w:gridCol w:w="984"/>
        <w:gridCol w:w="2306"/>
      </w:tblGrid>
      <w:tr w:rsidR="00532EE5" w:rsidRPr="003438D4" w:rsidTr="009F6103">
        <w:tc>
          <w:tcPr>
            <w:tcW w:w="204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  <w:r w:rsidRPr="003438D4">
              <w:rPr>
                <w:b w:val="0"/>
              </w:rPr>
              <w:t>Depart Location</w:t>
            </w: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  <w:r w:rsidRPr="003438D4">
              <w:rPr>
                <w:b w:val="0"/>
              </w:rPr>
              <w:t>Time</w:t>
            </w:r>
          </w:p>
        </w:tc>
        <w:tc>
          <w:tcPr>
            <w:tcW w:w="195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  <w:r w:rsidRPr="003438D4">
              <w:rPr>
                <w:b w:val="0"/>
              </w:rPr>
              <w:t>Arrival Location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  <w:r w:rsidRPr="003438D4">
              <w:rPr>
                <w:b w:val="0"/>
              </w:rPr>
              <w:t>Time</w:t>
            </w: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  <w:r w:rsidRPr="003438D4">
              <w:rPr>
                <w:b w:val="0"/>
              </w:rPr>
              <w:t>Train#</w:t>
            </w:r>
          </w:p>
        </w:tc>
        <w:tc>
          <w:tcPr>
            <w:tcW w:w="23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  <w:r w:rsidRPr="003438D4">
              <w:rPr>
                <w:b w:val="0"/>
              </w:rPr>
              <w:t>Service</w:t>
            </w:r>
          </w:p>
        </w:tc>
      </w:tr>
      <w:tr w:rsidR="00532EE5" w:rsidRPr="003438D4" w:rsidTr="009F6103">
        <w:tc>
          <w:tcPr>
            <w:tcW w:w="2043" w:type="dxa"/>
            <w:shd w:val="clear" w:color="auto" w:fill="auto"/>
            <w:vAlign w:val="center"/>
          </w:tcPr>
          <w:p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</w:tr>
      <w:tr w:rsidR="00532EE5" w:rsidRPr="003438D4" w:rsidTr="009F6103">
        <w:tc>
          <w:tcPr>
            <w:tcW w:w="2043" w:type="dxa"/>
            <w:shd w:val="clear" w:color="auto" w:fill="auto"/>
            <w:vAlign w:val="center"/>
          </w:tcPr>
          <w:p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</w:tr>
      <w:tr w:rsidR="00532EE5" w:rsidRPr="003438D4" w:rsidTr="009F6103">
        <w:tc>
          <w:tcPr>
            <w:tcW w:w="2043" w:type="dxa"/>
            <w:shd w:val="clear" w:color="auto" w:fill="auto"/>
            <w:vAlign w:val="center"/>
          </w:tcPr>
          <w:p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</w:tr>
      <w:tr w:rsidR="00532EE5" w:rsidRPr="003438D4" w:rsidTr="009F6103">
        <w:tc>
          <w:tcPr>
            <w:tcW w:w="2043" w:type="dxa"/>
            <w:shd w:val="clear" w:color="auto" w:fill="auto"/>
            <w:vAlign w:val="center"/>
          </w:tcPr>
          <w:p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</w:tr>
      <w:tr w:rsidR="00532EE5" w:rsidRPr="003438D4" w:rsidTr="009F6103">
        <w:tc>
          <w:tcPr>
            <w:tcW w:w="2043" w:type="dxa"/>
            <w:shd w:val="clear" w:color="auto" w:fill="auto"/>
            <w:vAlign w:val="center"/>
          </w:tcPr>
          <w:p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</w:tr>
      <w:tr w:rsidR="00532EE5" w:rsidRPr="003438D4" w:rsidTr="009F6103">
        <w:tc>
          <w:tcPr>
            <w:tcW w:w="2043" w:type="dxa"/>
            <w:shd w:val="clear" w:color="auto" w:fill="auto"/>
            <w:vAlign w:val="center"/>
          </w:tcPr>
          <w:p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</w:tr>
      <w:tr w:rsidR="00532EE5" w:rsidRPr="003438D4" w:rsidTr="009F6103">
        <w:tc>
          <w:tcPr>
            <w:tcW w:w="2043" w:type="dxa"/>
            <w:shd w:val="clear" w:color="auto" w:fill="auto"/>
            <w:vAlign w:val="center"/>
          </w:tcPr>
          <w:p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:rsidR="00532EE5" w:rsidRPr="003438D4" w:rsidRDefault="00532EE5" w:rsidP="00DB0C62">
            <w:pPr>
              <w:pStyle w:val="Heading2"/>
              <w:spacing w:before="60" w:after="60"/>
              <w:jc w:val="center"/>
              <w:rPr>
                <w:b w:val="0"/>
              </w:rPr>
            </w:pPr>
          </w:p>
        </w:tc>
      </w:tr>
    </w:tbl>
    <w:p w:rsidR="009F6103" w:rsidRDefault="009F6103" w:rsidP="00DB0C62">
      <w:pPr>
        <w:spacing w:before="60" w:after="60"/>
      </w:pPr>
    </w:p>
    <w:tbl>
      <w:tblPr>
        <w:tblW w:w="0" w:type="auto"/>
        <w:tblInd w:w="1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5"/>
      </w:tblGrid>
      <w:tr w:rsidR="009F6103" w:rsidRPr="003438D4" w:rsidTr="00CA1060">
        <w:trPr>
          <w:trHeight w:val="360"/>
        </w:trPr>
        <w:tc>
          <w:tcPr>
            <w:tcW w:w="916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9F6103" w:rsidRPr="003438D4" w:rsidRDefault="009F6103" w:rsidP="00DB0C62">
            <w:pPr>
              <w:pStyle w:val="Heading2"/>
              <w:spacing w:before="60" w:after="60"/>
              <w:rPr>
                <w:b w:val="0"/>
              </w:rPr>
            </w:pPr>
          </w:p>
        </w:tc>
      </w:tr>
      <w:tr w:rsidR="00DB0C62" w:rsidRPr="003438D4" w:rsidTr="00CA1060">
        <w:trPr>
          <w:trHeight w:val="360"/>
        </w:trPr>
        <w:tc>
          <w:tcPr>
            <w:tcW w:w="91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DB0C62" w:rsidRPr="003438D4" w:rsidRDefault="00DB0C62" w:rsidP="00DB0C62">
            <w:pPr>
              <w:pStyle w:val="Heading2"/>
              <w:spacing w:before="60" w:after="60"/>
              <w:rPr>
                <w:b w:val="0"/>
              </w:rPr>
            </w:pPr>
          </w:p>
        </w:tc>
      </w:tr>
      <w:tr w:rsidR="00DB0C62" w:rsidRPr="003438D4" w:rsidTr="00CA1060">
        <w:trPr>
          <w:trHeight w:val="360"/>
        </w:trPr>
        <w:tc>
          <w:tcPr>
            <w:tcW w:w="91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DB0C62" w:rsidRPr="003438D4" w:rsidRDefault="00DB0C62" w:rsidP="00DB0C62">
            <w:pPr>
              <w:pStyle w:val="Heading2"/>
              <w:spacing w:before="60" w:after="60"/>
              <w:rPr>
                <w:b w:val="0"/>
              </w:rPr>
            </w:pPr>
          </w:p>
        </w:tc>
      </w:tr>
      <w:tr w:rsidR="00DB0C62" w:rsidRPr="003438D4" w:rsidTr="00CA1060">
        <w:trPr>
          <w:trHeight w:val="360"/>
        </w:trPr>
        <w:tc>
          <w:tcPr>
            <w:tcW w:w="91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DB0C62" w:rsidRPr="003438D4" w:rsidRDefault="00DB0C62" w:rsidP="00DB0C62">
            <w:pPr>
              <w:pStyle w:val="Heading2"/>
              <w:spacing w:before="60" w:after="60"/>
              <w:rPr>
                <w:b w:val="0"/>
              </w:rPr>
            </w:pPr>
          </w:p>
        </w:tc>
      </w:tr>
      <w:tr w:rsidR="00DB0C62" w:rsidRPr="003438D4" w:rsidTr="00CA1060">
        <w:trPr>
          <w:trHeight w:val="360"/>
        </w:trPr>
        <w:tc>
          <w:tcPr>
            <w:tcW w:w="91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DB0C62" w:rsidRPr="003438D4" w:rsidRDefault="00DB0C62" w:rsidP="00DB0C62">
            <w:pPr>
              <w:pStyle w:val="Heading2"/>
              <w:spacing w:before="60" w:after="60"/>
              <w:rPr>
                <w:b w:val="0"/>
              </w:rPr>
            </w:pPr>
          </w:p>
        </w:tc>
      </w:tr>
      <w:tr w:rsidR="00DB0C62" w:rsidRPr="003438D4" w:rsidTr="00CA1060">
        <w:trPr>
          <w:trHeight w:val="360"/>
        </w:trPr>
        <w:tc>
          <w:tcPr>
            <w:tcW w:w="91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DB0C62" w:rsidRPr="003438D4" w:rsidRDefault="00DB0C62" w:rsidP="00DB0C62">
            <w:pPr>
              <w:pStyle w:val="Heading2"/>
              <w:spacing w:before="60" w:after="60"/>
              <w:rPr>
                <w:b w:val="0"/>
              </w:rPr>
            </w:pPr>
          </w:p>
        </w:tc>
      </w:tr>
      <w:tr w:rsidR="00DB0C62" w:rsidRPr="003438D4" w:rsidTr="00CA1060">
        <w:trPr>
          <w:trHeight w:val="360"/>
        </w:trPr>
        <w:tc>
          <w:tcPr>
            <w:tcW w:w="91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DB0C62" w:rsidRPr="003438D4" w:rsidRDefault="00DB0C62" w:rsidP="00DB0C62">
            <w:pPr>
              <w:pStyle w:val="Heading2"/>
              <w:spacing w:before="60" w:after="60"/>
              <w:rPr>
                <w:b w:val="0"/>
              </w:rPr>
            </w:pPr>
          </w:p>
        </w:tc>
      </w:tr>
      <w:tr w:rsidR="00DB0C62" w:rsidRPr="003438D4" w:rsidTr="00CA1060">
        <w:trPr>
          <w:trHeight w:val="360"/>
        </w:trPr>
        <w:tc>
          <w:tcPr>
            <w:tcW w:w="91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DB0C62" w:rsidRPr="003438D4" w:rsidRDefault="00DB0C62" w:rsidP="00DB0C62">
            <w:pPr>
              <w:pStyle w:val="Heading2"/>
              <w:spacing w:before="60" w:after="60"/>
              <w:rPr>
                <w:b w:val="0"/>
              </w:rPr>
            </w:pPr>
          </w:p>
        </w:tc>
      </w:tr>
      <w:tr w:rsidR="00DB0C62" w:rsidRPr="003438D4" w:rsidTr="00CA1060">
        <w:trPr>
          <w:trHeight w:val="360"/>
        </w:trPr>
        <w:tc>
          <w:tcPr>
            <w:tcW w:w="91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DB0C62" w:rsidRPr="003438D4" w:rsidRDefault="00DB0C62" w:rsidP="00DB0C62">
            <w:pPr>
              <w:pStyle w:val="Heading2"/>
              <w:spacing w:before="60" w:after="60"/>
              <w:rPr>
                <w:b w:val="0"/>
              </w:rPr>
            </w:pPr>
          </w:p>
        </w:tc>
      </w:tr>
      <w:tr w:rsidR="00DB0C62" w:rsidRPr="003438D4" w:rsidTr="00CA1060">
        <w:trPr>
          <w:trHeight w:val="360"/>
        </w:trPr>
        <w:tc>
          <w:tcPr>
            <w:tcW w:w="91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DB0C62" w:rsidRPr="003438D4" w:rsidRDefault="00DB0C62" w:rsidP="00DB0C62">
            <w:pPr>
              <w:pStyle w:val="Heading2"/>
              <w:spacing w:before="60" w:after="60"/>
              <w:rPr>
                <w:b w:val="0"/>
              </w:rPr>
            </w:pPr>
          </w:p>
        </w:tc>
      </w:tr>
      <w:tr w:rsidR="00DB0C62" w:rsidRPr="003438D4" w:rsidTr="00CA1060">
        <w:trPr>
          <w:trHeight w:val="360"/>
        </w:trPr>
        <w:tc>
          <w:tcPr>
            <w:tcW w:w="91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DB0C62" w:rsidRPr="003438D4" w:rsidRDefault="00DB0C62" w:rsidP="00DB0C62">
            <w:pPr>
              <w:pStyle w:val="Heading2"/>
              <w:spacing w:before="60" w:after="60"/>
              <w:rPr>
                <w:b w:val="0"/>
              </w:rPr>
            </w:pPr>
          </w:p>
        </w:tc>
      </w:tr>
      <w:tr w:rsidR="00DB0C62" w:rsidRPr="003438D4" w:rsidTr="00CA1060">
        <w:trPr>
          <w:trHeight w:val="360"/>
        </w:trPr>
        <w:tc>
          <w:tcPr>
            <w:tcW w:w="9165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:rsidR="00DB0C62" w:rsidRPr="003438D4" w:rsidRDefault="00DB0C62" w:rsidP="00DB0C62">
            <w:pPr>
              <w:pStyle w:val="Heading2"/>
              <w:spacing w:before="60" w:after="60"/>
              <w:rPr>
                <w:b w:val="0"/>
              </w:rPr>
            </w:pPr>
          </w:p>
        </w:tc>
      </w:tr>
    </w:tbl>
    <w:p w:rsidR="00DB0C62" w:rsidRDefault="00DB0C62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</w:p>
    <w:p w:rsidR="00532EE5" w:rsidRPr="00490A69" w:rsidRDefault="00532EE5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</w:r>
      <w:r w:rsidRPr="00490A69">
        <w:rPr>
          <w:rFonts w:ascii="Arial Narrow" w:hAnsi="Arial Narrow"/>
          <w:bCs/>
          <w:sz w:val="22"/>
        </w:rPr>
        <w:t>b.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List and explain the various forms o</w:t>
      </w:r>
      <w:r w:rsidR="004A5B1E">
        <w:rPr>
          <w:rFonts w:ascii="Arial Narrow" w:hAnsi="Arial Narrow"/>
          <w:bCs/>
          <w:sz w:val="22"/>
        </w:rPr>
        <w:t>f public/mass transit using rai</w:t>
      </w:r>
      <w:r w:rsidR="003B47BB">
        <w:rPr>
          <w:rFonts w:ascii="Arial Narrow" w:hAnsi="Arial Narrow"/>
          <w:bCs/>
          <w:sz w:val="22"/>
        </w:rPr>
        <w:t>l</w:t>
      </w:r>
      <w:r w:rsidRPr="00490A69">
        <w:rPr>
          <w:rFonts w:ascii="Arial Narrow" w:hAnsi="Arial Narrow"/>
          <w:bCs/>
          <w:sz w:val="22"/>
        </w:rPr>
        <w:t>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C33C79" w:rsidTr="00740C0B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:rsidR="00C33C79" w:rsidRDefault="00C33C79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3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37777" w:rsidRDefault="00537777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3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37777" w:rsidRDefault="00537777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37777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37777" w:rsidRDefault="00537777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Tr="00740C0B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532EE5" w:rsidRPr="00490A69" w:rsidRDefault="00532EE5" w:rsidP="00DB0C62">
      <w:pPr>
        <w:tabs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r w:rsidRPr="00490A69">
        <w:rPr>
          <w:rFonts w:ascii="Arial Narrow" w:hAnsi="Arial Narrow"/>
          <w:sz w:val="22"/>
        </w:rPr>
        <w:t>3.</w:t>
      </w:r>
      <w:r>
        <w:rPr>
          <w:rFonts w:ascii="Arial Narrow" w:hAnsi="Arial Narrow"/>
          <w:sz w:val="22"/>
        </w:rPr>
        <w:tab/>
      </w:r>
      <w:r w:rsidRPr="00490A69">
        <w:rPr>
          <w:rFonts w:ascii="Arial Narrow" w:hAnsi="Arial Narrow"/>
          <w:sz w:val="22"/>
        </w:rPr>
        <w:t>Do ONE of the following:</w:t>
      </w:r>
    </w:p>
    <w:p w:rsidR="00532EE5" w:rsidRPr="00490A69" w:rsidRDefault="00532EE5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a.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Name four departments of a railroad company</w:t>
      </w:r>
      <w:r>
        <w:rPr>
          <w:rFonts w:ascii="Arial Narrow" w:hAnsi="Arial Narrow"/>
          <w:bCs/>
          <w:sz w:val="22"/>
        </w:rPr>
        <w:t xml:space="preserve">.  </w:t>
      </w:r>
      <w:r w:rsidRPr="00490A69">
        <w:rPr>
          <w:rFonts w:ascii="Arial Narrow" w:hAnsi="Arial Narrow"/>
          <w:bCs/>
          <w:sz w:val="22"/>
        </w:rPr>
        <w:t>Describe what each department does.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400"/>
        <w:gridCol w:w="2000"/>
        <w:gridCol w:w="6963"/>
      </w:tblGrid>
      <w:tr w:rsidR="00C33C79" w:rsidRPr="00C33C79" w:rsidTr="00CA1060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C33C79" w:rsidRPr="00C33C79" w:rsidRDefault="00C33C79" w:rsidP="00DB0C62">
            <w:pPr>
              <w:pStyle w:val="Heading2"/>
              <w:tabs>
                <w:tab w:val="clear" w:pos="2500"/>
                <w:tab w:val="clear" w:pos="10400"/>
              </w:tabs>
              <w:spacing w:before="60" w:after="60"/>
              <w:rPr>
                <w:b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vAlign w:val="center"/>
          </w:tcPr>
          <w:p w:rsidR="00C33C79" w:rsidRPr="00C33C79" w:rsidRDefault="00C33C79" w:rsidP="00DB0C62">
            <w:pPr>
              <w:pStyle w:val="Heading2"/>
              <w:tabs>
                <w:tab w:val="clear" w:pos="2500"/>
                <w:tab w:val="clear" w:pos="10400"/>
              </w:tabs>
              <w:spacing w:before="60" w:after="60"/>
              <w:jc w:val="center"/>
              <w:rPr>
                <w:b w:val="0"/>
              </w:rPr>
            </w:pPr>
            <w:r w:rsidRPr="00C33C79">
              <w:rPr>
                <w:b w:val="0"/>
              </w:rPr>
              <w:t>Department</w:t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3C79" w:rsidRPr="00C33C79" w:rsidRDefault="00C33C79" w:rsidP="00DB0C62">
            <w:pPr>
              <w:pStyle w:val="Heading2"/>
              <w:tabs>
                <w:tab w:val="clear" w:pos="2500"/>
                <w:tab w:val="clear" w:pos="10400"/>
              </w:tabs>
              <w:spacing w:before="60" w:after="60"/>
              <w:jc w:val="center"/>
              <w:rPr>
                <w:b w:val="0"/>
              </w:rPr>
            </w:pPr>
            <w:r w:rsidRPr="00C33C79">
              <w:rPr>
                <w:b w:val="0"/>
              </w:rPr>
              <w:t>What the department does.</w:t>
            </w:r>
          </w:p>
        </w:tc>
      </w:tr>
      <w:tr w:rsidR="00DB0C62" w:rsidRPr="00C33C79" w:rsidTr="00CA1060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000" w:type="dxa"/>
            <w:vMerge w:val="restart"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00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00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00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00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000" w:type="dxa"/>
            <w:vMerge w:val="restart"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00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00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00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00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2000" w:type="dxa"/>
            <w:vMerge w:val="restart"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00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00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00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00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2000" w:type="dxa"/>
            <w:vMerge w:val="restart"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00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00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00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000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963" w:type="dxa"/>
            <w:tcBorders>
              <w:top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740C0B" w:rsidRDefault="00740C0B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</w:p>
    <w:p w:rsidR="00532EE5" w:rsidRPr="00490A69" w:rsidRDefault="00532EE5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lastRenderedPageBreak/>
        <w:sym w:font="Webdings" w:char="F063"/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b.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Tell about the opportunities in railroading that interest you most and why.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C33C79" w:rsidTr="00CA1060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C33C79" w:rsidRDefault="00C33C79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3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37777" w:rsidRDefault="00537777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B0C62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DB0C62" w:rsidRDefault="00DB0C62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532EE5" w:rsidRPr="00490A69" w:rsidRDefault="00532EE5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c.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Name four rail support industries</w:t>
      </w:r>
      <w:r>
        <w:rPr>
          <w:rFonts w:ascii="Arial Narrow" w:hAnsi="Arial Narrow"/>
          <w:bCs/>
          <w:sz w:val="22"/>
        </w:rPr>
        <w:t xml:space="preserve">.  </w:t>
      </w:r>
      <w:r w:rsidRPr="00490A69">
        <w:rPr>
          <w:rFonts w:ascii="Arial Narrow" w:hAnsi="Arial Narrow"/>
          <w:bCs/>
          <w:sz w:val="22"/>
        </w:rPr>
        <w:t>Describe the function of each one.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67"/>
        <w:gridCol w:w="1748"/>
        <w:gridCol w:w="7163"/>
      </w:tblGrid>
      <w:tr w:rsidR="00C33C79" w:rsidRPr="00C33C79" w:rsidTr="00CA1060">
        <w:trPr>
          <w:trHeight w:val="360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C33C79" w:rsidRPr="00C33C79" w:rsidRDefault="00C33C79" w:rsidP="00DB0C62">
            <w:pPr>
              <w:pStyle w:val="Heading2"/>
              <w:tabs>
                <w:tab w:val="clear" w:pos="2500"/>
                <w:tab w:val="clear" w:pos="10400"/>
              </w:tabs>
              <w:spacing w:before="60" w:after="60"/>
              <w:rPr>
                <w:b w:val="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3C79" w:rsidRPr="00C33C79" w:rsidRDefault="00C33C79" w:rsidP="00DB0C62">
            <w:pPr>
              <w:pStyle w:val="Heading2"/>
              <w:tabs>
                <w:tab w:val="clear" w:pos="2500"/>
                <w:tab w:val="clear" w:pos="10400"/>
              </w:tabs>
              <w:spacing w:before="60" w:after="60"/>
              <w:jc w:val="center"/>
              <w:rPr>
                <w:b w:val="0"/>
              </w:rPr>
            </w:pPr>
            <w:r w:rsidRPr="00C33C79">
              <w:rPr>
                <w:b w:val="0"/>
              </w:rPr>
              <w:t>Industry</w:t>
            </w:r>
          </w:p>
        </w:tc>
        <w:tc>
          <w:tcPr>
            <w:tcW w:w="71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33C79" w:rsidRPr="00C33C79" w:rsidRDefault="00C33C79" w:rsidP="00DB0C62">
            <w:pPr>
              <w:pStyle w:val="Heading2"/>
              <w:tabs>
                <w:tab w:val="clear" w:pos="2500"/>
                <w:tab w:val="clear" w:pos="10400"/>
              </w:tabs>
              <w:spacing w:before="60" w:after="60"/>
              <w:jc w:val="center"/>
              <w:rPr>
                <w:b w:val="0"/>
              </w:rPr>
            </w:pPr>
            <w:r w:rsidRPr="00C33C79">
              <w:rPr>
                <w:b w:val="0"/>
              </w:rPr>
              <w:t>Function</w:t>
            </w:r>
          </w:p>
        </w:tc>
      </w:tr>
      <w:tr w:rsidR="00DB0C62" w:rsidRPr="00C33C79" w:rsidTr="00CA1060">
        <w:trPr>
          <w:trHeight w:val="360"/>
        </w:trPr>
        <w:tc>
          <w:tcPr>
            <w:tcW w:w="367" w:type="dxa"/>
            <w:vMerge w:val="restart"/>
            <w:tcBorders>
              <w:top w:val="nil"/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48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48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32CCC" w:rsidRPr="00C33C79" w:rsidTr="00CA1060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48" w:type="dxa"/>
            <w:vMerge/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367" w:type="dxa"/>
            <w:vMerge/>
            <w:tcBorders>
              <w:left w:val="nil"/>
              <w:bottom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48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367" w:type="dxa"/>
            <w:vMerge w:val="restart"/>
            <w:tcBorders>
              <w:top w:val="nil"/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1748" w:type="dxa"/>
            <w:vMerge w:val="restart"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48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48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32CCC" w:rsidRPr="00C33C79" w:rsidTr="00CA1060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48" w:type="dxa"/>
            <w:vMerge/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367" w:type="dxa"/>
            <w:vMerge/>
            <w:tcBorders>
              <w:left w:val="nil"/>
              <w:bottom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48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367" w:type="dxa"/>
            <w:vMerge w:val="restart"/>
            <w:tcBorders>
              <w:top w:val="nil"/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1748" w:type="dxa"/>
            <w:vMerge w:val="restart"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48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48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32CCC" w:rsidRPr="00C33C79" w:rsidTr="00CA1060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48" w:type="dxa"/>
            <w:vMerge/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367" w:type="dxa"/>
            <w:vMerge/>
            <w:tcBorders>
              <w:left w:val="nil"/>
              <w:bottom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48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367" w:type="dxa"/>
            <w:vMerge w:val="restart"/>
            <w:tcBorders>
              <w:top w:val="nil"/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C33C79"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1748" w:type="dxa"/>
            <w:vMerge w:val="restart"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48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32CCC" w:rsidRPr="00C33C79" w:rsidTr="00CA1060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48" w:type="dxa"/>
            <w:vMerge/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367" w:type="dxa"/>
            <w:vMerge/>
            <w:tcBorders>
              <w:left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48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B0C62" w:rsidRPr="00C33C79" w:rsidTr="00CA1060">
        <w:trPr>
          <w:trHeight w:val="360"/>
        </w:trPr>
        <w:tc>
          <w:tcPr>
            <w:tcW w:w="367" w:type="dxa"/>
            <w:vMerge/>
            <w:tcBorders>
              <w:left w:val="nil"/>
              <w:bottom w:val="nil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1748" w:type="dxa"/>
            <w:vMerge/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7163" w:type="dxa"/>
            <w:tcBorders>
              <w:top w:val="single" w:sz="4" w:space="0" w:color="BFBFBF" w:themeColor="background1" w:themeShade="BF"/>
            </w:tcBorders>
          </w:tcPr>
          <w:p w:rsidR="00DB0C62" w:rsidRPr="00C33C79" w:rsidRDefault="00DB0C62" w:rsidP="00DB0C62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537777" w:rsidRDefault="00537777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</w:p>
    <w:p w:rsidR="00532EE5" w:rsidRPr="00490A69" w:rsidRDefault="00532EE5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lastRenderedPageBreak/>
        <w:sym w:font="Webdings" w:char="F063"/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d.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With your parent's and counselor's approval, interview someone employed in the rail industry</w:t>
      </w:r>
      <w:r>
        <w:rPr>
          <w:rFonts w:ascii="Arial Narrow" w:hAnsi="Arial Narrow"/>
          <w:bCs/>
          <w:sz w:val="22"/>
        </w:rPr>
        <w:t xml:space="preserve">.  </w:t>
      </w:r>
      <w:r w:rsidRPr="00490A69">
        <w:rPr>
          <w:rFonts w:ascii="Arial Narrow" w:hAnsi="Arial Narrow"/>
          <w:bCs/>
          <w:sz w:val="22"/>
        </w:rPr>
        <w:t>Learn what that person does and how this person became interested in railroading.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C33C79" w:rsidTr="00CA1060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C33C79" w:rsidRDefault="00C33C79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532EE5" w:rsidRPr="00490A69" w:rsidRDefault="00532EE5" w:rsidP="00DB0C62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t>Find out what type of schooling and training are required for this position.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C33C79" w:rsidTr="00CA1060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C33C79" w:rsidRDefault="00C33C79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532EE5" w:rsidRPr="00490A69" w:rsidRDefault="00532EE5" w:rsidP="00DB0C62">
      <w:pPr>
        <w:tabs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r w:rsidRPr="00490A69">
        <w:rPr>
          <w:rFonts w:ascii="Arial Narrow" w:hAnsi="Arial Narrow"/>
          <w:sz w:val="22"/>
        </w:rPr>
        <w:t>4.</w:t>
      </w:r>
      <w:r>
        <w:rPr>
          <w:rFonts w:ascii="Arial Narrow" w:hAnsi="Arial Narrow"/>
          <w:sz w:val="22"/>
        </w:rPr>
        <w:tab/>
      </w:r>
      <w:r w:rsidRPr="00490A69">
        <w:rPr>
          <w:rFonts w:ascii="Arial Narrow" w:hAnsi="Arial Narrow"/>
          <w:sz w:val="22"/>
        </w:rPr>
        <w:t>Explain the purpose of Operation Lifesaver and its mission.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998"/>
      </w:tblGrid>
      <w:tr w:rsidR="00C33C79" w:rsidTr="00CA1060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C33C79" w:rsidRDefault="00C33C79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32CCC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53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37777" w:rsidRDefault="00537777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32CCC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32CCC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32CCC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D32CCC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532EE5" w:rsidRPr="00490A69" w:rsidRDefault="00532EE5" w:rsidP="00DB0C62">
      <w:pPr>
        <w:tabs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r w:rsidRPr="00490A69">
        <w:rPr>
          <w:rFonts w:ascii="Arial Narrow" w:hAnsi="Arial Narrow"/>
          <w:sz w:val="22"/>
        </w:rPr>
        <w:t>5.</w:t>
      </w:r>
      <w:r>
        <w:rPr>
          <w:rFonts w:ascii="Arial Narrow" w:hAnsi="Arial Narrow"/>
          <w:sz w:val="22"/>
        </w:rPr>
        <w:tab/>
      </w:r>
      <w:r w:rsidRPr="00490A69">
        <w:rPr>
          <w:rFonts w:ascii="Arial Narrow" w:hAnsi="Arial Narrow"/>
          <w:sz w:val="22"/>
        </w:rPr>
        <w:t>Do THREE of the following:</w:t>
      </w:r>
    </w:p>
    <w:p w:rsidR="00532EE5" w:rsidRPr="00490A69" w:rsidRDefault="00532EE5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a.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List five safety precautions that help make trains safer for workers and passengers.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400"/>
        <w:gridCol w:w="8963"/>
      </w:tblGrid>
      <w:tr w:rsidR="00C33C79" w:rsidRPr="00C33C79" w:rsidTr="009F6103">
        <w:tc>
          <w:tcPr>
            <w:tcW w:w="400" w:type="dxa"/>
            <w:tcBorders>
              <w:top w:val="nil"/>
              <w:left w:val="nil"/>
              <w:bottom w:val="nil"/>
            </w:tcBorders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8963" w:type="dxa"/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C33C79" w:rsidRPr="00C33C79" w:rsidTr="009F6103">
        <w:tc>
          <w:tcPr>
            <w:tcW w:w="400" w:type="dxa"/>
            <w:tcBorders>
              <w:top w:val="nil"/>
              <w:left w:val="nil"/>
              <w:bottom w:val="nil"/>
            </w:tcBorders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8963" w:type="dxa"/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C33C79" w:rsidRPr="00C33C79" w:rsidTr="009F6103">
        <w:tc>
          <w:tcPr>
            <w:tcW w:w="400" w:type="dxa"/>
            <w:tcBorders>
              <w:top w:val="nil"/>
              <w:left w:val="nil"/>
              <w:bottom w:val="nil"/>
            </w:tcBorders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8963" w:type="dxa"/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C33C79" w:rsidRPr="00C33C79" w:rsidTr="009F6103">
        <w:tc>
          <w:tcPr>
            <w:tcW w:w="400" w:type="dxa"/>
            <w:tcBorders>
              <w:top w:val="nil"/>
              <w:left w:val="nil"/>
              <w:bottom w:val="nil"/>
            </w:tcBorders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4.</w:t>
            </w:r>
          </w:p>
        </w:tc>
        <w:tc>
          <w:tcPr>
            <w:tcW w:w="8963" w:type="dxa"/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C33C79" w:rsidRPr="00C33C79" w:rsidTr="009F6103">
        <w:tc>
          <w:tcPr>
            <w:tcW w:w="400" w:type="dxa"/>
            <w:tcBorders>
              <w:top w:val="nil"/>
              <w:left w:val="nil"/>
              <w:bottom w:val="nil"/>
            </w:tcBorders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5.</w:t>
            </w:r>
          </w:p>
        </w:tc>
        <w:tc>
          <w:tcPr>
            <w:tcW w:w="8963" w:type="dxa"/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532EE5" w:rsidRPr="00490A69" w:rsidRDefault="00532EE5" w:rsidP="003B47BB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b.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 xml:space="preserve">Explain to your merit badge counselor why </w:t>
      </w:r>
      <w:r w:rsidR="003B47BB">
        <w:rPr>
          <w:rFonts w:ascii="Arial Narrow" w:hAnsi="Arial Narrow"/>
          <w:bCs/>
          <w:sz w:val="22"/>
        </w:rPr>
        <w:t>safety around</w:t>
      </w:r>
      <w:r w:rsidRPr="00490A69">
        <w:rPr>
          <w:rFonts w:ascii="Arial Narrow" w:hAnsi="Arial Narrow"/>
          <w:bCs/>
          <w:sz w:val="22"/>
        </w:rPr>
        <w:t xml:space="preserve"> rights-of-way </w:t>
      </w:r>
      <w:r w:rsidR="003B47BB">
        <w:rPr>
          <w:rFonts w:ascii="Arial Narrow" w:hAnsi="Arial Narrow"/>
          <w:bCs/>
          <w:sz w:val="22"/>
        </w:rPr>
        <w:t>is</w:t>
      </w:r>
      <w:r w:rsidRPr="00490A69">
        <w:rPr>
          <w:rFonts w:ascii="Arial Narrow" w:hAnsi="Arial Narrow"/>
          <w:bCs/>
          <w:sz w:val="22"/>
        </w:rPr>
        <w:t xml:space="preserve"> important.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C33C79" w:rsidTr="00CA1060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C33C79" w:rsidRDefault="00C33C79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3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37777" w:rsidRDefault="00537777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532EE5" w:rsidRPr="00490A69" w:rsidRDefault="00532EE5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lastRenderedPageBreak/>
        <w:sym w:font="Webdings" w:char="F063"/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c.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List 10 safety tips to remember when you are near a railroad track (either on the ground or on a station platform) or aboard a train.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500"/>
        <w:gridCol w:w="8863"/>
      </w:tblGrid>
      <w:tr w:rsidR="00C33C79" w:rsidRPr="00C33C79" w:rsidTr="009F6103">
        <w:tc>
          <w:tcPr>
            <w:tcW w:w="500" w:type="dxa"/>
            <w:tcBorders>
              <w:top w:val="nil"/>
              <w:left w:val="nil"/>
              <w:bottom w:val="nil"/>
            </w:tcBorders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8863" w:type="dxa"/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C33C79" w:rsidRPr="00C33C79" w:rsidTr="009F6103">
        <w:tc>
          <w:tcPr>
            <w:tcW w:w="500" w:type="dxa"/>
            <w:tcBorders>
              <w:top w:val="nil"/>
              <w:left w:val="nil"/>
              <w:bottom w:val="nil"/>
            </w:tcBorders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8863" w:type="dxa"/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C33C79" w:rsidRPr="00C33C79" w:rsidTr="009F6103">
        <w:tc>
          <w:tcPr>
            <w:tcW w:w="500" w:type="dxa"/>
            <w:tcBorders>
              <w:top w:val="nil"/>
              <w:left w:val="nil"/>
              <w:bottom w:val="nil"/>
            </w:tcBorders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8863" w:type="dxa"/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C33C79" w:rsidRPr="00C33C79" w:rsidTr="009F6103">
        <w:tc>
          <w:tcPr>
            <w:tcW w:w="500" w:type="dxa"/>
            <w:tcBorders>
              <w:top w:val="nil"/>
              <w:left w:val="nil"/>
              <w:bottom w:val="nil"/>
            </w:tcBorders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4.</w:t>
            </w:r>
          </w:p>
        </w:tc>
        <w:tc>
          <w:tcPr>
            <w:tcW w:w="8863" w:type="dxa"/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C33C79" w:rsidRPr="00C33C79" w:rsidTr="009F6103">
        <w:tc>
          <w:tcPr>
            <w:tcW w:w="500" w:type="dxa"/>
            <w:tcBorders>
              <w:top w:val="nil"/>
              <w:left w:val="nil"/>
              <w:bottom w:val="nil"/>
            </w:tcBorders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5.</w:t>
            </w:r>
          </w:p>
        </w:tc>
        <w:tc>
          <w:tcPr>
            <w:tcW w:w="8863" w:type="dxa"/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C33C79" w:rsidRPr="00C33C79" w:rsidTr="009F6103">
        <w:tc>
          <w:tcPr>
            <w:tcW w:w="500" w:type="dxa"/>
            <w:tcBorders>
              <w:top w:val="nil"/>
              <w:left w:val="nil"/>
              <w:bottom w:val="nil"/>
            </w:tcBorders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6.</w:t>
            </w:r>
          </w:p>
        </w:tc>
        <w:tc>
          <w:tcPr>
            <w:tcW w:w="8863" w:type="dxa"/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C33C79" w:rsidRPr="00C33C79" w:rsidTr="009F6103">
        <w:tc>
          <w:tcPr>
            <w:tcW w:w="500" w:type="dxa"/>
            <w:tcBorders>
              <w:top w:val="nil"/>
              <w:left w:val="nil"/>
              <w:bottom w:val="nil"/>
            </w:tcBorders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7.</w:t>
            </w:r>
          </w:p>
        </w:tc>
        <w:tc>
          <w:tcPr>
            <w:tcW w:w="8863" w:type="dxa"/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C33C79" w:rsidRPr="00C33C79" w:rsidTr="009F6103">
        <w:tc>
          <w:tcPr>
            <w:tcW w:w="500" w:type="dxa"/>
            <w:tcBorders>
              <w:top w:val="nil"/>
              <w:left w:val="nil"/>
              <w:bottom w:val="nil"/>
            </w:tcBorders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8.</w:t>
            </w:r>
          </w:p>
        </w:tc>
        <w:tc>
          <w:tcPr>
            <w:tcW w:w="8863" w:type="dxa"/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C33C79" w:rsidRPr="00C33C79" w:rsidTr="009F6103">
        <w:tc>
          <w:tcPr>
            <w:tcW w:w="500" w:type="dxa"/>
            <w:tcBorders>
              <w:top w:val="nil"/>
              <w:left w:val="nil"/>
              <w:bottom w:val="nil"/>
            </w:tcBorders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9.</w:t>
            </w:r>
          </w:p>
        </w:tc>
        <w:tc>
          <w:tcPr>
            <w:tcW w:w="8863" w:type="dxa"/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C33C79" w:rsidRPr="00C33C79" w:rsidTr="009F6103">
        <w:tc>
          <w:tcPr>
            <w:tcW w:w="500" w:type="dxa"/>
            <w:tcBorders>
              <w:top w:val="nil"/>
              <w:left w:val="nil"/>
              <w:bottom w:val="nil"/>
            </w:tcBorders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10.</w:t>
            </w:r>
          </w:p>
        </w:tc>
        <w:tc>
          <w:tcPr>
            <w:tcW w:w="8863" w:type="dxa"/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532EE5" w:rsidRDefault="00532EE5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d.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Tell your counselor about the guidelines for conduct that should be followed when you are near or on railroad property.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C33C79" w:rsidTr="00CA1060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:rsidR="00C33C79" w:rsidRDefault="00C33C79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CA1060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CA1060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CA1060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37777" w:rsidTr="00CA1060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37777" w:rsidRDefault="00537777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CA1060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CA1060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532EE5" w:rsidRPr="00490A69" w:rsidRDefault="00532EE5" w:rsidP="00DB0C62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t>Explain the dangers of trespassing on railroad property.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C33C79" w:rsidTr="00CA1060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C33C79" w:rsidRDefault="00C33C79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3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37777" w:rsidRDefault="00537777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532EE5" w:rsidRPr="00490A69" w:rsidRDefault="00532EE5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e.</w:t>
      </w:r>
      <w:r w:rsidR="003B47BB"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Tell what an automobile driver can do to safely operate a car at grade crossings, and list three things an automobile driver should never do at a grade crossing</w:t>
      </w:r>
      <w:r>
        <w:rPr>
          <w:rFonts w:ascii="Arial Narrow" w:hAnsi="Arial Narrow"/>
          <w:bCs/>
          <w:sz w:val="22"/>
        </w:rPr>
        <w:t>.</w:t>
      </w:r>
    </w:p>
    <w:p w:rsidR="00532EE5" w:rsidRPr="00490A69" w:rsidRDefault="00532EE5" w:rsidP="00DB0C62">
      <w:pPr>
        <w:tabs>
          <w:tab w:val="left" w:leader="underscore" w:pos="10350"/>
        </w:tabs>
        <w:spacing w:before="60" w:after="60"/>
        <w:ind w:left="108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S</w:t>
      </w:r>
      <w:r w:rsidRPr="00490A69">
        <w:rPr>
          <w:rFonts w:ascii="Arial Narrow" w:hAnsi="Arial Narrow"/>
          <w:bCs/>
          <w:sz w:val="22"/>
        </w:rPr>
        <w:t>afely operate a car</w:t>
      </w:r>
      <w:r>
        <w:rPr>
          <w:rFonts w:ascii="Arial Narrow" w:hAnsi="Arial Narrow"/>
          <w:bCs/>
          <w:sz w:val="22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C33C79" w:rsidTr="00CA1060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C33C79" w:rsidRDefault="00C33C79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740C0B" w:rsidRDefault="00740C0B" w:rsidP="003B47BB">
      <w:pPr>
        <w:tabs>
          <w:tab w:val="left" w:pos="1080"/>
          <w:tab w:val="left" w:leader="underscore" w:pos="10350"/>
        </w:tabs>
        <w:spacing w:before="60" w:after="60"/>
        <w:ind w:left="1080" w:hanging="360"/>
        <w:rPr>
          <w:rFonts w:ascii="Arial Narrow" w:hAnsi="Arial Narrow"/>
          <w:bCs/>
          <w:sz w:val="22"/>
        </w:rPr>
      </w:pPr>
    </w:p>
    <w:p w:rsidR="00532EE5" w:rsidRPr="00490A69" w:rsidRDefault="00532EE5" w:rsidP="003B47BB">
      <w:pPr>
        <w:tabs>
          <w:tab w:val="left" w:pos="1080"/>
          <w:tab w:val="left" w:leader="underscore" w:pos="10350"/>
        </w:tabs>
        <w:spacing w:before="60" w:after="60"/>
        <w:ind w:left="1080" w:hanging="36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 xml:space="preserve">What a driver </w:t>
      </w:r>
      <w:r w:rsidRPr="00490A69">
        <w:rPr>
          <w:rFonts w:ascii="Arial Narrow" w:hAnsi="Arial Narrow"/>
          <w:bCs/>
          <w:sz w:val="22"/>
        </w:rPr>
        <w:t>should never do at a grade crossing.</w:t>
      </w:r>
    </w:p>
    <w:tbl>
      <w:tblPr>
        <w:tblStyle w:val="TableGrid"/>
        <w:tblW w:w="0" w:type="auto"/>
        <w:tblInd w:w="995" w:type="dxa"/>
        <w:tblLook w:val="04A0" w:firstRow="1" w:lastRow="0" w:firstColumn="1" w:lastColumn="0" w:noHBand="0" w:noVBand="1"/>
      </w:tblPr>
      <w:tblGrid>
        <w:gridCol w:w="400"/>
        <w:gridCol w:w="8963"/>
      </w:tblGrid>
      <w:tr w:rsidR="00D32CCC" w:rsidRPr="00A417B9" w:rsidTr="00CA1060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:rsidR="00D32CCC" w:rsidRPr="00A417B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A417B9"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8963" w:type="dxa"/>
            <w:tcBorders>
              <w:bottom w:val="single" w:sz="4" w:space="0" w:color="BFBFBF" w:themeColor="background1" w:themeShade="BF"/>
            </w:tcBorders>
          </w:tcPr>
          <w:p w:rsidR="00D32CCC" w:rsidRPr="00A417B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A417B9" w:rsidTr="00CA1060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D32CCC" w:rsidRPr="00A417B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Pr="00A417B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A417B9" w:rsidTr="00CA1060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D32CCC" w:rsidRPr="00A417B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Pr="00A417B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A417B9" w:rsidTr="00CA1060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:rsidR="00D32CCC" w:rsidRPr="00A417B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D32CCC" w:rsidRPr="00A417B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A417B9" w:rsidTr="00CA1060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:rsidR="00D32CCC" w:rsidRPr="00A417B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A417B9"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8963" w:type="dxa"/>
            <w:tcBorders>
              <w:bottom w:val="single" w:sz="4" w:space="0" w:color="BFBFBF" w:themeColor="background1" w:themeShade="BF"/>
            </w:tcBorders>
          </w:tcPr>
          <w:p w:rsidR="00D32CCC" w:rsidRPr="00A417B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A417B9" w:rsidTr="00CA1060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D32CCC" w:rsidRPr="00A417B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Pr="00A417B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A417B9" w:rsidTr="00CA1060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D32CCC" w:rsidRPr="00A417B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Pr="00A417B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A417B9" w:rsidTr="00CA1060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:rsidR="00D32CCC" w:rsidRPr="00A417B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D32CCC" w:rsidRPr="00A417B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A417B9" w:rsidTr="00CA1060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:rsidR="00D32CCC" w:rsidRPr="00A417B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A417B9"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8963" w:type="dxa"/>
            <w:tcBorders>
              <w:bottom w:val="single" w:sz="4" w:space="0" w:color="BFBFBF" w:themeColor="background1" w:themeShade="BF"/>
            </w:tcBorders>
          </w:tcPr>
          <w:p w:rsidR="00D32CCC" w:rsidRPr="00A417B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A417B9" w:rsidTr="00CA1060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D32CCC" w:rsidRPr="00A417B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Pr="00A417B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A417B9" w:rsidTr="00CA1060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D32CCC" w:rsidRPr="00A417B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Pr="00A417B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A417B9" w:rsidTr="00CA1060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:rsidR="00D32CCC" w:rsidRPr="00A417B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963" w:type="dxa"/>
            <w:tcBorders>
              <w:top w:val="single" w:sz="4" w:space="0" w:color="BFBFBF" w:themeColor="background1" w:themeShade="BF"/>
            </w:tcBorders>
          </w:tcPr>
          <w:p w:rsidR="00D32CCC" w:rsidRPr="00A417B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532EE5" w:rsidRPr="00490A69" w:rsidRDefault="00532EE5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f.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Tell how to report a malfunction of grade crossing warning devices.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C33C79" w:rsidTr="00CA1060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C33C79" w:rsidRDefault="00C33C79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3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37777" w:rsidRDefault="00537777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532EE5" w:rsidRPr="00490A69" w:rsidRDefault="00532EE5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g.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List safety precautions a pedestrian should follow at a public crossing.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C33C79" w:rsidTr="00CA1060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C33C79" w:rsidRDefault="00C33C79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37777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37777" w:rsidRDefault="00537777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CA1060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532EE5" w:rsidRPr="00490A69" w:rsidRDefault="00532EE5" w:rsidP="00DB0C62">
      <w:pPr>
        <w:tabs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r w:rsidRPr="00490A69">
        <w:rPr>
          <w:rFonts w:ascii="Arial Narrow" w:hAnsi="Arial Narrow"/>
          <w:sz w:val="22"/>
        </w:rPr>
        <w:t>6.</w:t>
      </w:r>
      <w:r>
        <w:rPr>
          <w:rFonts w:ascii="Arial Narrow" w:hAnsi="Arial Narrow"/>
          <w:sz w:val="22"/>
        </w:rPr>
        <w:tab/>
      </w:r>
      <w:r w:rsidRPr="00490A69">
        <w:rPr>
          <w:rFonts w:ascii="Arial Narrow" w:hAnsi="Arial Narrow"/>
          <w:sz w:val="22"/>
        </w:rPr>
        <w:t xml:space="preserve">Explain the appearance and meaning of the following warning signs and devices: </w:t>
      </w:r>
      <w:r w:rsidRPr="00490A69">
        <w:rPr>
          <w:rFonts w:ascii="Arial Narrow" w:hAnsi="Arial Narrow"/>
          <w:bCs/>
          <w:sz w:val="22"/>
        </w:rPr>
        <w:t>advance warning sign,</w:t>
      </w:r>
      <w:r w:rsidRPr="005E0703">
        <w:rPr>
          <w:rFonts w:ascii="Arial Narrow" w:hAnsi="Arial Narrow"/>
          <w:bCs/>
          <w:sz w:val="22"/>
        </w:rPr>
        <w:t xml:space="preserve"> </w:t>
      </w:r>
      <w:r w:rsidRPr="00490A69">
        <w:rPr>
          <w:rFonts w:ascii="Arial Narrow" w:hAnsi="Arial Narrow"/>
          <w:bCs/>
          <w:sz w:val="22"/>
        </w:rPr>
        <w:t>pavement markings,</w:t>
      </w:r>
      <w:r w:rsidRPr="005E0703">
        <w:rPr>
          <w:rFonts w:ascii="Arial Narrow" w:hAnsi="Arial Narrow"/>
          <w:bCs/>
          <w:sz w:val="22"/>
        </w:rPr>
        <w:t xml:space="preserve"> </w:t>
      </w:r>
      <w:r w:rsidRPr="00490A69">
        <w:rPr>
          <w:rFonts w:ascii="Arial Narrow" w:hAnsi="Arial Narrow"/>
          <w:bCs/>
          <w:sz w:val="22"/>
        </w:rPr>
        <w:t>crossbucks,</w:t>
      </w:r>
      <w:r w:rsidRPr="005E0703">
        <w:rPr>
          <w:rFonts w:ascii="Arial Narrow" w:hAnsi="Arial Narrow"/>
          <w:bCs/>
          <w:sz w:val="22"/>
        </w:rPr>
        <w:t xml:space="preserve"> </w:t>
      </w:r>
      <w:r w:rsidRPr="00490A69">
        <w:rPr>
          <w:rFonts w:ascii="Arial Narrow" w:hAnsi="Arial Narrow"/>
          <w:bCs/>
          <w:sz w:val="22"/>
        </w:rPr>
        <w:t>flashing red lights,</w:t>
      </w:r>
      <w:r w:rsidRPr="005E0703">
        <w:rPr>
          <w:rFonts w:ascii="Arial Narrow" w:hAnsi="Arial Narrow"/>
          <w:bCs/>
          <w:sz w:val="22"/>
        </w:rPr>
        <w:t xml:space="preserve"> </w:t>
      </w:r>
      <w:r w:rsidRPr="00490A69">
        <w:rPr>
          <w:rFonts w:ascii="Arial Narrow" w:hAnsi="Arial Narrow"/>
          <w:bCs/>
          <w:sz w:val="22"/>
        </w:rPr>
        <w:t>crossing gates.</w:t>
      </w:r>
    </w:p>
    <w:tbl>
      <w:tblPr>
        <w:tblStyle w:val="TableGrid"/>
        <w:tblW w:w="0" w:type="auto"/>
        <w:tblInd w:w="295" w:type="dxa"/>
        <w:tblLook w:val="04A0" w:firstRow="1" w:lastRow="0" w:firstColumn="1" w:lastColumn="0" w:noHBand="0" w:noVBand="1"/>
      </w:tblPr>
      <w:tblGrid>
        <w:gridCol w:w="2100"/>
        <w:gridCol w:w="3981"/>
        <w:gridCol w:w="3982"/>
      </w:tblGrid>
      <w:tr w:rsidR="00A417B9" w:rsidRPr="00C33C79" w:rsidTr="00CA1060">
        <w:trPr>
          <w:trHeight w:val="36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A417B9" w:rsidRPr="00C33C79" w:rsidRDefault="00A417B9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17B9" w:rsidRPr="00C33C79" w:rsidRDefault="00A417B9" w:rsidP="00DB0C62">
            <w:pPr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Appearance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17B9" w:rsidRPr="00C33C79" w:rsidRDefault="00A417B9" w:rsidP="00DB0C62">
            <w:pPr>
              <w:spacing w:before="60" w:after="60"/>
              <w:jc w:val="center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Meaning</w:t>
            </w:r>
          </w:p>
        </w:tc>
      </w:tr>
      <w:tr w:rsidR="00D32CCC" w:rsidRPr="00C33C79" w:rsidTr="00CA1060">
        <w:trPr>
          <w:trHeight w:val="360"/>
        </w:trPr>
        <w:tc>
          <w:tcPr>
            <w:tcW w:w="2100" w:type="dxa"/>
            <w:vMerge w:val="restart"/>
            <w:tcBorders>
              <w:top w:val="nil"/>
              <w:left w:val="nil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Advance warning sign:</w:t>
            </w:r>
          </w:p>
        </w:tc>
        <w:tc>
          <w:tcPr>
            <w:tcW w:w="3981" w:type="dxa"/>
            <w:tcBorders>
              <w:bottom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2" w:type="dxa"/>
            <w:tcBorders>
              <w:bottom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:rsidTr="00CA1060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:rsidTr="00CA1060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:rsidTr="00CA1060">
        <w:trPr>
          <w:trHeight w:val="360"/>
        </w:trPr>
        <w:tc>
          <w:tcPr>
            <w:tcW w:w="2100" w:type="dxa"/>
            <w:vMerge/>
            <w:tcBorders>
              <w:left w:val="nil"/>
              <w:bottom w:val="nil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2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:rsidTr="00CA1060">
        <w:trPr>
          <w:trHeight w:val="360"/>
        </w:trPr>
        <w:tc>
          <w:tcPr>
            <w:tcW w:w="2100" w:type="dxa"/>
            <w:vMerge w:val="restart"/>
            <w:tcBorders>
              <w:top w:val="nil"/>
              <w:left w:val="nil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Pavement markings:</w:t>
            </w:r>
          </w:p>
        </w:tc>
        <w:tc>
          <w:tcPr>
            <w:tcW w:w="3981" w:type="dxa"/>
            <w:tcBorders>
              <w:bottom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2" w:type="dxa"/>
            <w:tcBorders>
              <w:bottom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:rsidTr="00CA1060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:rsidTr="00CA1060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:rsidTr="00CA1060">
        <w:trPr>
          <w:trHeight w:val="360"/>
        </w:trPr>
        <w:tc>
          <w:tcPr>
            <w:tcW w:w="2100" w:type="dxa"/>
            <w:vMerge/>
            <w:tcBorders>
              <w:left w:val="nil"/>
              <w:bottom w:val="nil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2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:rsidTr="00D32CCC">
        <w:trPr>
          <w:trHeight w:val="360"/>
        </w:trPr>
        <w:tc>
          <w:tcPr>
            <w:tcW w:w="2100" w:type="dxa"/>
            <w:vMerge w:val="restart"/>
            <w:tcBorders>
              <w:top w:val="nil"/>
              <w:left w:val="nil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lastRenderedPageBreak/>
              <w:t>Crossbucks:</w:t>
            </w:r>
          </w:p>
        </w:tc>
        <w:tc>
          <w:tcPr>
            <w:tcW w:w="3981" w:type="dxa"/>
            <w:tcBorders>
              <w:bottom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2" w:type="dxa"/>
            <w:tcBorders>
              <w:bottom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:rsidTr="00D32CCC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:rsidTr="00D32CCC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:rsidTr="00D32CCC">
        <w:trPr>
          <w:trHeight w:val="360"/>
        </w:trPr>
        <w:tc>
          <w:tcPr>
            <w:tcW w:w="2100" w:type="dxa"/>
            <w:vMerge/>
            <w:tcBorders>
              <w:left w:val="nil"/>
              <w:bottom w:val="nil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2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:rsidTr="00D32CCC">
        <w:trPr>
          <w:trHeight w:val="360"/>
        </w:trPr>
        <w:tc>
          <w:tcPr>
            <w:tcW w:w="2100" w:type="dxa"/>
            <w:vMerge w:val="restart"/>
            <w:tcBorders>
              <w:top w:val="nil"/>
              <w:left w:val="nil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Flashing red lights:</w:t>
            </w:r>
          </w:p>
        </w:tc>
        <w:tc>
          <w:tcPr>
            <w:tcW w:w="3981" w:type="dxa"/>
            <w:tcBorders>
              <w:bottom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2" w:type="dxa"/>
            <w:tcBorders>
              <w:bottom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:rsidTr="00D32CCC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:rsidTr="00D32CCC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:rsidTr="00D32CCC">
        <w:trPr>
          <w:trHeight w:val="360"/>
        </w:trPr>
        <w:tc>
          <w:tcPr>
            <w:tcW w:w="2100" w:type="dxa"/>
            <w:vMerge/>
            <w:tcBorders>
              <w:left w:val="nil"/>
              <w:bottom w:val="nil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2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:rsidTr="00D32CCC">
        <w:trPr>
          <w:trHeight w:val="360"/>
        </w:trPr>
        <w:tc>
          <w:tcPr>
            <w:tcW w:w="2100" w:type="dxa"/>
            <w:vMerge w:val="restart"/>
            <w:tcBorders>
              <w:top w:val="nil"/>
              <w:left w:val="nil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Crossing gates:</w:t>
            </w:r>
          </w:p>
        </w:tc>
        <w:tc>
          <w:tcPr>
            <w:tcW w:w="3981" w:type="dxa"/>
            <w:tcBorders>
              <w:bottom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2" w:type="dxa"/>
            <w:tcBorders>
              <w:bottom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:rsidTr="00D32CCC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:rsidTr="00D32CCC">
        <w:trPr>
          <w:trHeight w:val="360"/>
        </w:trPr>
        <w:tc>
          <w:tcPr>
            <w:tcW w:w="2100" w:type="dxa"/>
            <w:vMerge/>
            <w:tcBorders>
              <w:left w:val="nil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:rsidTr="00D32CCC">
        <w:trPr>
          <w:trHeight w:val="360"/>
        </w:trPr>
        <w:tc>
          <w:tcPr>
            <w:tcW w:w="2100" w:type="dxa"/>
            <w:vMerge/>
            <w:tcBorders>
              <w:left w:val="nil"/>
              <w:bottom w:val="nil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1" w:type="dxa"/>
            <w:tcBorders>
              <w:top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982" w:type="dxa"/>
            <w:tcBorders>
              <w:top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532EE5" w:rsidRPr="00490A69" w:rsidRDefault="00532EE5" w:rsidP="00DB0C62">
      <w:pPr>
        <w:tabs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r w:rsidRPr="00490A69">
        <w:rPr>
          <w:rFonts w:ascii="Arial Narrow" w:hAnsi="Arial Narrow"/>
          <w:sz w:val="22"/>
        </w:rPr>
        <w:t>7.</w:t>
      </w:r>
      <w:r>
        <w:rPr>
          <w:rFonts w:ascii="Arial Narrow" w:hAnsi="Arial Narrow"/>
          <w:sz w:val="22"/>
        </w:rPr>
        <w:tab/>
      </w:r>
      <w:r w:rsidRPr="00490A69">
        <w:rPr>
          <w:rFonts w:ascii="Arial Narrow" w:hAnsi="Arial Narrow"/>
          <w:sz w:val="22"/>
        </w:rPr>
        <w:t>Do EACH of the following:</w:t>
      </w:r>
    </w:p>
    <w:p w:rsidR="00532EE5" w:rsidRPr="00490A69" w:rsidRDefault="00532EE5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a.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Explain how railroad signals operate and show two basic signal types using color or configuration.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D32CCC" w:rsidTr="00D32CCC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37777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37777" w:rsidRDefault="00537777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537777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37777" w:rsidRDefault="00537777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532EE5" w:rsidRPr="00490A69" w:rsidRDefault="00532EE5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b.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 xml:space="preserve">Explain the meaning of three </w:t>
      </w:r>
      <w:r w:rsidR="004A5B1E">
        <w:rPr>
          <w:rFonts w:ascii="Arial Narrow" w:hAnsi="Arial Narrow"/>
          <w:bCs/>
          <w:sz w:val="22"/>
        </w:rPr>
        <w:t>horn</w:t>
      </w:r>
      <w:r w:rsidRPr="00490A69">
        <w:rPr>
          <w:rFonts w:ascii="Arial Narrow" w:hAnsi="Arial Narrow"/>
          <w:bCs/>
          <w:sz w:val="22"/>
        </w:rPr>
        <w:t xml:space="preserve"> signals.</w:t>
      </w:r>
    </w:p>
    <w:tbl>
      <w:tblPr>
        <w:tblStyle w:val="TableGrid"/>
        <w:tblW w:w="9363" w:type="dxa"/>
        <w:tblInd w:w="1080" w:type="dxa"/>
        <w:tblLook w:val="04A0" w:firstRow="1" w:lastRow="0" w:firstColumn="1" w:lastColumn="0" w:noHBand="0" w:noVBand="1"/>
      </w:tblPr>
      <w:tblGrid>
        <w:gridCol w:w="400"/>
        <w:gridCol w:w="3000"/>
        <w:gridCol w:w="5963"/>
      </w:tblGrid>
      <w:tr w:rsidR="00D32CCC" w:rsidRPr="00C33C79" w:rsidTr="00D32CCC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3000" w:type="dxa"/>
            <w:vMerge w:val="restart"/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bottom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:rsidTr="00D32CC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000" w:type="dxa"/>
            <w:vMerge/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:rsidTr="00D32CC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000" w:type="dxa"/>
            <w:vMerge/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:rsidTr="00D32CC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000" w:type="dxa"/>
            <w:vMerge/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:rsidTr="00D32CC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000" w:type="dxa"/>
            <w:vMerge/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:rsidTr="00D32CCC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000" w:type="dxa"/>
            <w:vMerge/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:rsidTr="00D32CCC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3000" w:type="dxa"/>
            <w:vMerge w:val="restart"/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bottom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:rsidTr="00D32CC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000" w:type="dxa"/>
            <w:vMerge/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:rsidTr="00D32CC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000" w:type="dxa"/>
            <w:vMerge/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:rsidTr="00D32CC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000" w:type="dxa"/>
            <w:vMerge/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:rsidTr="00D32CC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000" w:type="dxa"/>
            <w:vMerge/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:rsidTr="00D32CCC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000" w:type="dxa"/>
            <w:vMerge/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:rsidTr="00D32CCC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C33C79">
              <w:rPr>
                <w:rFonts w:ascii="Arial Narrow" w:hAnsi="Arial Narrow"/>
                <w:bCs/>
                <w:sz w:val="22"/>
              </w:rPr>
              <w:lastRenderedPageBreak/>
              <w:t>3.</w:t>
            </w:r>
          </w:p>
        </w:tc>
        <w:tc>
          <w:tcPr>
            <w:tcW w:w="3000" w:type="dxa"/>
            <w:vMerge w:val="restart"/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bottom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:rsidTr="00D32CC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000" w:type="dxa"/>
            <w:vMerge/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:rsidTr="00D32CC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000" w:type="dxa"/>
            <w:vMerge/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:rsidTr="00D32CC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000" w:type="dxa"/>
            <w:vMerge/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:rsidTr="00D32CCC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000" w:type="dxa"/>
            <w:vMerge/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RPr="00C33C79" w:rsidTr="00D32CCC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3000" w:type="dxa"/>
            <w:vMerge/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5963" w:type="dxa"/>
            <w:tcBorders>
              <w:top w:val="single" w:sz="4" w:space="0" w:color="BFBFBF" w:themeColor="background1" w:themeShade="BF"/>
            </w:tcBorders>
          </w:tcPr>
          <w:p w:rsidR="00D32CCC" w:rsidRPr="00C33C79" w:rsidRDefault="00D32CCC" w:rsidP="00DB0C62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532EE5" w:rsidRPr="00490A69" w:rsidRDefault="00532EE5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c.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Describe a way to signal a train for an emergency stop.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C33C79" w:rsidTr="00D32CCC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:rsidR="00C33C79" w:rsidRDefault="00C33C79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532EE5" w:rsidRPr="00490A69" w:rsidRDefault="00532EE5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d.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Explain the use and function of the EOTD (end-of-train device) or FRED (flashing rear end device) used on the last car of most</w:t>
      </w:r>
      <w:r w:rsidR="003B47BB">
        <w:rPr>
          <w:rFonts w:ascii="Arial Narrow" w:hAnsi="Arial Narrow"/>
          <w:bCs/>
          <w:sz w:val="22"/>
        </w:rPr>
        <w:t xml:space="preserve"> freight</w:t>
      </w:r>
      <w:r w:rsidRPr="00490A69">
        <w:rPr>
          <w:rFonts w:ascii="Arial Narrow" w:hAnsi="Arial Narrow"/>
          <w:bCs/>
          <w:sz w:val="22"/>
        </w:rPr>
        <w:t xml:space="preserve"> trains.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9278"/>
      </w:tblGrid>
      <w:tr w:rsidR="00C33C79" w:rsidTr="00D32CCC">
        <w:trPr>
          <w:trHeight w:val="360"/>
        </w:trPr>
        <w:tc>
          <w:tcPr>
            <w:tcW w:w="9278" w:type="dxa"/>
            <w:tcBorders>
              <w:bottom w:val="single" w:sz="4" w:space="0" w:color="BFBFBF" w:themeColor="background1" w:themeShade="BF"/>
            </w:tcBorders>
          </w:tcPr>
          <w:p w:rsidR="00C33C79" w:rsidRDefault="00C33C79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D32CCC" w:rsidTr="00D32CCC">
        <w:trPr>
          <w:trHeight w:val="360"/>
        </w:trPr>
        <w:tc>
          <w:tcPr>
            <w:tcW w:w="9278" w:type="dxa"/>
            <w:tcBorders>
              <w:top w:val="single" w:sz="4" w:space="0" w:color="BFBFBF" w:themeColor="background1" w:themeShade="BF"/>
            </w:tcBorders>
          </w:tcPr>
          <w:p w:rsidR="00D32CCC" w:rsidRDefault="00D32CCC" w:rsidP="00DB0C62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:rsidR="00532EE5" w:rsidRPr="00490A69" w:rsidRDefault="00532EE5" w:rsidP="00DB0C62">
      <w:pPr>
        <w:tabs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r w:rsidRPr="00490A69">
        <w:rPr>
          <w:rFonts w:ascii="Arial Narrow" w:hAnsi="Arial Narrow"/>
          <w:sz w:val="22"/>
        </w:rPr>
        <w:t>8.</w:t>
      </w:r>
      <w:r>
        <w:rPr>
          <w:rFonts w:ascii="Arial Narrow" w:hAnsi="Arial Narrow"/>
          <w:sz w:val="22"/>
        </w:rPr>
        <w:tab/>
      </w:r>
      <w:r w:rsidRPr="00490A69">
        <w:rPr>
          <w:rFonts w:ascii="Arial Narrow" w:hAnsi="Arial Narrow"/>
          <w:sz w:val="22"/>
        </w:rPr>
        <w:t>Select ONE of the following special-interest areas and complete the requirements.</w:t>
      </w:r>
    </w:p>
    <w:p w:rsidR="00532EE5" w:rsidRDefault="00532EE5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a.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Model Railroading - With your parent's and counselor's approval, do TWO of the following:</w:t>
      </w:r>
    </w:p>
    <w:p w:rsidR="00532EE5" w:rsidRPr="00490A69" w:rsidRDefault="00532EE5" w:rsidP="00DB0C62">
      <w:pPr>
        <w:tabs>
          <w:tab w:val="decimal" w:pos="1530"/>
          <w:tab w:val="left" w:leader="underscore" w:pos="10350"/>
        </w:tabs>
        <w:spacing w:before="60" w:after="60"/>
        <w:ind w:left="1800" w:hanging="72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1.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Draw a layout of your own model railroad or one that could be built in your home</w:t>
      </w:r>
      <w:r>
        <w:rPr>
          <w:rFonts w:ascii="Arial Narrow" w:hAnsi="Arial Narrow"/>
          <w:bCs/>
          <w:sz w:val="22"/>
        </w:rPr>
        <w:t xml:space="preserve">.  </w:t>
      </w:r>
      <w:r w:rsidRPr="00490A69">
        <w:rPr>
          <w:rFonts w:ascii="Arial Narrow" w:hAnsi="Arial Narrow"/>
          <w:bCs/>
          <w:sz w:val="22"/>
        </w:rPr>
        <w:t>Design a point-to-point track or loop with different routings</w:t>
      </w:r>
      <w:r>
        <w:rPr>
          <w:rFonts w:ascii="Arial Narrow" w:hAnsi="Arial Narrow"/>
          <w:bCs/>
          <w:sz w:val="22"/>
        </w:rPr>
        <w:t xml:space="preserve">.  </w:t>
      </w:r>
      <w:r w:rsidRPr="00490A69">
        <w:rPr>
          <w:rFonts w:ascii="Arial Narrow" w:hAnsi="Arial Narrow"/>
          <w:bCs/>
          <w:sz w:val="22"/>
        </w:rPr>
        <w:t>Include one of the following: turnaround or terminal or yard or siding.</w:t>
      </w:r>
    </w:p>
    <w:p w:rsidR="00532EE5" w:rsidRPr="00490A69" w:rsidRDefault="00621003" w:rsidP="00DB0C62">
      <w:pPr>
        <w:tabs>
          <w:tab w:val="left" w:leader="underscore" w:pos="10350"/>
        </w:tabs>
        <w:spacing w:before="60" w:after="60"/>
        <w:ind w:left="1800"/>
        <w:jc w:val="center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noProof/>
          <w:sz w:val="22"/>
          <w:lang w:bidi="he-IL"/>
        </w:rPr>
        <w:drawing>
          <wp:inline distT="0" distB="0" distL="0" distR="0">
            <wp:extent cx="4813420" cy="2926080"/>
            <wp:effectExtent l="0" t="0" r="6350" b="7620"/>
            <wp:docPr id="1" name="Picture 1" descr="GraphPaperLarg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PaperLargeL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928" cy="2979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EE5" w:rsidRPr="00490A69" w:rsidRDefault="00532EE5" w:rsidP="00DB0C62">
      <w:pPr>
        <w:tabs>
          <w:tab w:val="decimal" w:pos="1530"/>
          <w:tab w:val="left" w:leader="underscore" w:pos="10350"/>
        </w:tabs>
        <w:spacing w:before="60" w:after="60"/>
        <w:ind w:left="1800" w:hanging="72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lastRenderedPageBreak/>
        <w:sym w:font="Webdings" w:char="F063"/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2.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Build one model railroad car kit or one locomotive kit.</w:t>
      </w:r>
    </w:p>
    <w:p w:rsidR="00532EE5" w:rsidRDefault="00532EE5" w:rsidP="00DB0C62">
      <w:pPr>
        <w:tabs>
          <w:tab w:val="decimal" w:pos="1530"/>
          <w:tab w:val="left" w:leader="underscore" w:pos="10350"/>
        </w:tabs>
        <w:spacing w:before="60" w:after="60"/>
        <w:ind w:left="1800" w:hanging="72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3.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Name the scale of four popular model railroad gauges.</w:t>
      </w:r>
    </w:p>
    <w:tbl>
      <w:tblPr>
        <w:tblStyle w:val="TableGrid"/>
        <w:tblW w:w="0" w:type="auto"/>
        <w:tblInd w:w="1695" w:type="dxa"/>
        <w:tblLook w:val="04A0" w:firstRow="1" w:lastRow="0" w:firstColumn="1" w:lastColumn="0" w:noHBand="0" w:noVBand="1"/>
      </w:tblPr>
      <w:tblGrid>
        <w:gridCol w:w="308"/>
        <w:gridCol w:w="2088"/>
        <w:gridCol w:w="2089"/>
        <w:gridCol w:w="2089"/>
        <w:gridCol w:w="2089"/>
      </w:tblGrid>
      <w:tr w:rsidR="00C33C79" w:rsidRPr="00C33C79" w:rsidTr="009F6103"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C33C79" w:rsidRPr="00C33C79" w:rsidRDefault="00C33C79" w:rsidP="00DB0C62">
            <w:pPr>
              <w:pStyle w:val="Heading2"/>
              <w:tabs>
                <w:tab w:val="clear" w:pos="2500"/>
                <w:tab w:val="clear" w:pos="10400"/>
              </w:tabs>
              <w:spacing w:before="60" w:after="60"/>
              <w:rPr>
                <w:b w:val="0"/>
                <w:bCs w:val="0"/>
              </w:rPr>
            </w:pPr>
          </w:p>
        </w:tc>
        <w:tc>
          <w:tcPr>
            <w:tcW w:w="2088" w:type="dxa"/>
            <w:tcBorders>
              <w:top w:val="nil"/>
              <w:left w:val="nil"/>
              <w:right w:val="nil"/>
            </w:tcBorders>
            <w:vAlign w:val="center"/>
          </w:tcPr>
          <w:p w:rsidR="00C33C79" w:rsidRPr="00C33C79" w:rsidRDefault="00C33C79" w:rsidP="00DB0C62">
            <w:pPr>
              <w:pStyle w:val="Heading2"/>
              <w:tabs>
                <w:tab w:val="clear" w:pos="2500"/>
                <w:tab w:val="clear" w:pos="10400"/>
              </w:tabs>
              <w:spacing w:before="60" w:after="60"/>
              <w:jc w:val="center"/>
              <w:rPr>
                <w:b w:val="0"/>
                <w:bCs w:val="0"/>
              </w:rPr>
            </w:pPr>
            <w:r w:rsidRPr="00C33C79">
              <w:rPr>
                <w:b w:val="0"/>
                <w:bCs w:val="0"/>
              </w:rPr>
              <w:t>Gauge</w:t>
            </w:r>
          </w:p>
        </w:tc>
        <w:tc>
          <w:tcPr>
            <w:tcW w:w="2089" w:type="dxa"/>
            <w:tcBorders>
              <w:top w:val="nil"/>
              <w:left w:val="nil"/>
              <w:right w:val="nil"/>
            </w:tcBorders>
            <w:vAlign w:val="center"/>
          </w:tcPr>
          <w:p w:rsidR="00C33C79" w:rsidRPr="00C33C79" w:rsidRDefault="00C33C79" w:rsidP="00DB0C62">
            <w:pPr>
              <w:pStyle w:val="Heading2"/>
              <w:tabs>
                <w:tab w:val="clear" w:pos="2500"/>
                <w:tab w:val="clear" w:pos="10400"/>
              </w:tabs>
              <w:spacing w:before="60" w:after="60"/>
              <w:jc w:val="center"/>
              <w:rPr>
                <w:b w:val="0"/>
                <w:bCs w:val="0"/>
              </w:rPr>
            </w:pPr>
            <w:r w:rsidRPr="00C33C79">
              <w:rPr>
                <w:b w:val="0"/>
                <w:bCs w:val="0"/>
              </w:rPr>
              <w:t>Name</w:t>
            </w:r>
          </w:p>
        </w:tc>
        <w:tc>
          <w:tcPr>
            <w:tcW w:w="2089" w:type="dxa"/>
            <w:tcBorders>
              <w:top w:val="nil"/>
              <w:left w:val="nil"/>
              <w:right w:val="nil"/>
            </w:tcBorders>
            <w:vAlign w:val="center"/>
          </w:tcPr>
          <w:p w:rsidR="00C33C79" w:rsidRPr="00C33C79" w:rsidRDefault="00C33C79" w:rsidP="00DB0C62">
            <w:pPr>
              <w:pStyle w:val="Heading2"/>
              <w:tabs>
                <w:tab w:val="clear" w:pos="2500"/>
                <w:tab w:val="clear" w:pos="10400"/>
              </w:tabs>
              <w:spacing w:before="60" w:after="60"/>
              <w:jc w:val="center"/>
              <w:rPr>
                <w:b w:val="0"/>
                <w:bCs w:val="0"/>
              </w:rPr>
            </w:pPr>
            <w:r w:rsidRPr="00C33C79">
              <w:rPr>
                <w:b w:val="0"/>
                <w:bCs w:val="0"/>
              </w:rPr>
              <w:t>Scale</w:t>
            </w:r>
          </w:p>
        </w:tc>
        <w:tc>
          <w:tcPr>
            <w:tcW w:w="2089" w:type="dxa"/>
            <w:tcBorders>
              <w:top w:val="nil"/>
              <w:left w:val="nil"/>
              <w:right w:val="nil"/>
            </w:tcBorders>
            <w:vAlign w:val="center"/>
          </w:tcPr>
          <w:p w:rsidR="00C33C79" w:rsidRPr="00C33C79" w:rsidRDefault="00C33C79" w:rsidP="00DB0C62">
            <w:pPr>
              <w:pStyle w:val="Heading2"/>
              <w:tabs>
                <w:tab w:val="clear" w:pos="2500"/>
                <w:tab w:val="clear" w:pos="10400"/>
              </w:tabs>
              <w:spacing w:before="60" w:after="60"/>
              <w:jc w:val="center"/>
              <w:rPr>
                <w:b w:val="0"/>
                <w:bCs w:val="0"/>
              </w:rPr>
            </w:pPr>
            <w:r w:rsidRPr="00C33C79">
              <w:rPr>
                <w:b w:val="0"/>
                <w:bCs w:val="0"/>
              </w:rPr>
              <w:t>Track Gauge</w:t>
            </w:r>
          </w:p>
        </w:tc>
      </w:tr>
      <w:tr w:rsidR="00C33C79" w:rsidRPr="00C33C79" w:rsidTr="009F6103">
        <w:tc>
          <w:tcPr>
            <w:tcW w:w="308" w:type="dxa"/>
            <w:tcBorders>
              <w:top w:val="nil"/>
              <w:left w:val="nil"/>
              <w:bottom w:val="nil"/>
            </w:tcBorders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</w:rPr>
            </w:pPr>
            <w:r w:rsidRPr="00C33C79">
              <w:rPr>
                <w:rFonts w:ascii="Arial Narrow" w:hAnsi="Arial Narrow"/>
                <w:bCs/>
              </w:rPr>
              <w:t>1</w:t>
            </w:r>
          </w:p>
        </w:tc>
        <w:tc>
          <w:tcPr>
            <w:tcW w:w="2088" w:type="dxa"/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</w:tcPr>
          <w:p w:rsidR="00C33C79" w:rsidRPr="00C33C79" w:rsidRDefault="00C33C79" w:rsidP="00DB0C62">
            <w:pPr>
              <w:tabs>
                <w:tab w:val="decimal" w:pos="1197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</w:rPr>
            </w:pPr>
          </w:p>
        </w:tc>
      </w:tr>
      <w:tr w:rsidR="00C33C79" w:rsidRPr="00C33C79" w:rsidTr="009F6103">
        <w:tc>
          <w:tcPr>
            <w:tcW w:w="308" w:type="dxa"/>
            <w:tcBorders>
              <w:top w:val="nil"/>
              <w:left w:val="nil"/>
              <w:bottom w:val="nil"/>
            </w:tcBorders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</w:rPr>
            </w:pPr>
            <w:r w:rsidRPr="00C33C79">
              <w:rPr>
                <w:rFonts w:ascii="Arial Narrow" w:hAnsi="Arial Narrow"/>
                <w:bCs/>
              </w:rPr>
              <w:t>2</w:t>
            </w:r>
          </w:p>
        </w:tc>
        <w:tc>
          <w:tcPr>
            <w:tcW w:w="2088" w:type="dxa"/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</w:tcPr>
          <w:p w:rsidR="00C33C79" w:rsidRPr="00C33C79" w:rsidRDefault="00C33C79" w:rsidP="00DB0C62">
            <w:pPr>
              <w:tabs>
                <w:tab w:val="decimal" w:pos="1197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</w:rPr>
            </w:pPr>
          </w:p>
        </w:tc>
      </w:tr>
      <w:tr w:rsidR="00C33C79" w:rsidRPr="00C33C79" w:rsidTr="009F6103">
        <w:tc>
          <w:tcPr>
            <w:tcW w:w="308" w:type="dxa"/>
            <w:tcBorders>
              <w:top w:val="nil"/>
              <w:left w:val="nil"/>
              <w:bottom w:val="nil"/>
            </w:tcBorders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</w:rPr>
            </w:pPr>
            <w:r w:rsidRPr="00C33C79">
              <w:rPr>
                <w:rFonts w:ascii="Arial Narrow" w:hAnsi="Arial Narrow"/>
                <w:bCs/>
              </w:rPr>
              <w:t>3</w:t>
            </w:r>
          </w:p>
        </w:tc>
        <w:tc>
          <w:tcPr>
            <w:tcW w:w="2088" w:type="dxa"/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</w:tcPr>
          <w:p w:rsidR="00C33C79" w:rsidRPr="00C33C79" w:rsidRDefault="00C33C79" w:rsidP="00DB0C62">
            <w:pPr>
              <w:tabs>
                <w:tab w:val="decimal" w:pos="1197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</w:rPr>
            </w:pPr>
          </w:p>
        </w:tc>
      </w:tr>
      <w:tr w:rsidR="00C33C79" w:rsidRPr="00C33C79" w:rsidTr="009F6103">
        <w:tc>
          <w:tcPr>
            <w:tcW w:w="308" w:type="dxa"/>
            <w:tcBorders>
              <w:top w:val="nil"/>
              <w:left w:val="nil"/>
              <w:bottom w:val="nil"/>
            </w:tcBorders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</w:rPr>
            </w:pPr>
            <w:r w:rsidRPr="00C33C79">
              <w:rPr>
                <w:rFonts w:ascii="Arial Narrow" w:hAnsi="Arial Narrow"/>
                <w:bCs/>
              </w:rPr>
              <w:t>4</w:t>
            </w:r>
          </w:p>
        </w:tc>
        <w:tc>
          <w:tcPr>
            <w:tcW w:w="2088" w:type="dxa"/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</w:tcPr>
          <w:p w:rsidR="00C33C79" w:rsidRPr="00C33C79" w:rsidRDefault="00C33C79" w:rsidP="00DB0C62">
            <w:pPr>
              <w:tabs>
                <w:tab w:val="decimal" w:pos="1197"/>
              </w:tabs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</w:rPr>
            </w:pPr>
          </w:p>
        </w:tc>
        <w:tc>
          <w:tcPr>
            <w:tcW w:w="2089" w:type="dxa"/>
          </w:tcPr>
          <w:p w:rsidR="00C33C79" w:rsidRPr="00C33C79" w:rsidRDefault="00C33C79" w:rsidP="00DB0C62">
            <w:pPr>
              <w:spacing w:before="60" w:after="60"/>
              <w:rPr>
                <w:rFonts w:ascii="Arial Narrow" w:hAnsi="Arial Narrow"/>
                <w:bCs/>
              </w:rPr>
            </w:pPr>
          </w:p>
        </w:tc>
      </w:tr>
    </w:tbl>
    <w:p w:rsidR="00532EE5" w:rsidRDefault="00532EE5" w:rsidP="00DB0C62">
      <w:pPr>
        <w:tabs>
          <w:tab w:val="left" w:leader="underscore" w:pos="10350"/>
        </w:tabs>
        <w:spacing w:before="60" w:after="60"/>
        <w:ind w:left="1800" w:hanging="36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Identify the scale of four model cars or locomotives.</w:t>
      </w:r>
    </w:p>
    <w:p w:rsidR="00532EE5" w:rsidRPr="00741BC3" w:rsidRDefault="00532EE5" w:rsidP="00DB0C62">
      <w:pPr>
        <w:tabs>
          <w:tab w:val="decimal" w:pos="1530"/>
          <w:tab w:val="left" w:leader="underscore" w:pos="10350"/>
        </w:tabs>
        <w:spacing w:before="60" w:after="60"/>
        <w:ind w:left="1800" w:hanging="720"/>
        <w:rPr>
          <w:rFonts w:ascii="Arial Narrow" w:hAnsi="Arial Narrow"/>
          <w:bCs/>
          <w:sz w:val="22"/>
        </w:rPr>
      </w:pPr>
      <w:r w:rsidRPr="00741BC3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741BC3">
        <w:rPr>
          <w:rFonts w:ascii="Arial Narrow" w:hAnsi="Arial Narrow"/>
          <w:bCs/>
          <w:sz w:val="22"/>
        </w:rPr>
        <w:t>4.</w:t>
      </w:r>
      <w:r>
        <w:rPr>
          <w:rFonts w:ascii="Arial Narrow" w:hAnsi="Arial Narrow"/>
          <w:bCs/>
          <w:sz w:val="22"/>
        </w:rPr>
        <w:tab/>
      </w:r>
      <w:r w:rsidRPr="00741BC3">
        <w:rPr>
          <w:rFonts w:ascii="Arial Narrow" w:hAnsi="Arial Narrow"/>
          <w:bCs/>
          <w:sz w:val="22"/>
        </w:rPr>
        <w:t xml:space="preserve">Locate the </w:t>
      </w:r>
      <w:r w:rsidR="00E07E66">
        <w:rPr>
          <w:rFonts w:ascii="Arial Narrow" w:hAnsi="Arial Narrow"/>
          <w:bCs/>
          <w:sz w:val="22"/>
        </w:rPr>
        <w:t>w</w:t>
      </w:r>
      <w:r w:rsidRPr="00741BC3">
        <w:rPr>
          <w:rFonts w:ascii="Arial Narrow" w:hAnsi="Arial Narrow"/>
          <w:bCs/>
          <w:sz w:val="22"/>
        </w:rPr>
        <w:t>ebsite of four model railroad-related manufacturers or magazine publishers</w:t>
      </w:r>
      <w:r>
        <w:rPr>
          <w:rFonts w:ascii="Arial Narrow" w:hAnsi="Arial Narrow"/>
          <w:bCs/>
          <w:sz w:val="22"/>
        </w:rPr>
        <w:t xml:space="preserve">.  </w:t>
      </w:r>
      <w:r w:rsidRPr="00741BC3">
        <w:rPr>
          <w:rFonts w:ascii="Arial Narrow" w:hAnsi="Arial Narrow"/>
          <w:bCs/>
          <w:sz w:val="22"/>
        </w:rPr>
        <w:t>Print information on their products and services and discuss the information with your counselor.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8558"/>
      </w:tblGrid>
      <w:tr w:rsidR="00C33C79" w:rsidTr="00D32CCC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C33C79" w:rsidRDefault="00C33C79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</w:tbl>
    <w:p w:rsidR="00532EE5" w:rsidRPr="00741BC3" w:rsidRDefault="00532EE5" w:rsidP="00DB0C62">
      <w:pPr>
        <w:tabs>
          <w:tab w:val="decimal" w:pos="1530"/>
          <w:tab w:val="left" w:leader="underscore" w:pos="10350"/>
        </w:tabs>
        <w:spacing w:before="60" w:after="60"/>
        <w:ind w:left="1800" w:hanging="720"/>
        <w:rPr>
          <w:rFonts w:ascii="Arial Narrow" w:hAnsi="Arial Narrow"/>
          <w:bCs/>
          <w:sz w:val="22"/>
        </w:rPr>
      </w:pPr>
      <w:r w:rsidRPr="00741BC3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741BC3">
        <w:rPr>
          <w:rFonts w:ascii="Arial Narrow" w:hAnsi="Arial Narrow"/>
          <w:bCs/>
          <w:sz w:val="22"/>
        </w:rPr>
        <w:t>5.</w:t>
      </w:r>
      <w:r>
        <w:rPr>
          <w:rFonts w:ascii="Arial Narrow" w:hAnsi="Arial Narrow"/>
          <w:bCs/>
          <w:sz w:val="22"/>
        </w:rPr>
        <w:tab/>
      </w:r>
      <w:r w:rsidRPr="00741BC3">
        <w:rPr>
          <w:rFonts w:ascii="Arial Narrow" w:hAnsi="Arial Narrow"/>
          <w:bCs/>
          <w:sz w:val="22"/>
        </w:rPr>
        <w:t>Build one railroad structure (from scratch or using a kit), paint and weather the structure, mount it on your layout or diorama, and make the surrounding area on the diorama scenic.</w:t>
      </w:r>
    </w:p>
    <w:p w:rsidR="00532EE5" w:rsidRPr="00741BC3" w:rsidRDefault="00532EE5" w:rsidP="00DB0C62">
      <w:pPr>
        <w:tabs>
          <w:tab w:val="decimal" w:pos="1530"/>
          <w:tab w:val="left" w:leader="underscore" w:pos="10350"/>
        </w:tabs>
        <w:spacing w:before="60" w:after="60"/>
        <w:ind w:left="1800" w:hanging="720"/>
        <w:rPr>
          <w:rFonts w:ascii="Arial Narrow" w:hAnsi="Arial Narrow"/>
          <w:bCs/>
          <w:sz w:val="22"/>
        </w:rPr>
      </w:pPr>
      <w:r w:rsidRPr="00741BC3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741BC3">
        <w:rPr>
          <w:rFonts w:ascii="Arial Narrow" w:hAnsi="Arial Narrow"/>
          <w:bCs/>
          <w:sz w:val="22"/>
        </w:rPr>
        <w:t>6.</w:t>
      </w:r>
      <w:r>
        <w:rPr>
          <w:rFonts w:ascii="Arial Narrow" w:hAnsi="Arial Narrow"/>
          <w:bCs/>
          <w:sz w:val="22"/>
        </w:rPr>
        <w:tab/>
      </w:r>
      <w:r w:rsidRPr="00741BC3">
        <w:rPr>
          <w:rFonts w:ascii="Arial Narrow" w:hAnsi="Arial Narrow"/>
          <w:bCs/>
          <w:sz w:val="22"/>
        </w:rPr>
        <w:t>Alone or with others, build a model railroad or modular layout including ballast and scenery</w:t>
      </w:r>
      <w:r>
        <w:rPr>
          <w:rFonts w:ascii="Arial Narrow" w:hAnsi="Arial Narrow"/>
          <w:bCs/>
          <w:sz w:val="22"/>
        </w:rPr>
        <w:t xml:space="preserve">.  </w:t>
      </w:r>
      <w:r w:rsidRPr="00741BC3">
        <w:rPr>
          <w:rFonts w:ascii="Arial Narrow" w:hAnsi="Arial Narrow"/>
          <w:bCs/>
          <w:sz w:val="22"/>
        </w:rPr>
        <w:t>Make electrical connections and operate a train</w:t>
      </w:r>
      <w:r>
        <w:rPr>
          <w:rFonts w:ascii="Arial Narrow" w:hAnsi="Arial Narrow"/>
          <w:bCs/>
          <w:sz w:val="22"/>
        </w:rPr>
        <w:t xml:space="preserve">.  </w:t>
      </w:r>
      <w:r w:rsidRPr="00741BC3">
        <w:rPr>
          <w:rFonts w:ascii="Arial Narrow" w:hAnsi="Arial Narrow"/>
          <w:bCs/>
          <w:sz w:val="22"/>
        </w:rPr>
        <w:t>Describe what you enjoyed mos</w:t>
      </w:r>
      <w:r w:rsidR="002F233A">
        <w:rPr>
          <w:rFonts w:ascii="Arial Narrow" w:hAnsi="Arial Narrow"/>
          <w:bCs/>
          <w:sz w:val="22"/>
        </w:rPr>
        <w:t>t.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8558"/>
      </w:tblGrid>
      <w:tr w:rsidR="00C33C79" w:rsidTr="00D32CCC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C33C79" w:rsidRDefault="00C33C79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</w:tbl>
    <w:p w:rsidR="00532EE5" w:rsidRPr="00741BC3" w:rsidRDefault="00532EE5" w:rsidP="00DB0C62">
      <w:pPr>
        <w:tabs>
          <w:tab w:val="decimal" w:pos="1530"/>
          <w:tab w:val="left" w:leader="underscore" w:pos="10350"/>
        </w:tabs>
        <w:spacing w:before="60" w:after="60"/>
        <w:ind w:left="1800" w:hanging="720"/>
        <w:rPr>
          <w:rFonts w:ascii="Arial Narrow" w:hAnsi="Arial Narrow"/>
          <w:bCs/>
          <w:sz w:val="22"/>
        </w:rPr>
      </w:pPr>
      <w:r w:rsidRPr="00741BC3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741BC3">
        <w:rPr>
          <w:rFonts w:ascii="Arial Narrow" w:hAnsi="Arial Narrow"/>
          <w:bCs/>
          <w:sz w:val="22"/>
        </w:rPr>
        <w:t>7.</w:t>
      </w:r>
      <w:r>
        <w:rPr>
          <w:rFonts w:ascii="Arial Narrow" w:hAnsi="Arial Narrow"/>
          <w:bCs/>
          <w:sz w:val="22"/>
        </w:rPr>
        <w:tab/>
      </w:r>
      <w:r w:rsidRPr="00741BC3">
        <w:rPr>
          <w:rFonts w:ascii="Arial Narrow" w:hAnsi="Arial Narrow"/>
          <w:bCs/>
          <w:sz w:val="22"/>
        </w:rPr>
        <w:t>Participate in a switching contest on a timesaver layout and record your time.</w:t>
      </w:r>
    </w:p>
    <w:p w:rsidR="00532EE5" w:rsidRPr="00490A69" w:rsidRDefault="00532EE5" w:rsidP="00DB0C62">
      <w:pPr>
        <w:tabs>
          <w:tab w:val="decimal" w:pos="810"/>
          <w:tab w:val="left" w:leader="underscore" w:pos="10350"/>
        </w:tabs>
        <w:spacing w:before="60" w:after="60"/>
        <w:ind w:left="1080" w:hanging="720"/>
        <w:rPr>
          <w:rFonts w:ascii="Arial Narrow" w:hAnsi="Arial Narrow"/>
          <w:bCs/>
          <w:sz w:val="22"/>
        </w:rPr>
      </w:pPr>
      <w:r w:rsidRPr="00741BC3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b.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Railfanning -</w:t>
      </w:r>
      <w:r>
        <w:rPr>
          <w:rFonts w:ascii="Arial Narrow" w:hAnsi="Arial Narrow"/>
          <w:bCs/>
          <w:sz w:val="22"/>
        </w:rPr>
        <w:t xml:space="preserve"> </w:t>
      </w:r>
      <w:r w:rsidRPr="00490A69">
        <w:rPr>
          <w:rFonts w:ascii="Arial Narrow" w:hAnsi="Arial Narrow"/>
          <w:bCs/>
          <w:sz w:val="22"/>
        </w:rPr>
        <w:t>With your parent's and counselor's approval, do TWO of the following:</w:t>
      </w:r>
    </w:p>
    <w:p w:rsidR="00532EE5" w:rsidRPr="00741BC3" w:rsidRDefault="00532EE5" w:rsidP="00DB0C62">
      <w:pPr>
        <w:tabs>
          <w:tab w:val="decimal" w:pos="1530"/>
          <w:tab w:val="left" w:leader="underscore" w:pos="10350"/>
        </w:tabs>
        <w:spacing w:before="60" w:after="60"/>
        <w:ind w:left="1800" w:hanging="720"/>
        <w:rPr>
          <w:rFonts w:ascii="Arial Narrow" w:hAnsi="Arial Narrow"/>
          <w:bCs/>
          <w:sz w:val="22"/>
        </w:rPr>
      </w:pPr>
      <w:r w:rsidRPr="00741BC3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741BC3">
        <w:rPr>
          <w:rFonts w:ascii="Arial Narrow" w:hAnsi="Arial Narrow"/>
          <w:bCs/>
          <w:sz w:val="22"/>
        </w:rPr>
        <w:t>1.</w:t>
      </w:r>
      <w:r>
        <w:rPr>
          <w:rFonts w:ascii="Arial Narrow" w:hAnsi="Arial Narrow"/>
          <w:bCs/>
          <w:sz w:val="22"/>
        </w:rPr>
        <w:tab/>
      </w:r>
      <w:r w:rsidRPr="00741BC3">
        <w:rPr>
          <w:rFonts w:ascii="Arial Narrow" w:hAnsi="Arial Narrow"/>
          <w:bCs/>
          <w:sz w:val="22"/>
        </w:rPr>
        <w:t>Visit a railroad museum, historical display, or a prototype railroad-sponsored public event</w:t>
      </w:r>
      <w:r>
        <w:rPr>
          <w:rFonts w:ascii="Arial Narrow" w:hAnsi="Arial Narrow"/>
          <w:bCs/>
          <w:sz w:val="22"/>
        </w:rPr>
        <w:t xml:space="preserve">.  </w:t>
      </w:r>
      <w:r w:rsidRPr="00741BC3">
        <w:rPr>
          <w:rFonts w:ascii="Arial Narrow" w:hAnsi="Arial Narrow"/>
          <w:bCs/>
          <w:sz w:val="22"/>
        </w:rPr>
        <w:t>With permission, photograph, videotape, or sketch items of interest</w:t>
      </w:r>
      <w:r>
        <w:rPr>
          <w:rFonts w:ascii="Arial Narrow" w:hAnsi="Arial Narrow"/>
          <w:bCs/>
          <w:sz w:val="22"/>
        </w:rPr>
        <w:t xml:space="preserve">.  </w:t>
      </w:r>
      <w:r w:rsidRPr="00741BC3">
        <w:rPr>
          <w:rFonts w:ascii="Arial Narrow" w:hAnsi="Arial Narrow"/>
          <w:bCs/>
          <w:sz w:val="22"/>
        </w:rPr>
        <w:t>Explain what you saw and describe your photos, sketches, or videotape.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8558"/>
      </w:tblGrid>
      <w:tr w:rsidR="00C33C79" w:rsidTr="00D32CCC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C33C79" w:rsidRDefault="00C33C79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537777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37777" w:rsidRDefault="00537777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</w:tbl>
    <w:p w:rsidR="00532EE5" w:rsidRPr="00490A69" w:rsidRDefault="00532EE5" w:rsidP="00DB0C62">
      <w:pPr>
        <w:tabs>
          <w:tab w:val="decimal" w:pos="1530"/>
          <w:tab w:val="left" w:leader="underscore" w:pos="10350"/>
        </w:tabs>
        <w:spacing w:before="60" w:after="60"/>
        <w:ind w:left="1800" w:hanging="72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lastRenderedPageBreak/>
        <w:sym w:font="Webdings" w:char="F063"/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2.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Purchase tickets and ride a scenic or historic railroad</w:t>
      </w:r>
      <w:r>
        <w:rPr>
          <w:rFonts w:ascii="Arial Narrow" w:hAnsi="Arial Narrow"/>
          <w:bCs/>
          <w:sz w:val="22"/>
        </w:rPr>
        <w:t xml:space="preserve">.  </w:t>
      </w:r>
      <w:r w:rsidRPr="00490A69">
        <w:rPr>
          <w:rFonts w:ascii="Arial Narrow" w:hAnsi="Arial Narrow"/>
          <w:bCs/>
          <w:sz w:val="22"/>
        </w:rPr>
        <w:t>Under supervision, photograph the equipment and discuss with your counselor the historic significance of the operation.</w:t>
      </w:r>
    </w:p>
    <w:p w:rsidR="00532EE5" w:rsidRPr="00490A69" w:rsidRDefault="00532EE5" w:rsidP="00DB0C62">
      <w:pPr>
        <w:tabs>
          <w:tab w:val="decimal" w:pos="1530"/>
          <w:tab w:val="left" w:leader="underscore" w:pos="10350"/>
        </w:tabs>
        <w:spacing w:before="60" w:after="60"/>
        <w:ind w:left="1800" w:hanging="72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3.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 xml:space="preserve">Locate the </w:t>
      </w:r>
      <w:r w:rsidR="00E07E66">
        <w:rPr>
          <w:rFonts w:ascii="Arial Narrow" w:hAnsi="Arial Narrow"/>
          <w:bCs/>
          <w:sz w:val="22"/>
        </w:rPr>
        <w:t>w</w:t>
      </w:r>
      <w:r w:rsidRPr="00490A69">
        <w:rPr>
          <w:rFonts w:ascii="Arial Narrow" w:hAnsi="Arial Narrow"/>
          <w:bCs/>
          <w:sz w:val="22"/>
        </w:rPr>
        <w:t>ebsite of four rail historical groups, then find information on the history of the rail preservation operations and purpose of each group</w:t>
      </w:r>
      <w:r>
        <w:rPr>
          <w:rFonts w:ascii="Arial Narrow" w:hAnsi="Arial Narrow"/>
          <w:bCs/>
          <w:sz w:val="22"/>
        </w:rPr>
        <w:t xml:space="preserve">.  </w:t>
      </w:r>
      <w:r w:rsidRPr="00490A69">
        <w:rPr>
          <w:rFonts w:ascii="Arial Narrow" w:hAnsi="Arial Narrow"/>
          <w:bCs/>
          <w:sz w:val="22"/>
        </w:rPr>
        <w:t>Talk with a member of one of the groups and find out how you might help.</w:t>
      </w:r>
    </w:p>
    <w:p w:rsidR="00532EE5" w:rsidRPr="00490A69" w:rsidRDefault="00532EE5" w:rsidP="00DB0C62">
      <w:pPr>
        <w:tabs>
          <w:tab w:val="decimal" w:pos="1530"/>
          <w:tab w:val="left" w:leader="underscore" w:pos="10350"/>
        </w:tabs>
        <w:spacing w:before="60" w:after="60"/>
        <w:ind w:left="1800" w:hanging="720"/>
        <w:rPr>
          <w:rFonts w:ascii="Arial Narrow" w:hAnsi="Arial Narrow"/>
          <w:bCs/>
          <w:sz w:val="22"/>
        </w:rPr>
      </w:pPr>
      <w:r w:rsidRPr="00490A69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4.</w:t>
      </w:r>
      <w:r>
        <w:rPr>
          <w:rFonts w:ascii="Arial Narrow" w:hAnsi="Arial Narrow"/>
          <w:bCs/>
          <w:sz w:val="22"/>
        </w:rPr>
        <w:tab/>
      </w:r>
      <w:r w:rsidRPr="00490A69">
        <w:rPr>
          <w:rFonts w:ascii="Arial Narrow" w:hAnsi="Arial Narrow"/>
          <w:bCs/>
          <w:sz w:val="22"/>
        </w:rPr>
        <w:t>Plan a trip by rail between two points</w:t>
      </w:r>
      <w:r>
        <w:rPr>
          <w:rFonts w:ascii="Arial Narrow" w:hAnsi="Arial Narrow"/>
          <w:bCs/>
          <w:sz w:val="22"/>
        </w:rPr>
        <w:t xml:space="preserve">.  </w:t>
      </w:r>
      <w:r w:rsidRPr="00490A69">
        <w:rPr>
          <w:rFonts w:ascii="Arial Narrow" w:hAnsi="Arial Narrow"/>
          <w:bCs/>
          <w:sz w:val="22"/>
        </w:rPr>
        <w:t>Obtain a schedule and explain when the train should arrive at two intermediate points</w:t>
      </w:r>
      <w:r>
        <w:rPr>
          <w:rFonts w:ascii="Arial Narrow" w:hAnsi="Arial Narrow"/>
          <w:bCs/>
          <w:sz w:val="22"/>
        </w:rPr>
        <w:t xml:space="preserve">.  </w:t>
      </w:r>
      <w:r w:rsidRPr="00490A69">
        <w:rPr>
          <w:rFonts w:ascii="Arial Narrow" w:hAnsi="Arial Narrow"/>
          <w:bCs/>
          <w:sz w:val="22"/>
        </w:rPr>
        <w:t>Purchase the tickets and make the trip</w:t>
      </w:r>
      <w:r>
        <w:rPr>
          <w:rFonts w:ascii="Arial Narrow" w:hAnsi="Arial Narrow"/>
          <w:bCs/>
          <w:sz w:val="22"/>
        </w:rPr>
        <w:t xml:space="preserve">.  </w:t>
      </w:r>
      <w:r w:rsidRPr="00490A69">
        <w:rPr>
          <w:rFonts w:ascii="Arial Narrow" w:hAnsi="Arial Narrow"/>
          <w:bCs/>
          <w:sz w:val="22"/>
        </w:rPr>
        <w:t>Explain to your counselor what you saw.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8558"/>
      </w:tblGrid>
      <w:tr w:rsidR="00C33C79" w:rsidTr="00D32CCC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:rsidR="00C33C79" w:rsidRDefault="00C33C79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  <w:tr w:rsidR="00D32CCC" w:rsidTr="00D32CCC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:rsidR="00D32CCC" w:rsidRDefault="00D32CCC" w:rsidP="00DB0C62">
            <w:pPr>
              <w:pStyle w:val="BodyText"/>
              <w:tabs>
                <w:tab w:val="left" w:leader="underscore" w:pos="10350"/>
              </w:tabs>
              <w:spacing w:before="60" w:after="60"/>
              <w:rPr>
                <w:b/>
                <w:bCs/>
              </w:rPr>
            </w:pPr>
          </w:p>
        </w:tc>
      </w:tr>
    </w:tbl>
    <w:p w:rsidR="00BE3109" w:rsidRDefault="00BE3109" w:rsidP="00DB0C62">
      <w:pPr>
        <w:tabs>
          <w:tab w:val="left" w:pos="5100"/>
          <w:tab w:val="left" w:pos="8000"/>
        </w:tabs>
        <w:spacing w:before="60" w:after="60"/>
        <w:jc w:val="center"/>
        <w:rPr>
          <w:rFonts w:ascii="Arial Narrow" w:hAnsi="Arial Narrow" w:cs="Arial"/>
          <w:b/>
          <w:u w:val="single"/>
        </w:rPr>
      </w:pPr>
    </w:p>
    <w:p w:rsidR="00C0329D" w:rsidRDefault="00740C0B" w:rsidP="00DB0C62">
      <w:pPr>
        <w:tabs>
          <w:tab w:val="left" w:pos="5100"/>
          <w:tab w:val="left" w:pos="8000"/>
        </w:tabs>
        <w:spacing w:before="60" w:after="60"/>
        <w:jc w:val="center"/>
        <w:rPr>
          <w:rFonts w:ascii="Arial Narrow" w:hAnsi="Arial Narrow" w:cs="Arial"/>
          <w:b/>
          <w:u w:val="single"/>
        </w:rPr>
      </w:pPr>
      <w:r w:rsidRPr="00200C34">
        <w:rPr>
          <w:rFonts w:ascii="Arial Narrow" w:hAnsi="Arial Narrow"/>
          <w:noProof/>
          <w:sz w:val="22"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6CC9AB" wp14:editId="4E815AB2">
                <wp:simplePos x="0" y="0"/>
                <wp:positionH relativeFrom="column">
                  <wp:posOffset>0</wp:posOffset>
                </wp:positionH>
                <wp:positionV relativeFrom="paragraph">
                  <wp:posOffset>234315</wp:posOffset>
                </wp:positionV>
                <wp:extent cx="6750685" cy="1404620"/>
                <wp:effectExtent l="0" t="0" r="1206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C0B" w:rsidRDefault="00740C0B" w:rsidP="00740C0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working on merit badges,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16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http://usscouts.org/advance/docs/GTA-Excerpts-meritbadges.pdf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40C0B" w:rsidRPr="00535AF6" w:rsidRDefault="00740C0B" w:rsidP="00740C0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hyperlink r:id="rId17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6CC9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8.45pt;width:531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">
                <v:textbox style="mso-fit-shape-to-text:t">
                  <w:txbxContent>
                    <w:p w:rsidR="00740C0B" w:rsidRDefault="00740C0B" w:rsidP="00740C0B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When working on merit badges,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18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http://usscouts.org/advance/docs/GTA-Excerpts-meritbadges.pdf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740C0B" w:rsidRPr="00535AF6" w:rsidRDefault="00740C0B" w:rsidP="00740C0B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from </w:t>
                      </w:r>
                      <w:hyperlink r:id="rId19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0329D" w:rsidRDefault="00C0329D" w:rsidP="00C0329D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</w:rPr>
      </w:pPr>
    </w:p>
    <w:sectPr w:rsidR="00C0329D" w:rsidSect="00740C0B">
      <w:footerReference w:type="default" r:id="rId20"/>
      <w:headerReference w:type="first" r:id="rId21"/>
      <w:footerReference w:type="first" r:id="rId22"/>
      <w:pgSz w:w="12240" w:h="15840" w:code="1"/>
      <w:pgMar w:top="720" w:right="936" w:bottom="720" w:left="936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C75" w:rsidRDefault="00137C75">
      <w:r>
        <w:separator/>
      </w:r>
    </w:p>
  </w:endnote>
  <w:endnote w:type="continuationSeparator" w:id="0">
    <w:p w:rsidR="00137C75" w:rsidRDefault="0013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CF7" w:rsidRDefault="00101CF7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9E23B9">
      <w:rPr>
        <w:rFonts w:ascii="Arial Narrow" w:hAnsi="Arial Narrow"/>
        <w:sz w:val="22"/>
      </w:rPr>
      <w:t>Railroading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Merit Badge Workbook</w:t>
    </w:r>
    <w:r>
      <w:rPr>
        <w:rFonts w:ascii="Arial Narrow" w:hAnsi="Arial Narrow"/>
        <w:sz w:val="22"/>
      </w:rPr>
      <w:tab/>
      <w:t xml:space="preserve">Page.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570D95">
      <w:rPr>
        <w:rFonts w:ascii="Arial Narrow" w:hAnsi="Arial Narrow"/>
        <w:noProof/>
        <w:sz w:val="22"/>
      </w:rPr>
      <w:t>2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570D95">
      <w:rPr>
        <w:rFonts w:ascii="Arial Narrow" w:hAnsi="Arial Narrow"/>
        <w:noProof/>
        <w:sz w:val="22"/>
      </w:rPr>
      <w:t>13</w:t>
    </w:r>
    <w:r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CF7" w:rsidRPr="006F0FDF" w:rsidRDefault="00101CF7" w:rsidP="00101CF7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 xml:space="preserve">Workbook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9E23B9">
      <w:rPr>
        <w:rFonts w:ascii="Arial Narrow" w:hAnsi="Arial Narrow"/>
        <w:b/>
        <w:noProof/>
      </w:rPr>
      <w:t>2017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:rsidR="00101CF7" w:rsidRDefault="00101CF7" w:rsidP="00101CF7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:rsidR="00101CF7" w:rsidRPr="006F0FDF" w:rsidRDefault="00101CF7" w:rsidP="00101CF7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workbook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However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CF7" w:rsidRDefault="00101CF7" w:rsidP="00376A8C">
    <w:pPr>
      <w:pStyle w:val="Footer"/>
      <w:tabs>
        <w:tab w:val="clear" w:pos="4320"/>
        <w:tab w:val="clear" w:pos="8640"/>
        <w:tab w:val="right" w:pos="10350"/>
      </w:tabs>
      <w:spacing w:before="120"/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9E23B9">
      <w:rPr>
        <w:rFonts w:ascii="Arial Narrow" w:hAnsi="Arial Narrow"/>
        <w:sz w:val="22"/>
      </w:rPr>
      <w:t>Railroading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Merit Badge Workbook</w:t>
    </w: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570D95">
      <w:rPr>
        <w:rFonts w:ascii="Arial Narrow" w:hAnsi="Arial Narrow"/>
        <w:noProof/>
        <w:sz w:val="22"/>
      </w:rPr>
      <w:t>13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570D95">
      <w:rPr>
        <w:rFonts w:ascii="Arial Narrow" w:hAnsi="Arial Narrow"/>
        <w:noProof/>
        <w:sz w:val="22"/>
      </w:rPr>
      <w:t>13</w:t>
    </w:r>
    <w:r>
      <w:rPr>
        <w:rFonts w:ascii="Arial Narrow" w:hAnsi="Arial Narrow"/>
        <w:sz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CF7" w:rsidRPr="001B4B60" w:rsidRDefault="00101CF7" w:rsidP="00376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C75" w:rsidRDefault="00137C75">
      <w:r>
        <w:separator/>
      </w:r>
    </w:p>
  </w:footnote>
  <w:footnote w:type="continuationSeparator" w:id="0">
    <w:p w:rsidR="00137C75" w:rsidRDefault="00137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CF7" w:rsidRDefault="00101CF7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9E23B9">
      <w:rPr>
        <w:rFonts w:ascii="Arial Narrow" w:hAnsi="Arial Narrow"/>
        <w:sz w:val="22"/>
      </w:rPr>
      <w:t>Railroading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ab/>
    </w:r>
    <w:r>
      <w:rPr>
        <w:rFonts w:ascii="Arial Narrow" w:hAnsi="Arial Narrow"/>
        <w:sz w:val="22"/>
      </w:rPr>
      <w:tab/>
      <w:t xml:space="preserve">Scout's Name: </w:t>
    </w:r>
    <w:r w:rsidR="00570D95">
      <w:rPr>
        <w:rFonts w:ascii="Arial Narrow" w:hAnsi="Arial Narrow"/>
        <w:sz w:val="22"/>
      </w:rPr>
      <w:t>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CF7" w:rsidRDefault="00101CF7" w:rsidP="00D90AF7">
    <w:pPr>
      <w:jc w:val="center"/>
      <w:rPr>
        <w:rFonts w:ascii="Arial" w:hAnsi="Arial" w:cs="Arial"/>
        <w:sz w:val="36"/>
      </w:rPr>
    </w:pPr>
    <w:r>
      <w:rPr>
        <w:noProof/>
        <w:lang w:bidi="he-I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595223</wp:posOffset>
          </wp:positionH>
          <wp:positionV relativeFrom="page">
            <wp:posOffset>228600</wp:posOffset>
          </wp:positionV>
          <wp:extent cx="914400" cy="914400"/>
          <wp:effectExtent l="0" t="0" r="0" b="0"/>
          <wp:wrapNone/>
          <wp:docPr id="20" name="Picture 20" descr="http://www.scouting.org/boyscouts/resources/32215/mb/art/s/RAIL.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http://www.scouting.org/boyscouts/resources/32215/mb/art/s/RAIL.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bCs/>
        <w:position w:val="18"/>
        <w:sz w:val="72"/>
      </w:rPr>
      <w:fldChar w:fldCharType="begin"/>
    </w:r>
    <w:r>
      <w:rPr>
        <w:rFonts w:ascii="Arial Narrow" w:hAnsi="Arial Narrow"/>
        <w:b/>
        <w:bCs/>
        <w:position w:val="18"/>
        <w:sz w:val="72"/>
      </w:rPr>
      <w:instrText xml:space="preserve"> TITLE  Railroading  \* MERGEFORMAT </w:instrText>
    </w:r>
    <w:r>
      <w:rPr>
        <w:rFonts w:ascii="Arial Narrow" w:hAnsi="Arial Narrow"/>
        <w:b/>
        <w:bCs/>
        <w:position w:val="18"/>
        <w:sz w:val="72"/>
      </w:rPr>
      <w:fldChar w:fldCharType="separate"/>
    </w:r>
    <w:r w:rsidR="009E23B9">
      <w:rPr>
        <w:rFonts w:ascii="Arial Narrow" w:hAnsi="Arial Narrow"/>
        <w:b/>
        <w:bCs/>
        <w:position w:val="18"/>
        <w:sz w:val="72"/>
      </w:rPr>
      <w:t>Railroading</w:t>
    </w:r>
    <w:r>
      <w:rPr>
        <w:rFonts w:ascii="Arial Narrow" w:hAnsi="Arial Narrow"/>
        <w:b/>
        <w:bCs/>
        <w:position w:val="18"/>
        <w:sz w:val="72"/>
      </w:rPr>
      <w:fldChar w:fldCharType="end"/>
    </w:r>
    <w:r>
      <w:rPr>
        <w:rFonts w:ascii="Arial Narrow" w:hAnsi="Arial Narrow"/>
        <w:b/>
        <w:bCs/>
        <w:noProof/>
        <w:position w:val="18"/>
        <w:sz w:val="72"/>
        <w:lang w:bidi="he-I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8653" cy="9601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bCs/>
        <w:position w:val="18"/>
        <w:sz w:val="72"/>
      </w:rPr>
      <w:br/>
    </w:r>
    <w:r>
      <w:rPr>
        <w:rFonts w:ascii="Arial" w:hAnsi="Arial" w:cs="Arial"/>
        <w:sz w:val="36"/>
      </w:rPr>
      <w:t>Merit Badge Workbook</w:t>
    </w:r>
  </w:p>
  <w:p w:rsidR="00101CF7" w:rsidRPr="006F0FDF" w:rsidRDefault="00101CF7" w:rsidP="00101CF7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"/>
      </w:rPr>
    </w:pPr>
    <w:r w:rsidRPr="006F0FDF">
      <w:rPr>
        <w:rFonts w:ascii="Arial Narrow" w:hAnsi="Arial Narrow" w:cs="Arial"/>
      </w:rPr>
      <w:t>This workbook can help you but you still need to read the merit badge pamphlet.</w:t>
    </w:r>
  </w:p>
  <w:p w:rsidR="00101CF7" w:rsidRDefault="00101CF7" w:rsidP="00101CF7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This Workbook can help you organize your thoughts as you prepare to meet with your merit badge counselor. </w:t>
    </w:r>
  </w:p>
  <w:p w:rsidR="00101CF7" w:rsidRDefault="00101CF7" w:rsidP="00101CF7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still must satisfy your counselor that you can demonstrate each skill and have learned the information. </w:t>
    </w:r>
  </w:p>
  <w:p w:rsidR="00101CF7" w:rsidRDefault="00101CF7" w:rsidP="00101CF7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should use the work space provided for each requirement to keep track of which requirements have been completed,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 xml:space="preserve">and to make notes for discussing the item with your counselor, not for providing full and complete answers. </w:t>
    </w:r>
  </w:p>
  <w:p w:rsidR="00101CF7" w:rsidRDefault="00101CF7" w:rsidP="00101CF7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If a requirement says that you must take an action using words such as "discuss", "show",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>"tell", "explain", "demonstrate", "identify", etc, that is what you must do.</w:t>
    </w:r>
    <w:r>
      <w:rPr>
        <w:rFonts w:ascii="Arial Narrow" w:hAnsi="Arial Narrow" w:cs="Arial Narrow"/>
      </w:rPr>
      <w:t xml:space="preserve"> </w:t>
    </w:r>
  </w:p>
  <w:p w:rsidR="00101CF7" w:rsidRDefault="00101CF7" w:rsidP="00101CF7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 Narrow"/>
      </w:rPr>
    </w:pPr>
    <w:r w:rsidRPr="005247A5">
      <w:rPr>
        <w:rFonts w:ascii="Arial Narrow" w:hAnsi="Arial Narrow" w:cs="Arial Narrow"/>
        <w:b/>
        <w:bCs/>
      </w:rPr>
      <w:t>Merit Badge Counselors may not require the use of this or any similar workbooks.</w:t>
    </w:r>
  </w:p>
  <w:p w:rsidR="00101CF7" w:rsidRPr="006F0FDF" w:rsidRDefault="00101CF7" w:rsidP="00101CF7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"/>
      </w:rPr>
    </w:pPr>
    <w:r w:rsidRPr="006F0FDF">
      <w:rPr>
        <w:rFonts w:ascii="Arial Narrow" w:hAnsi="Arial Narrow" w:cs="Arial"/>
      </w:rPr>
      <w:t xml:space="preserve">No one may add or subtract from the official requirements found in </w:t>
    </w:r>
    <w:r w:rsidRPr="001A76B3">
      <w:rPr>
        <w:rFonts w:ascii="Arial Narrow" w:hAnsi="Arial Narrow" w:cs="Arial"/>
      </w:rPr>
      <w:t>Boy Scout Requirements</w:t>
    </w:r>
    <w:r w:rsidRPr="006F0FDF">
      <w:rPr>
        <w:rFonts w:ascii="Arial Narrow" w:hAnsi="Arial Narrow" w:cs="Arial"/>
      </w:rPr>
      <w:t xml:space="preserve"> (Pub.  33216 – SKU </w:t>
    </w:r>
    <w:r>
      <w:rPr>
        <w:rFonts w:ascii="Arial Narrow" w:hAnsi="Arial Narrow" w:cs="Arial"/>
      </w:rPr>
      <w:t>6</w:t>
    </w:r>
    <w:r w:rsidR="00E07E66">
      <w:rPr>
        <w:rFonts w:ascii="Arial Narrow" w:hAnsi="Arial Narrow" w:cs="Arial"/>
      </w:rPr>
      <w:t>3768</w:t>
    </w:r>
    <w:r>
      <w:rPr>
        <w:rFonts w:ascii="Arial Narrow" w:hAnsi="Arial Narrow" w:cs="Arial"/>
      </w:rPr>
      <w:t>5</w:t>
    </w:r>
    <w:r w:rsidRPr="006F0FDF">
      <w:rPr>
        <w:rFonts w:ascii="Arial Narrow" w:hAnsi="Arial Narrow" w:cs="Arial"/>
      </w:rPr>
      <w:t>).</w:t>
    </w:r>
  </w:p>
  <w:p w:rsidR="00101CF7" w:rsidRPr="006F0FDF" w:rsidRDefault="00101CF7" w:rsidP="00292B0C">
    <w:pPr>
      <w:autoSpaceDE w:val="0"/>
      <w:autoSpaceDN w:val="0"/>
      <w:adjustRightInd w:val="0"/>
      <w:jc w:val="center"/>
      <w:rPr>
        <w:rFonts w:ascii="Arial Narrow" w:hAnsi="Arial Narrow" w:cs="Arial"/>
      </w:rPr>
    </w:pPr>
    <w:r w:rsidRPr="006F0FDF">
      <w:rPr>
        <w:rFonts w:ascii="Arial Narrow" w:hAnsi="Arial Narrow" w:cs="Arial"/>
        <w:color w:val="000000"/>
      </w:rPr>
      <w:t>The requirements were last issued or revised</w:t>
    </w:r>
    <w:r w:rsidRPr="006F0FDF">
      <w:rPr>
        <w:rFonts w:ascii="Arial Narrow" w:hAnsi="Arial Narrow" w:cs="Arial"/>
      </w:rPr>
      <w:t xml:space="preserve"> in </w:t>
    </w:r>
    <w:r w:rsidRPr="006F0FDF">
      <w:rPr>
        <w:rFonts w:ascii="Arial Narrow" w:hAnsi="Arial Narrow" w:cs="Arial"/>
        <w:u w:val="single"/>
      </w:rPr>
      <w:t>20</w:t>
    </w:r>
    <w:r>
      <w:rPr>
        <w:rFonts w:ascii="Arial Narrow" w:hAnsi="Arial Narrow" w:cs="Arial"/>
        <w:u w:val="single"/>
      </w:rPr>
      <w:t>16</w:t>
    </w:r>
    <w:r w:rsidRPr="006F0FDF">
      <w:rPr>
        <w:rFonts w:ascii="Arial Narrow" w:hAnsi="Arial Narrow" w:cs="Arial"/>
      </w:rPr>
      <w:t xml:space="preserve"> </w:t>
    </w:r>
    <w:r w:rsidRPr="006F0FDF">
      <w:rPr>
        <w:rFonts w:ascii="Arial Narrow" w:hAnsi="Arial Narrow" w:cs="Arial"/>
        <w:color w:val="000000"/>
      </w:rPr>
      <w:t xml:space="preserve">    •     </w:t>
    </w:r>
    <w:r w:rsidRPr="006F0FDF">
      <w:rPr>
        <w:rFonts w:ascii="Arial Narrow" w:hAnsi="Arial Narrow" w:cs="Arial"/>
      </w:rPr>
      <w:t xml:space="preserve">This workbook was updated in </w:t>
    </w:r>
    <w:r w:rsidRPr="006F0FDF">
      <w:rPr>
        <w:rFonts w:ascii="Arial Narrow" w:hAnsi="Arial Narrow" w:cs="Arial"/>
        <w:u w:val="single"/>
      </w:rPr>
      <w:fldChar w:fldCharType="begin"/>
    </w:r>
    <w:r w:rsidRPr="006F0FDF">
      <w:rPr>
        <w:rFonts w:ascii="Arial Narrow" w:hAnsi="Arial Narrow" w:cs="Arial"/>
        <w:u w:val="single"/>
      </w:rPr>
      <w:instrText xml:space="preserve"> DATE  \@ "MMMM yyyy"  \* MERGEFORMAT </w:instrText>
    </w:r>
    <w:r w:rsidRPr="006F0FDF">
      <w:rPr>
        <w:rFonts w:ascii="Arial Narrow" w:hAnsi="Arial Narrow" w:cs="Arial"/>
        <w:u w:val="single"/>
      </w:rPr>
      <w:fldChar w:fldCharType="separate"/>
    </w:r>
    <w:r w:rsidR="009E23B9">
      <w:rPr>
        <w:rFonts w:ascii="Arial Narrow" w:hAnsi="Arial Narrow" w:cs="Arial"/>
        <w:noProof/>
        <w:u w:val="single"/>
      </w:rPr>
      <w:t>June 2017</w:t>
    </w:r>
    <w:r w:rsidRPr="006F0FDF">
      <w:rPr>
        <w:rFonts w:ascii="Arial Narrow" w:hAnsi="Arial Narrow" w:cs="Arial"/>
        <w:u w:val="single"/>
      </w:rPr>
      <w:fldChar w:fldCharType="end"/>
    </w:r>
    <w:r w:rsidRPr="006F0FDF">
      <w:rPr>
        <w:rFonts w:ascii="Arial Narrow" w:hAnsi="Arial Narrow" w:cs="Arial"/>
      </w:rPr>
      <w:t>.</w:t>
    </w:r>
  </w:p>
  <w:p w:rsidR="00101CF7" w:rsidRDefault="00101CF7" w:rsidP="00D90AF7">
    <w:pPr>
      <w:tabs>
        <w:tab w:val="left" w:leader="underscore" w:pos="5490"/>
        <w:tab w:val="left" w:pos="5670"/>
        <w:tab w:val="left" w:leader="underscore" w:pos="10368"/>
      </w:tabs>
      <w:spacing w:before="240"/>
      <w:rPr>
        <w:rFonts w:ascii="Arial Narrow" w:hAnsi="Arial Narrow"/>
        <w:sz w:val="22"/>
      </w:rPr>
    </w:pPr>
    <w:r>
      <w:rPr>
        <w:rFonts w:ascii="Arial Narrow" w:hAnsi="Arial Narrow" w:cs="Arial"/>
        <w:sz w:val="22"/>
      </w:rPr>
      <w:t>Scout’s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Unit:</w:t>
    </w:r>
    <w:r>
      <w:rPr>
        <w:rFonts w:ascii="Arial Narrow" w:hAnsi="Arial Narrow" w:cs="Arial"/>
        <w:sz w:val="22"/>
      </w:rPr>
      <w:tab/>
    </w:r>
  </w:p>
  <w:p w:rsidR="00101CF7" w:rsidRDefault="00101CF7" w:rsidP="00D90AF7">
    <w:pPr>
      <w:tabs>
        <w:tab w:val="left" w:leader="underscore" w:pos="5490"/>
        <w:tab w:val="left" w:pos="5670"/>
        <w:tab w:val="left" w:leader="underscore" w:pos="10368"/>
      </w:tabs>
      <w:spacing w:before="100" w:after="240"/>
      <w:rPr>
        <w:rFonts w:ascii="Arial Narrow" w:hAnsi="Arial Narrow" w:cs="Arial"/>
        <w:sz w:val="22"/>
      </w:rPr>
    </w:pPr>
    <w:r>
      <w:rPr>
        <w:rFonts w:ascii="Arial Narrow" w:hAnsi="Arial Narrow" w:cs="Arial"/>
        <w:sz w:val="22"/>
      </w:rPr>
      <w:t>Counselor’s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Counselor’s Phone No.:</w:t>
    </w:r>
    <w:r>
      <w:rPr>
        <w:rFonts w:ascii="Arial Narrow" w:hAnsi="Arial Narrow" w:cs="Arial"/>
        <w:sz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CF7" w:rsidRDefault="00101CF7" w:rsidP="00376A8C">
    <w:pPr>
      <w:tabs>
        <w:tab w:val="left" w:pos="5100"/>
        <w:tab w:val="left" w:pos="8000"/>
      </w:tabs>
      <w:spacing w:after="60"/>
      <w:jc w:val="center"/>
      <w:rPr>
        <w:rFonts w:ascii="Arial Narrow" w:hAnsi="Arial Narrow" w:cs="Arial"/>
        <w:b/>
        <w:sz w:val="24"/>
        <w:szCs w:val="24"/>
        <w:u w:val="single"/>
      </w:rPr>
    </w:pPr>
    <w:r w:rsidRPr="001B4B60">
      <w:rPr>
        <w:rFonts w:ascii="Arial Narrow" w:hAnsi="Arial Narrow" w:cs="Arial"/>
        <w:b/>
        <w:u w:val="single"/>
      </w:rPr>
      <w:t>Important excerpts from the Guide To Advancement - 2015, No. 33088 (SKU-620573)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A2B6F"/>
    <w:rsid w:val="000B0E53"/>
    <w:rsid w:val="000C17D2"/>
    <w:rsid w:val="000C4BFB"/>
    <w:rsid w:val="000D7EB0"/>
    <w:rsid w:val="000F15DA"/>
    <w:rsid w:val="00101CF7"/>
    <w:rsid w:val="00101D11"/>
    <w:rsid w:val="0012022A"/>
    <w:rsid w:val="00137C75"/>
    <w:rsid w:val="00171F9E"/>
    <w:rsid w:val="001A59AC"/>
    <w:rsid w:val="001D10AD"/>
    <w:rsid w:val="002060B2"/>
    <w:rsid w:val="00211D85"/>
    <w:rsid w:val="00223F2B"/>
    <w:rsid w:val="00230DAF"/>
    <w:rsid w:val="00281349"/>
    <w:rsid w:val="00292B0C"/>
    <w:rsid w:val="002A442F"/>
    <w:rsid w:val="002A48DD"/>
    <w:rsid w:val="002D3506"/>
    <w:rsid w:val="002F233A"/>
    <w:rsid w:val="002F6CA8"/>
    <w:rsid w:val="00302CDD"/>
    <w:rsid w:val="003352AF"/>
    <w:rsid w:val="00376A8C"/>
    <w:rsid w:val="003B47BB"/>
    <w:rsid w:val="003E0BD2"/>
    <w:rsid w:val="00470FC5"/>
    <w:rsid w:val="004A5B1E"/>
    <w:rsid w:val="00532EE5"/>
    <w:rsid w:val="00537777"/>
    <w:rsid w:val="005520CD"/>
    <w:rsid w:val="00570D95"/>
    <w:rsid w:val="005A297D"/>
    <w:rsid w:val="005C579A"/>
    <w:rsid w:val="005C659B"/>
    <w:rsid w:val="005F5442"/>
    <w:rsid w:val="0060330C"/>
    <w:rsid w:val="00621003"/>
    <w:rsid w:val="00624855"/>
    <w:rsid w:val="00684A2E"/>
    <w:rsid w:val="006A3B04"/>
    <w:rsid w:val="006A46BF"/>
    <w:rsid w:val="00710A61"/>
    <w:rsid w:val="007224F0"/>
    <w:rsid w:val="00740C0B"/>
    <w:rsid w:val="0077147B"/>
    <w:rsid w:val="007A4735"/>
    <w:rsid w:val="007C42D9"/>
    <w:rsid w:val="007E5817"/>
    <w:rsid w:val="007E7307"/>
    <w:rsid w:val="00817AF4"/>
    <w:rsid w:val="0089647E"/>
    <w:rsid w:val="008C1586"/>
    <w:rsid w:val="00957DE2"/>
    <w:rsid w:val="009B20EC"/>
    <w:rsid w:val="009E23B9"/>
    <w:rsid w:val="009F6103"/>
    <w:rsid w:val="00A03533"/>
    <w:rsid w:val="00A22CEC"/>
    <w:rsid w:val="00A31862"/>
    <w:rsid w:val="00A345DE"/>
    <w:rsid w:val="00A417B9"/>
    <w:rsid w:val="00A81151"/>
    <w:rsid w:val="00A9059A"/>
    <w:rsid w:val="00AA29DD"/>
    <w:rsid w:val="00AB1CD6"/>
    <w:rsid w:val="00AE004A"/>
    <w:rsid w:val="00B15D7B"/>
    <w:rsid w:val="00B23C4F"/>
    <w:rsid w:val="00B60CD6"/>
    <w:rsid w:val="00BD14B9"/>
    <w:rsid w:val="00BE3109"/>
    <w:rsid w:val="00BF10C4"/>
    <w:rsid w:val="00BF188A"/>
    <w:rsid w:val="00C0329D"/>
    <w:rsid w:val="00C33C79"/>
    <w:rsid w:val="00C36823"/>
    <w:rsid w:val="00C64700"/>
    <w:rsid w:val="00C83B34"/>
    <w:rsid w:val="00C846F7"/>
    <w:rsid w:val="00C96785"/>
    <w:rsid w:val="00CA0A55"/>
    <w:rsid w:val="00CA1060"/>
    <w:rsid w:val="00CA5EBA"/>
    <w:rsid w:val="00CD1D1F"/>
    <w:rsid w:val="00D0170B"/>
    <w:rsid w:val="00D304C0"/>
    <w:rsid w:val="00D32CCC"/>
    <w:rsid w:val="00D35287"/>
    <w:rsid w:val="00D439BE"/>
    <w:rsid w:val="00D70B47"/>
    <w:rsid w:val="00D84456"/>
    <w:rsid w:val="00D90AF7"/>
    <w:rsid w:val="00DB0C62"/>
    <w:rsid w:val="00DC2D3C"/>
    <w:rsid w:val="00DE2D51"/>
    <w:rsid w:val="00E07E66"/>
    <w:rsid w:val="00E50FF7"/>
    <w:rsid w:val="00E60F0A"/>
    <w:rsid w:val="00ED2C27"/>
    <w:rsid w:val="00F5584C"/>
    <w:rsid w:val="00F62078"/>
    <w:rsid w:val="00FA3ADF"/>
    <w:rsid w:val="00FD38D2"/>
    <w:rsid w:val="00FD4379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06D5C3"/>
  <w15:chartTrackingRefBased/>
  <w15:docId w15:val="{71C68B81-D779-4791-AB1C-B46BD1FC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styleId="PageNumber">
    <w:name w:val="page number"/>
    <w:rsid w:val="00D90AF7"/>
  </w:style>
  <w:style w:type="paragraph" w:styleId="BodyTextIndent">
    <w:name w:val="Body Text Indent"/>
    <w:basedOn w:val="Normal"/>
    <w:link w:val="BodyTextIndentChar"/>
    <w:rsid w:val="00D90AF7"/>
    <w:pPr>
      <w:tabs>
        <w:tab w:val="left" w:leader="underscore" w:pos="10350"/>
      </w:tabs>
      <w:spacing w:before="120"/>
      <w:ind w:left="270" w:hanging="270"/>
    </w:pPr>
    <w:rPr>
      <w:rFonts w:ascii="Arial Narrow" w:hAnsi="Arial Narrow"/>
      <w:b/>
      <w:sz w:val="22"/>
    </w:rPr>
  </w:style>
  <w:style w:type="character" w:customStyle="1" w:styleId="BodyTextIndentChar">
    <w:name w:val="Body Text Indent Char"/>
    <w:link w:val="BodyTextIndent"/>
    <w:rsid w:val="00D90AF7"/>
    <w:rPr>
      <w:rFonts w:ascii="Arial Narrow" w:hAnsi="Arial Narrow"/>
      <w:b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6A3B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3B04"/>
  </w:style>
  <w:style w:type="paragraph" w:styleId="BalloonText">
    <w:name w:val="Balloon Text"/>
    <w:basedOn w:val="Normal"/>
    <w:link w:val="BalloonTextChar"/>
    <w:uiPriority w:val="99"/>
    <w:semiHidden/>
    <w:unhideWhenUsed/>
    <w:rsid w:val="00A035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3533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E50FF7"/>
  </w:style>
  <w:style w:type="paragraph" w:styleId="ListParagraph">
    <w:name w:val="List Paragraph"/>
    <w:basedOn w:val="Normal"/>
    <w:uiPriority w:val="34"/>
    <w:qFormat/>
    <w:rsid w:val="00C64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eader" Target="header2.xml"/><Relationship Id="rId18" Type="http://schemas.openxmlformats.org/officeDocument/2006/relationships/hyperlink" Target="http://usscouts.org/advance/docs/GTA-Excerpts-meritbadges.pdf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scouting.org/filestore/pdf/33088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sscouts.org/advance/docs/GTA-Excerpts-meritbadges.pdf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mailto:merit.badge@scouting.org" TargetMode="External"/><Relationship Id="rId19" Type="http://schemas.openxmlformats.org/officeDocument/2006/relationships/hyperlink" Target="http://www.scouting.org/filestore/pdf/33088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rkbooks@usscouts.org?subject=Merit%20Badge%20Workbooks" TargetMode="External"/><Relationship Id="rId14" Type="http://schemas.openxmlformats.org/officeDocument/2006/relationships/footer" Target="footer2.xml"/><Relationship Id="rId22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http://www.scouting.org/boyscouts/resources/32215/mb/art/s/RAIL.s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BF8A4-B83E-47FD-96A5-C69DBF996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13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Railroading</vt:lpstr>
    </vt:vector>
  </TitlesOfParts>
  <Company>US Scouting Service Project, Inc.</Company>
  <LinksUpToDate>false</LinksUpToDate>
  <CharactersWithSpaces>7342</CharactersWithSpaces>
  <SharedDoc>false</SharedDoc>
  <HLinks>
    <vt:vector size="48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6619143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http://www.meritbadge.org/wiki/index.php/Railroading</vt:lpwstr>
      </vt:variant>
      <vt:variant>
        <vt:lpwstr>Requirement_resources</vt:lpwstr>
      </vt:variant>
      <vt:variant>
        <vt:i4>458826</vt:i4>
      </vt:variant>
      <vt:variant>
        <vt:i4>-1</vt:i4>
      </vt:variant>
      <vt:variant>
        <vt:i4>2068</vt:i4>
      </vt:variant>
      <vt:variant>
        <vt:i4>1</vt:i4>
      </vt:variant>
      <vt:variant>
        <vt:lpwstr>http://www.scouting.org/boyscouts/resources/32215/mb/art/s/RAIL.s.jpg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Railroading</dc:title>
  <dc:subject>Merit Badge Workbook</dc:subject>
  <dc:creator>Paul Wolf</dc:creator>
  <cp:keywords/>
  <cp:lastModifiedBy>Paul Wolf</cp:lastModifiedBy>
  <cp:revision>8</cp:revision>
  <cp:lastPrinted>2017-06-15T21:19:00Z</cp:lastPrinted>
  <dcterms:created xsi:type="dcterms:W3CDTF">2016-03-31T21:16:00Z</dcterms:created>
  <dcterms:modified xsi:type="dcterms:W3CDTF">2017-06-15T21:27:00Z</dcterms:modified>
</cp:coreProperties>
</file>