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9E0F18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90114B" w:rsidRDefault="0090114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a.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Research a historical culture and time period of interest to you, such as Native American, mountain man, pioneer, or Revolutionary/Civil War.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Write a 2,000-word essay or make an outline describing the culture's dress, food, housing, customs, etc.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Using your research, make an outfit that represents a person or type of person (soldier, farmer, trader, hunter, chief, etc.) from your chosen culture.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Using your research, construct a working tool or weapon out of authentic materials that would have been used by the person you have chosen to represent in requirement (c) above.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e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Once your clothing and accoutrements are complete, attend and participate in a pow wow, rendezvous, reenactment, historical trek, or other event that includes your chosen culture.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f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Make a presentation of your chosen culture to your crew, another crew, a Cub Scout or Boy Scout unit, or another group.</w:t>
      </w:r>
    </w:p>
    <w:p w:rsidR="003D001B" w:rsidRPr="003D001B" w:rsidRDefault="003D001B" w:rsidP="003D001B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g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Tour.</w:t>
      </w:r>
    </w:p>
    <w:p w:rsidR="003D001B" w:rsidRPr="003D001B" w:rsidRDefault="003D001B" w:rsidP="003D001B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Organize a group tour to a museum, archaeological dig, or other site of significance to your chosen culture.</w:t>
      </w:r>
    </w:p>
    <w:p w:rsidR="003D001B" w:rsidRPr="003D001B" w:rsidRDefault="003D001B" w:rsidP="003D001B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3D001B">
        <w:rPr>
          <w:rFonts w:ascii="Arial Narrow" w:hAnsi="Arial Narrow"/>
          <w:bCs/>
          <w:sz w:val="22"/>
          <w:szCs w:val="22"/>
        </w:rPr>
        <w:t>After the tour, lead your group in a discussion about what they learned</w:t>
      </w:r>
    </w:p>
    <w:p w:rsidR="0079285D" w:rsidRDefault="0079285D"/>
    <w:p w:rsidR="00F07474" w:rsidRDefault="00F07474" w:rsidP="00F07474"/>
    <w:p w:rsidR="00B0303F" w:rsidRPr="00B0303F" w:rsidRDefault="00B0303F" w:rsidP="00E1675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6C" w:rsidRDefault="008C6F6C">
      <w:r>
        <w:separator/>
      </w:r>
    </w:p>
  </w:endnote>
  <w:endnote w:type="continuationSeparator" w:id="0">
    <w:p w:rsidR="008C6F6C" w:rsidRDefault="008C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9E0F18">
      <w:rPr>
        <w:rFonts w:ascii="Arial Narrow" w:hAnsi="Arial Narrow"/>
        <w:sz w:val="22"/>
      </w:rPr>
      <w:t>Outdoor Living History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9285D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9E0F18">
      <w:rPr>
        <w:rFonts w:ascii="Arial Narrow" w:hAnsi="Arial Narrow"/>
        <w:noProof/>
        <w:sz w:val="22"/>
      </w:rPr>
      <w:t>1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9E0F18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6C" w:rsidRDefault="008C6F6C">
      <w:r>
        <w:separator/>
      </w:r>
    </w:p>
  </w:footnote>
  <w:footnote w:type="continuationSeparator" w:id="0">
    <w:p w:rsidR="008C6F6C" w:rsidRDefault="008C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0F18">
      <w:rPr>
        <w:rFonts w:ascii="Arial Narrow" w:hAnsi="Arial Narrow"/>
        <w:sz w:val="22"/>
      </w:rPr>
      <w:t>Outdoor Living History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DE0227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"Outdoor Living History"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9E0F18">
      <w:rPr>
        <w:rFonts w:ascii="Arial Narrow" w:hAnsi="Arial Narrow"/>
        <w:b/>
        <w:bCs/>
        <w:position w:val="18"/>
        <w:sz w:val="52"/>
        <w:szCs w:val="52"/>
      </w:rPr>
      <w:t>Outdoor Living History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9E0F18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1F5B8A"/>
    <w:rsid w:val="00204E69"/>
    <w:rsid w:val="002060B2"/>
    <w:rsid w:val="00217B0E"/>
    <w:rsid w:val="00220315"/>
    <w:rsid w:val="00223F2B"/>
    <w:rsid w:val="00230DAF"/>
    <w:rsid w:val="00233C26"/>
    <w:rsid w:val="00234CD2"/>
    <w:rsid w:val="00240AAC"/>
    <w:rsid w:val="00246F61"/>
    <w:rsid w:val="00260EEB"/>
    <w:rsid w:val="002617EF"/>
    <w:rsid w:val="00287290"/>
    <w:rsid w:val="002A3A11"/>
    <w:rsid w:val="002A442F"/>
    <w:rsid w:val="002D3506"/>
    <w:rsid w:val="002D3EF3"/>
    <w:rsid w:val="002D565E"/>
    <w:rsid w:val="002E3727"/>
    <w:rsid w:val="002F6CA8"/>
    <w:rsid w:val="003011F3"/>
    <w:rsid w:val="003247B0"/>
    <w:rsid w:val="003352AF"/>
    <w:rsid w:val="003474DA"/>
    <w:rsid w:val="00365BB6"/>
    <w:rsid w:val="0039214D"/>
    <w:rsid w:val="003A1F10"/>
    <w:rsid w:val="003B2223"/>
    <w:rsid w:val="003D001B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D770F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845A7"/>
    <w:rsid w:val="006A3B04"/>
    <w:rsid w:val="00710A61"/>
    <w:rsid w:val="00711395"/>
    <w:rsid w:val="00720D96"/>
    <w:rsid w:val="00735815"/>
    <w:rsid w:val="00736422"/>
    <w:rsid w:val="00752146"/>
    <w:rsid w:val="00763DFD"/>
    <w:rsid w:val="0079285D"/>
    <w:rsid w:val="00796BA9"/>
    <w:rsid w:val="007A2FC9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C6F6C"/>
    <w:rsid w:val="008E74D8"/>
    <w:rsid w:val="0090114B"/>
    <w:rsid w:val="00901CE7"/>
    <w:rsid w:val="00911A74"/>
    <w:rsid w:val="00913C2E"/>
    <w:rsid w:val="00916367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9E0F18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22BD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304C0"/>
    <w:rsid w:val="00D333FB"/>
    <w:rsid w:val="00D35287"/>
    <w:rsid w:val="00D439BE"/>
    <w:rsid w:val="00D4586E"/>
    <w:rsid w:val="00D5152D"/>
    <w:rsid w:val="00D606EC"/>
    <w:rsid w:val="00D647E1"/>
    <w:rsid w:val="00D70B47"/>
    <w:rsid w:val="00D73671"/>
    <w:rsid w:val="00D80E47"/>
    <w:rsid w:val="00D90AF7"/>
    <w:rsid w:val="00DB40DD"/>
    <w:rsid w:val="00DC2D3C"/>
    <w:rsid w:val="00DC7C80"/>
    <w:rsid w:val="00DD663C"/>
    <w:rsid w:val="00DE0227"/>
    <w:rsid w:val="00DE2D51"/>
    <w:rsid w:val="00DE4704"/>
    <w:rsid w:val="00DF1875"/>
    <w:rsid w:val="00E033A7"/>
    <w:rsid w:val="00E054F4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1EB4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117A59C9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CB6D-5628-48D7-9D00-CA6BF3CD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Mountaineering</vt:lpstr>
    </vt:vector>
  </TitlesOfParts>
  <Company>US Scouting Service Project, Inc.</Company>
  <LinksUpToDate>false</LinksUpToDate>
  <CharactersWithSpaces>2825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Living History</dc:title>
  <dc:subject>Merit Badge Workbook</dc:subject>
  <dc:creator>Paul Wolf</dc:creator>
  <cp:keywords/>
  <cp:lastModifiedBy>Paul Wolf</cp:lastModifiedBy>
  <cp:revision>7</cp:revision>
  <cp:lastPrinted>2016-11-08T16:57:00Z</cp:lastPrinted>
  <dcterms:created xsi:type="dcterms:W3CDTF">2016-11-08T03:48:00Z</dcterms:created>
  <dcterms:modified xsi:type="dcterms:W3CDTF">2016-11-08T16:57:00Z</dcterms:modified>
</cp:coreProperties>
</file>