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2A7A81" w:rsidP="007E0C49">
      <w:pPr>
        <w:pStyle w:val="Heading4"/>
        <w:jc w:val="center"/>
        <w:rPr>
          <w:rFonts w:cs="Arial"/>
          <w:sz w:val="24"/>
          <w:szCs w:val="52"/>
        </w:rPr>
      </w:pPr>
      <w:hyperlink r:id="rId8" w:history="1">
        <w:r w:rsidR="00C0329D" w:rsidRPr="000A2B6F">
          <w:rPr>
            <w:rStyle w:val="Hyperlink"/>
            <w:rFonts w:cs="Arial"/>
            <w:sz w:val="24"/>
            <w:szCs w:val="52"/>
          </w:rPr>
          <w:t>http://www.USScouts.Org</w:t>
        </w:r>
      </w:hyperlink>
      <w:r w:rsidR="00E27A45">
        <w:rPr>
          <w:rFonts w:cs="Arial"/>
          <w:sz w:val="24"/>
          <w:szCs w:val="52"/>
        </w:rPr>
        <w:t xml:space="preserve"> </w:t>
      </w:r>
      <w:r w:rsidR="00C0329D" w:rsidRPr="000A2B6F">
        <w:rPr>
          <w:rFonts w:cs="Arial"/>
          <w:sz w:val="24"/>
          <w:szCs w:val="52"/>
        </w:rPr>
        <w:t>•</w:t>
      </w:r>
      <w:hyperlink r:id="rId9" w:history="1">
        <w:r w:rsidR="00C0329D" w:rsidRPr="000A2B6F">
          <w:rPr>
            <w:rStyle w:val="Hyperlink"/>
            <w:rFonts w:cs="Arial"/>
            <w:sz w:val="24"/>
            <w:szCs w:val="52"/>
          </w:rPr>
          <w:t>http://www.MeritBadge.Org</w:t>
        </w:r>
      </w:hyperlink>
    </w:p>
    <w:p w:rsidR="00F97881" w:rsidRDefault="00F97881" w:rsidP="00F9788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97881" w:rsidRDefault="00F97881" w:rsidP="00F9788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00D73671">
        <w:rPr>
          <w:rFonts w:ascii="Arial Narrow" w:hAnsi="Arial Narrow" w:cs="Arial"/>
          <w:b/>
          <w:u w:val="single"/>
        </w:rPr>
        <w:t>award</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AE023F" w:rsidRDefault="00AE023F" w:rsidP="00C35CF9">
      <w:pPr>
        <w:tabs>
          <w:tab w:val="left" w:pos="450"/>
        </w:tabs>
        <w:spacing w:before="60" w:after="60"/>
        <w:ind w:left="720" w:hanging="720"/>
        <w:rPr>
          <w:rFonts w:ascii="Arial Narrow" w:hAnsi="Arial Narrow"/>
          <w:bCs/>
          <w:sz w:val="22"/>
          <w:szCs w:val="22"/>
        </w:rPr>
      </w:pPr>
    </w:p>
    <w:p w:rsidR="00C35CF9" w:rsidRPr="00C35CF9" w:rsidRDefault="00AE76D4" w:rsidP="00C35CF9">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t>a.</w:t>
      </w:r>
      <w:r w:rsidR="00507F9E" w:rsidRPr="00C35CF9">
        <w:rPr>
          <w:rFonts w:ascii="Arial Narrow" w:hAnsi="Arial Narrow"/>
          <w:bCs/>
          <w:sz w:val="22"/>
          <w:szCs w:val="22"/>
        </w:rPr>
        <w:tab/>
      </w:r>
      <w:r w:rsidR="00C35CF9" w:rsidRPr="00C35CF9">
        <w:rPr>
          <w:rFonts w:ascii="Arial Narrow" w:hAnsi="Arial Narrow"/>
          <w:bCs/>
          <w:sz w:val="22"/>
          <w:szCs w:val="22"/>
        </w:rPr>
        <w:t xml:space="preserve">Explain the characteristics of each of the three distinct American riding styles. </w:t>
      </w:r>
    </w:p>
    <w:tbl>
      <w:tblPr>
        <w:tblStyle w:val="TableGrid"/>
        <w:tblW w:w="0" w:type="auto"/>
        <w:tblInd w:w="720" w:type="dxa"/>
        <w:tblLook w:val="04A0" w:firstRow="1" w:lastRow="0" w:firstColumn="1" w:lastColumn="0" w:noHBand="0" w:noVBand="1"/>
      </w:tblPr>
      <w:tblGrid>
        <w:gridCol w:w="534"/>
        <w:gridCol w:w="367"/>
        <w:gridCol w:w="8747"/>
      </w:tblGrid>
      <w:tr w:rsidR="00C35CF9" w:rsidTr="00C35CF9">
        <w:tc>
          <w:tcPr>
            <w:tcW w:w="535" w:type="dxa"/>
            <w:tcBorders>
              <w:top w:val="nil"/>
              <w:left w:val="nil"/>
              <w:bottom w:val="nil"/>
              <w:right w:val="nil"/>
            </w:tcBorders>
          </w:tcPr>
          <w:p w:rsidR="00C35CF9" w:rsidRDefault="00C35CF9" w:rsidP="00C35CF9">
            <w:pPr>
              <w:tabs>
                <w:tab w:val="left" w:pos="450"/>
              </w:tabs>
              <w:spacing w:before="60" w:after="60"/>
              <w:rPr>
                <w:rFonts w:ascii="Arial Narrow" w:hAnsi="Arial Narrow"/>
                <w:bCs/>
                <w:sz w:val="22"/>
                <w:szCs w:val="22"/>
              </w:rPr>
            </w:pPr>
          </w:p>
        </w:tc>
        <w:tc>
          <w:tcPr>
            <w:tcW w:w="270" w:type="dxa"/>
            <w:tcBorders>
              <w:top w:val="nil"/>
              <w:left w:val="nil"/>
              <w:bottom w:val="nil"/>
              <w:right w:val="nil"/>
            </w:tcBorders>
          </w:tcPr>
          <w:p w:rsidR="00C35CF9" w:rsidRDefault="00C35CF9" w:rsidP="00C35CF9">
            <w:pPr>
              <w:tabs>
                <w:tab w:val="left" w:pos="450"/>
              </w:tabs>
              <w:spacing w:before="60" w:after="60"/>
              <w:rPr>
                <w:rFonts w:ascii="Arial Narrow" w:hAnsi="Arial Narrow"/>
                <w:bCs/>
                <w:sz w:val="22"/>
                <w:szCs w:val="22"/>
              </w:rPr>
            </w:pPr>
          </w:p>
        </w:tc>
        <w:tc>
          <w:tcPr>
            <w:tcW w:w="8833" w:type="dxa"/>
            <w:tcBorders>
              <w:top w:val="nil"/>
              <w:left w:val="nil"/>
              <w:right w:val="nil"/>
            </w:tcBorders>
          </w:tcPr>
          <w:p w:rsidR="00C35CF9" w:rsidRDefault="00C35CF9" w:rsidP="00C35CF9">
            <w:pPr>
              <w:tabs>
                <w:tab w:val="left" w:pos="450"/>
              </w:tabs>
              <w:spacing w:before="60" w:after="60"/>
              <w:rPr>
                <w:rFonts w:ascii="Arial Narrow" w:hAnsi="Arial Narrow"/>
                <w:bCs/>
                <w:sz w:val="22"/>
                <w:szCs w:val="22"/>
              </w:rPr>
            </w:pPr>
            <w:r>
              <w:rPr>
                <w:rFonts w:ascii="Arial Narrow" w:hAnsi="Arial Narrow"/>
                <w:bCs/>
                <w:sz w:val="22"/>
                <w:szCs w:val="22"/>
              </w:rPr>
              <w:t>Style</w:t>
            </w:r>
          </w:p>
        </w:tc>
      </w:tr>
      <w:tr w:rsidR="00C35CF9" w:rsidTr="00C35CF9">
        <w:tc>
          <w:tcPr>
            <w:tcW w:w="535" w:type="dxa"/>
            <w:tcBorders>
              <w:top w:val="nil"/>
              <w:left w:val="nil"/>
              <w:bottom w:val="nil"/>
              <w:right w:val="nil"/>
            </w:tcBorders>
          </w:tcPr>
          <w:p w:rsidR="00C35CF9" w:rsidRDefault="00C35CF9" w:rsidP="00C35CF9">
            <w:pPr>
              <w:tabs>
                <w:tab w:val="left" w:pos="450"/>
              </w:tabs>
              <w:spacing w:before="60" w:after="60"/>
              <w:rPr>
                <w:rFonts w:ascii="Arial Narrow" w:hAnsi="Arial Narrow"/>
                <w:bCs/>
                <w:sz w:val="22"/>
                <w:szCs w:val="22"/>
              </w:rPr>
            </w:pPr>
            <w:r w:rsidRPr="00AE76D4">
              <w:rPr>
                <w:rFonts w:ascii="Arial Narrow" w:hAnsi="Arial Narrow"/>
                <w:bCs/>
                <w:sz w:val="22"/>
                <w:szCs w:val="22"/>
              </w:rPr>
              <w:sym w:font="Webdings" w:char="F063"/>
            </w:r>
          </w:p>
        </w:tc>
        <w:tc>
          <w:tcPr>
            <w:tcW w:w="270" w:type="dxa"/>
            <w:tcBorders>
              <w:top w:val="nil"/>
              <w:left w:val="nil"/>
              <w:bottom w:val="nil"/>
            </w:tcBorders>
          </w:tcPr>
          <w:p w:rsidR="00C35CF9" w:rsidRDefault="00C35CF9" w:rsidP="00C35CF9">
            <w:pPr>
              <w:tabs>
                <w:tab w:val="left" w:pos="450"/>
              </w:tabs>
              <w:spacing w:before="60" w:after="60"/>
              <w:rPr>
                <w:rFonts w:ascii="Arial Narrow" w:hAnsi="Arial Narrow"/>
                <w:bCs/>
                <w:sz w:val="22"/>
                <w:szCs w:val="22"/>
              </w:rPr>
            </w:pPr>
            <w:r>
              <w:rPr>
                <w:rFonts w:ascii="Arial Narrow" w:hAnsi="Arial Narrow"/>
                <w:bCs/>
                <w:sz w:val="22"/>
                <w:szCs w:val="22"/>
              </w:rPr>
              <w:t>1.</w:t>
            </w:r>
          </w:p>
        </w:tc>
        <w:tc>
          <w:tcPr>
            <w:tcW w:w="8833" w:type="dxa"/>
          </w:tcPr>
          <w:p w:rsidR="00C35CF9" w:rsidRDefault="00C35CF9" w:rsidP="00C35CF9">
            <w:pPr>
              <w:tabs>
                <w:tab w:val="left" w:pos="450"/>
              </w:tabs>
              <w:spacing w:before="60" w:after="60"/>
              <w:rPr>
                <w:rFonts w:ascii="Arial Narrow" w:hAnsi="Arial Narrow"/>
                <w:bCs/>
                <w:sz w:val="22"/>
                <w:szCs w:val="22"/>
              </w:rPr>
            </w:pPr>
          </w:p>
        </w:tc>
      </w:tr>
      <w:tr w:rsidR="00C35CF9" w:rsidTr="00C35CF9">
        <w:tc>
          <w:tcPr>
            <w:tcW w:w="535" w:type="dxa"/>
            <w:tcBorders>
              <w:top w:val="nil"/>
              <w:left w:val="nil"/>
              <w:bottom w:val="nil"/>
              <w:right w:val="nil"/>
            </w:tcBorders>
          </w:tcPr>
          <w:p w:rsidR="00C35CF9" w:rsidRDefault="00C35CF9" w:rsidP="00C35CF9">
            <w:pPr>
              <w:tabs>
                <w:tab w:val="left" w:pos="450"/>
              </w:tabs>
              <w:spacing w:before="60" w:after="60"/>
              <w:rPr>
                <w:rFonts w:ascii="Arial Narrow" w:hAnsi="Arial Narrow"/>
                <w:bCs/>
                <w:sz w:val="22"/>
                <w:szCs w:val="22"/>
              </w:rPr>
            </w:pPr>
            <w:r w:rsidRPr="00AE76D4">
              <w:rPr>
                <w:rFonts w:ascii="Arial Narrow" w:hAnsi="Arial Narrow"/>
                <w:bCs/>
                <w:sz w:val="22"/>
                <w:szCs w:val="22"/>
              </w:rPr>
              <w:sym w:font="Webdings" w:char="F063"/>
            </w:r>
          </w:p>
        </w:tc>
        <w:tc>
          <w:tcPr>
            <w:tcW w:w="270" w:type="dxa"/>
            <w:tcBorders>
              <w:top w:val="nil"/>
              <w:left w:val="nil"/>
              <w:bottom w:val="nil"/>
            </w:tcBorders>
          </w:tcPr>
          <w:p w:rsidR="00C35CF9" w:rsidRDefault="00C35CF9" w:rsidP="00C35CF9">
            <w:pPr>
              <w:tabs>
                <w:tab w:val="left" w:pos="450"/>
              </w:tabs>
              <w:spacing w:before="60" w:after="60"/>
              <w:rPr>
                <w:rFonts w:ascii="Arial Narrow" w:hAnsi="Arial Narrow"/>
                <w:bCs/>
                <w:sz w:val="22"/>
                <w:szCs w:val="22"/>
              </w:rPr>
            </w:pPr>
            <w:r>
              <w:rPr>
                <w:rFonts w:ascii="Arial Narrow" w:hAnsi="Arial Narrow"/>
                <w:bCs/>
                <w:sz w:val="22"/>
                <w:szCs w:val="22"/>
              </w:rPr>
              <w:t>2.</w:t>
            </w:r>
          </w:p>
        </w:tc>
        <w:tc>
          <w:tcPr>
            <w:tcW w:w="8833" w:type="dxa"/>
          </w:tcPr>
          <w:p w:rsidR="00C35CF9" w:rsidRDefault="00C35CF9" w:rsidP="00C35CF9">
            <w:pPr>
              <w:tabs>
                <w:tab w:val="left" w:pos="450"/>
              </w:tabs>
              <w:spacing w:before="60" w:after="60"/>
              <w:rPr>
                <w:rFonts w:ascii="Arial Narrow" w:hAnsi="Arial Narrow"/>
                <w:bCs/>
                <w:sz w:val="22"/>
                <w:szCs w:val="22"/>
              </w:rPr>
            </w:pPr>
          </w:p>
        </w:tc>
      </w:tr>
      <w:tr w:rsidR="00C35CF9" w:rsidTr="00C35CF9">
        <w:tc>
          <w:tcPr>
            <w:tcW w:w="535" w:type="dxa"/>
            <w:tcBorders>
              <w:top w:val="nil"/>
              <w:left w:val="nil"/>
              <w:bottom w:val="nil"/>
              <w:right w:val="nil"/>
            </w:tcBorders>
          </w:tcPr>
          <w:p w:rsidR="00C35CF9" w:rsidRDefault="00C35CF9" w:rsidP="00C35CF9">
            <w:pPr>
              <w:tabs>
                <w:tab w:val="left" w:pos="450"/>
              </w:tabs>
              <w:spacing w:before="60" w:after="60"/>
              <w:rPr>
                <w:rFonts w:ascii="Arial Narrow" w:hAnsi="Arial Narrow"/>
                <w:bCs/>
                <w:sz w:val="22"/>
                <w:szCs w:val="22"/>
              </w:rPr>
            </w:pPr>
            <w:r w:rsidRPr="00AE76D4">
              <w:rPr>
                <w:rFonts w:ascii="Arial Narrow" w:hAnsi="Arial Narrow"/>
                <w:bCs/>
                <w:sz w:val="22"/>
                <w:szCs w:val="22"/>
              </w:rPr>
              <w:sym w:font="Webdings" w:char="F063"/>
            </w:r>
          </w:p>
        </w:tc>
        <w:tc>
          <w:tcPr>
            <w:tcW w:w="270" w:type="dxa"/>
            <w:tcBorders>
              <w:top w:val="nil"/>
              <w:left w:val="nil"/>
              <w:bottom w:val="nil"/>
            </w:tcBorders>
          </w:tcPr>
          <w:p w:rsidR="00C35CF9" w:rsidRDefault="00C35CF9" w:rsidP="00C35CF9">
            <w:pPr>
              <w:tabs>
                <w:tab w:val="left" w:pos="450"/>
              </w:tabs>
              <w:spacing w:before="60" w:after="60"/>
              <w:rPr>
                <w:rFonts w:ascii="Arial Narrow" w:hAnsi="Arial Narrow"/>
                <w:bCs/>
                <w:sz w:val="22"/>
                <w:szCs w:val="22"/>
              </w:rPr>
            </w:pPr>
            <w:r>
              <w:rPr>
                <w:rFonts w:ascii="Arial Narrow" w:hAnsi="Arial Narrow"/>
                <w:bCs/>
                <w:sz w:val="22"/>
                <w:szCs w:val="22"/>
              </w:rPr>
              <w:t>3.</w:t>
            </w:r>
          </w:p>
        </w:tc>
        <w:tc>
          <w:tcPr>
            <w:tcW w:w="8833" w:type="dxa"/>
          </w:tcPr>
          <w:p w:rsidR="00C35CF9" w:rsidRDefault="00C35CF9" w:rsidP="00C35CF9">
            <w:pPr>
              <w:tabs>
                <w:tab w:val="left" w:pos="450"/>
              </w:tabs>
              <w:spacing w:before="60" w:after="60"/>
              <w:rPr>
                <w:rFonts w:ascii="Arial Narrow" w:hAnsi="Arial Narrow"/>
                <w:bCs/>
                <w:sz w:val="22"/>
                <w:szCs w:val="22"/>
              </w:rPr>
            </w:pPr>
          </w:p>
        </w:tc>
      </w:tr>
    </w:tbl>
    <w:p w:rsidR="00C35CF9" w:rsidRDefault="00AE76D4" w:rsidP="00C35CF9">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b</w:t>
      </w:r>
      <w:r w:rsidRPr="00AE76D4">
        <w:rPr>
          <w:rFonts w:ascii="Arial Narrow" w:hAnsi="Arial Narrow"/>
          <w:bCs/>
          <w:sz w:val="22"/>
          <w:szCs w:val="22"/>
        </w:rPr>
        <w:t>.</w:t>
      </w:r>
      <w:r w:rsidRPr="00AE76D4">
        <w:rPr>
          <w:rFonts w:ascii="Arial Narrow" w:hAnsi="Arial Narrow"/>
          <w:bCs/>
          <w:sz w:val="22"/>
          <w:szCs w:val="22"/>
        </w:rPr>
        <w:tab/>
      </w:r>
      <w:r w:rsidR="00C35CF9" w:rsidRPr="00C35CF9">
        <w:rPr>
          <w:rFonts w:ascii="Arial Narrow" w:hAnsi="Arial Narrow"/>
          <w:bCs/>
          <w:sz w:val="22"/>
          <w:szCs w:val="22"/>
        </w:rPr>
        <w:t xml:space="preserve">For your preferred style (one of three styles in requirement (a)), explain the equipment you would use, including parts of the saddle and bridle. </w:t>
      </w:r>
    </w:p>
    <w:p w:rsidR="00AE023F" w:rsidRPr="00C35CF9" w:rsidRDefault="00AE023F" w:rsidP="00AE023F">
      <w:pPr>
        <w:tabs>
          <w:tab w:val="left" w:pos="720"/>
          <w:tab w:val="right" w:leader="underscore" w:pos="10368"/>
        </w:tabs>
        <w:spacing w:before="60" w:after="60"/>
        <w:ind w:left="720" w:hanging="720"/>
        <w:rPr>
          <w:rFonts w:ascii="Arial Narrow" w:hAnsi="Arial Narrow"/>
          <w:bCs/>
          <w:sz w:val="22"/>
          <w:szCs w:val="22"/>
        </w:rPr>
      </w:pPr>
      <w:r>
        <w:rPr>
          <w:rFonts w:ascii="Arial Narrow" w:hAnsi="Arial Narrow"/>
          <w:bCs/>
          <w:sz w:val="22"/>
          <w:szCs w:val="22"/>
        </w:rPr>
        <w:tab/>
        <w:t>Style:</w:t>
      </w:r>
      <w:r>
        <w:rPr>
          <w:rFonts w:ascii="Arial Narrow" w:hAnsi="Arial Narrow"/>
          <w:bCs/>
          <w:sz w:val="22"/>
          <w:szCs w:val="22"/>
        </w:rPr>
        <w:tab/>
      </w:r>
    </w:p>
    <w:p w:rsidR="00C35CF9" w:rsidRPr="00C35CF9" w:rsidRDefault="00AE76D4" w:rsidP="00C35CF9">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c</w:t>
      </w:r>
      <w:r w:rsidRPr="00AE76D4">
        <w:rPr>
          <w:rFonts w:ascii="Arial Narrow" w:hAnsi="Arial Narrow"/>
          <w:bCs/>
          <w:sz w:val="22"/>
          <w:szCs w:val="22"/>
        </w:rPr>
        <w:t>.</w:t>
      </w:r>
      <w:r w:rsidRPr="00AE76D4">
        <w:rPr>
          <w:rFonts w:ascii="Arial Narrow" w:hAnsi="Arial Narrow"/>
          <w:bCs/>
          <w:sz w:val="22"/>
          <w:szCs w:val="22"/>
        </w:rPr>
        <w:tab/>
      </w:r>
      <w:r w:rsidR="00C35CF9" w:rsidRPr="00C35CF9">
        <w:rPr>
          <w:rFonts w:ascii="Arial Narrow" w:hAnsi="Arial Narrow"/>
          <w:bCs/>
          <w:sz w:val="22"/>
          <w:szCs w:val="22"/>
        </w:rPr>
        <w:t xml:space="preserve">Explain the difference in natural versus artificial aids used in communicating with your horse, such as use of hands, legs, weight, voice, whips, crops, martingales, bits, and auxiliary reins. </w:t>
      </w:r>
    </w:p>
    <w:p w:rsidR="00C35CF9" w:rsidRPr="00C35CF9" w:rsidRDefault="00AE76D4" w:rsidP="00C35CF9">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d</w:t>
      </w:r>
      <w:r w:rsidRPr="00AE76D4">
        <w:rPr>
          <w:rFonts w:ascii="Arial Narrow" w:hAnsi="Arial Narrow"/>
          <w:bCs/>
          <w:sz w:val="22"/>
          <w:szCs w:val="22"/>
        </w:rPr>
        <w:t>.</w:t>
      </w:r>
      <w:r w:rsidRPr="00AE76D4">
        <w:rPr>
          <w:rFonts w:ascii="Arial Narrow" w:hAnsi="Arial Narrow"/>
          <w:bCs/>
          <w:sz w:val="22"/>
          <w:szCs w:val="22"/>
        </w:rPr>
        <w:tab/>
      </w:r>
      <w:r w:rsidR="00C35CF9" w:rsidRPr="00C35CF9">
        <w:rPr>
          <w:rFonts w:ascii="Arial Narrow" w:hAnsi="Arial Narrow"/>
          <w:bCs/>
          <w:sz w:val="22"/>
          <w:szCs w:val="22"/>
        </w:rPr>
        <w:t>Riding attire.</w:t>
      </w:r>
    </w:p>
    <w:p w:rsidR="00C35CF9" w:rsidRPr="00C35CF9" w:rsidRDefault="00AE76D4" w:rsidP="00C35CF9">
      <w:pPr>
        <w:tabs>
          <w:tab w:val="left" w:pos="1170"/>
        </w:tabs>
        <w:spacing w:before="60" w:after="60"/>
        <w:ind w:left="1440" w:hanging="720"/>
        <w:rPr>
          <w:rFonts w:ascii="Arial Narrow" w:hAnsi="Arial Narrow"/>
          <w:bCs/>
          <w:sz w:val="22"/>
          <w:szCs w:val="22"/>
        </w:rPr>
      </w:pPr>
      <w:r w:rsidRPr="00FA09B9">
        <w:rPr>
          <w:rFonts w:ascii="Arial Narrow" w:hAnsi="Arial Narrow"/>
          <w:bCs/>
          <w:sz w:val="22"/>
          <w:szCs w:val="22"/>
        </w:rPr>
        <w:sym w:font="Webdings" w:char="F063"/>
      </w:r>
      <w:r w:rsidRPr="00FA09B9">
        <w:rPr>
          <w:rFonts w:ascii="Arial Narrow" w:hAnsi="Arial Narrow"/>
          <w:bCs/>
          <w:sz w:val="22"/>
          <w:szCs w:val="22"/>
        </w:rPr>
        <w:tab/>
        <w:t>i.</w:t>
      </w:r>
      <w:r w:rsidRPr="00FA09B9">
        <w:rPr>
          <w:rFonts w:ascii="Arial Narrow" w:hAnsi="Arial Narrow"/>
          <w:bCs/>
          <w:sz w:val="22"/>
          <w:szCs w:val="22"/>
        </w:rPr>
        <w:tab/>
      </w:r>
      <w:r w:rsidR="00C35CF9" w:rsidRPr="00C35CF9">
        <w:rPr>
          <w:rFonts w:ascii="Arial Narrow" w:hAnsi="Arial Narrow"/>
          <w:bCs/>
          <w:sz w:val="22"/>
          <w:szCs w:val="22"/>
        </w:rPr>
        <w:t xml:space="preserve">Present yourself properly attired for the riding style you prefer. </w:t>
      </w:r>
    </w:p>
    <w:p w:rsidR="00C35CF9" w:rsidRPr="00C35CF9" w:rsidRDefault="00C35CF9" w:rsidP="00C35CF9">
      <w:pPr>
        <w:tabs>
          <w:tab w:val="left" w:pos="1170"/>
        </w:tabs>
        <w:spacing w:before="60" w:after="60"/>
        <w:ind w:left="1440" w:hanging="720"/>
        <w:rPr>
          <w:rFonts w:ascii="Arial Narrow" w:hAnsi="Arial Narrow"/>
          <w:bCs/>
          <w:sz w:val="22"/>
          <w:szCs w:val="22"/>
        </w:rPr>
      </w:pPr>
      <w:r w:rsidRPr="00FA09B9">
        <w:rPr>
          <w:rFonts w:ascii="Arial Narrow" w:hAnsi="Arial Narrow"/>
          <w:bCs/>
          <w:sz w:val="22"/>
          <w:szCs w:val="22"/>
        </w:rPr>
        <w:sym w:font="Webdings" w:char="F063"/>
      </w:r>
      <w:r w:rsidR="00AE76D4" w:rsidRPr="00FA09B9">
        <w:rPr>
          <w:rFonts w:ascii="Arial Narrow" w:hAnsi="Arial Narrow"/>
          <w:bCs/>
          <w:sz w:val="22"/>
          <w:szCs w:val="22"/>
        </w:rPr>
        <w:tab/>
        <w:t>ii.</w:t>
      </w:r>
      <w:r w:rsidR="00AE76D4" w:rsidRPr="00FA09B9">
        <w:rPr>
          <w:rFonts w:ascii="Arial Narrow" w:hAnsi="Arial Narrow"/>
          <w:bCs/>
          <w:sz w:val="22"/>
          <w:szCs w:val="22"/>
        </w:rPr>
        <w:tab/>
      </w:r>
      <w:r w:rsidRPr="00C35CF9">
        <w:rPr>
          <w:rFonts w:ascii="Arial Narrow" w:hAnsi="Arial Narrow"/>
          <w:bCs/>
          <w:sz w:val="22"/>
          <w:szCs w:val="22"/>
        </w:rPr>
        <w:t xml:space="preserve">Explain the clothing and safety equipment a rider must have for your preferred style of riding. </w:t>
      </w:r>
    </w:p>
    <w:p w:rsidR="00C35CF9" w:rsidRPr="00C35CF9" w:rsidRDefault="00C35CF9" w:rsidP="00C35CF9">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e</w:t>
      </w:r>
      <w:r w:rsidRPr="00AE76D4">
        <w:rPr>
          <w:rFonts w:ascii="Arial Narrow" w:hAnsi="Arial Narrow"/>
          <w:bCs/>
          <w:sz w:val="22"/>
          <w:szCs w:val="22"/>
        </w:rPr>
        <w:t>.</w:t>
      </w:r>
      <w:r w:rsidRPr="00AE76D4">
        <w:rPr>
          <w:rFonts w:ascii="Arial Narrow" w:hAnsi="Arial Narrow"/>
          <w:bCs/>
          <w:sz w:val="22"/>
          <w:szCs w:val="22"/>
        </w:rPr>
        <w:tab/>
      </w:r>
      <w:r w:rsidRPr="00C35CF9">
        <w:rPr>
          <w:rFonts w:ascii="Arial Narrow" w:hAnsi="Arial Narrow"/>
          <w:bCs/>
          <w:sz w:val="22"/>
          <w:szCs w:val="22"/>
        </w:rPr>
        <w:t>Horse handling.</w:t>
      </w:r>
    </w:p>
    <w:p w:rsidR="00C35CF9" w:rsidRPr="00C35CF9" w:rsidRDefault="00C35CF9" w:rsidP="00C35CF9">
      <w:pPr>
        <w:tabs>
          <w:tab w:val="left" w:pos="1170"/>
        </w:tabs>
        <w:spacing w:before="60" w:after="60"/>
        <w:ind w:left="1440" w:hanging="720"/>
        <w:rPr>
          <w:rFonts w:ascii="Arial Narrow" w:hAnsi="Arial Narrow"/>
          <w:bCs/>
          <w:sz w:val="22"/>
          <w:szCs w:val="22"/>
        </w:rPr>
      </w:pPr>
      <w:r w:rsidRPr="00FA09B9">
        <w:rPr>
          <w:rFonts w:ascii="Arial Narrow" w:hAnsi="Arial Narrow"/>
          <w:bCs/>
          <w:sz w:val="22"/>
          <w:szCs w:val="22"/>
        </w:rPr>
        <w:sym w:font="Webdings" w:char="F063"/>
      </w:r>
      <w:r w:rsidRPr="00FA09B9">
        <w:rPr>
          <w:rFonts w:ascii="Arial Narrow" w:hAnsi="Arial Narrow"/>
          <w:bCs/>
          <w:sz w:val="22"/>
          <w:szCs w:val="22"/>
        </w:rPr>
        <w:tab/>
        <w:t>i.</w:t>
      </w:r>
      <w:r w:rsidRPr="00FA09B9">
        <w:rPr>
          <w:rFonts w:ascii="Arial Narrow" w:hAnsi="Arial Narrow"/>
          <w:bCs/>
          <w:sz w:val="22"/>
          <w:szCs w:val="22"/>
        </w:rPr>
        <w:tab/>
      </w:r>
      <w:r w:rsidRPr="00C35CF9">
        <w:rPr>
          <w:rFonts w:ascii="Arial Narrow" w:hAnsi="Arial Narrow"/>
          <w:bCs/>
          <w:sz w:val="22"/>
          <w:szCs w:val="22"/>
        </w:rPr>
        <w:t xml:space="preserve">Demonstrate how to properly catch, bridle, and saddle a horse.. </w:t>
      </w:r>
    </w:p>
    <w:p w:rsidR="00C35CF9" w:rsidRPr="00C35CF9" w:rsidRDefault="00C35CF9" w:rsidP="00C35CF9">
      <w:pPr>
        <w:tabs>
          <w:tab w:val="left" w:pos="1170"/>
        </w:tabs>
        <w:spacing w:before="60" w:after="60"/>
        <w:ind w:left="1440" w:hanging="720"/>
        <w:rPr>
          <w:rFonts w:ascii="Arial Narrow" w:hAnsi="Arial Narrow"/>
          <w:bCs/>
          <w:sz w:val="22"/>
          <w:szCs w:val="22"/>
        </w:rPr>
      </w:pPr>
      <w:r w:rsidRPr="00FA09B9">
        <w:rPr>
          <w:rFonts w:ascii="Arial Narrow" w:hAnsi="Arial Narrow"/>
          <w:bCs/>
          <w:sz w:val="22"/>
          <w:szCs w:val="22"/>
        </w:rPr>
        <w:sym w:font="Webdings" w:char="F063"/>
      </w:r>
      <w:r w:rsidRPr="00FA09B9">
        <w:rPr>
          <w:rFonts w:ascii="Arial Narrow" w:hAnsi="Arial Narrow"/>
          <w:bCs/>
          <w:sz w:val="22"/>
          <w:szCs w:val="22"/>
        </w:rPr>
        <w:tab/>
        <w:t>ii.</w:t>
      </w:r>
      <w:r w:rsidRPr="00FA09B9">
        <w:rPr>
          <w:rFonts w:ascii="Arial Narrow" w:hAnsi="Arial Narrow"/>
          <w:bCs/>
          <w:sz w:val="22"/>
          <w:szCs w:val="22"/>
        </w:rPr>
        <w:tab/>
      </w:r>
      <w:r w:rsidRPr="00C35CF9">
        <w:rPr>
          <w:rFonts w:ascii="Arial Narrow" w:hAnsi="Arial Narrow"/>
          <w:bCs/>
          <w:sz w:val="22"/>
          <w:szCs w:val="22"/>
        </w:rPr>
        <w:t xml:space="preserve">Explain the clothing and safety equipment a rider must have for your preferred style of riding. </w:t>
      </w:r>
    </w:p>
    <w:p w:rsidR="00C35CF9" w:rsidRPr="00C35CF9" w:rsidRDefault="00C35CF9" w:rsidP="00C35CF9">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f</w:t>
      </w:r>
      <w:r w:rsidRPr="00AE76D4">
        <w:rPr>
          <w:rFonts w:ascii="Arial Narrow" w:hAnsi="Arial Narrow"/>
          <w:bCs/>
          <w:sz w:val="22"/>
          <w:szCs w:val="22"/>
        </w:rPr>
        <w:t>.</w:t>
      </w:r>
      <w:r w:rsidRPr="00AE76D4">
        <w:rPr>
          <w:rFonts w:ascii="Arial Narrow" w:hAnsi="Arial Narrow"/>
          <w:bCs/>
          <w:sz w:val="22"/>
          <w:szCs w:val="22"/>
        </w:rPr>
        <w:tab/>
      </w:r>
      <w:r w:rsidRPr="00C35CF9">
        <w:rPr>
          <w:rFonts w:ascii="Arial Narrow" w:hAnsi="Arial Narrow"/>
          <w:bCs/>
          <w:sz w:val="22"/>
          <w:szCs w:val="22"/>
        </w:rPr>
        <w:t>Stirrup length.</w:t>
      </w:r>
    </w:p>
    <w:p w:rsidR="00C35CF9" w:rsidRPr="00C35CF9" w:rsidRDefault="00C35CF9" w:rsidP="00C35CF9">
      <w:pPr>
        <w:tabs>
          <w:tab w:val="left" w:pos="1170"/>
        </w:tabs>
        <w:spacing w:before="60" w:after="60"/>
        <w:ind w:left="1440" w:hanging="720"/>
        <w:rPr>
          <w:rFonts w:ascii="Arial Narrow" w:hAnsi="Arial Narrow"/>
          <w:bCs/>
          <w:sz w:val="22"/>
          <w:szCs w:val="22"/>
        </w:rPr>
      </w:pPr>
      <w:r w:rsidRPr="00FA09B9">
        <w:rPr>
          <w:rFonts w:ascii="Arial Narrow" w:hAnsi="Arial Narrow"/>
          <w:bCs/>
          <w:sz w:val="22"/>
          <w:szCs w:val="22"/>
        </w:rPr>
        <w:sym w:font="Webdings" w:char="F063"/>
      </w:r>
      <w:r w:rsidRPr="00FA09B9">
        <w:rPr>
          <w:rFonts w:ascii="Arial Narrow" w:hAnsi="Arial Narrow"/>
          <w:bCs/>
          <w:sz w:val="22"/>
          <w:szCs w:val="22"/>
        </w:rPr>
        <w:tab/>
        <w:t>i.</w:t>
      </w:r>
      <w:r w:rsidRPr="00FA09B9">
        <w:rPr>
          <w:rFonts w:ascii="Arial Narrow" w:hAnsi="Arial Narrow"/>
          <w:bCs/>
          <w:sz w:val="22"/>
          <w:szCs w:val="22"/>
        </w:rPr>
        <w:tab/>
      </w:r>
      <w:r w:rsidRPr="00C35CF9">
        <w:rPr>
          <w:rFonts w:ascii="Arial Narrow" w:hAnsi="Arial Narrow"/>
          <w:bCs/>
          <w:sz w:val="22"/>
          <w:szCs w:val="22"/>
        </w:rPr>
        <w:t xml:space="preserve">Show how to test your correct stirrup length while you are dismounted and when you are mounted. </w:t>
      </w:r>
    </w:p>
    <w:p w:rsidR="00C35CF9" w:rsidRPr="00C35CF9" w:rsidRDefault="00C35CF9" w:rsidP="00C35CF9">
      <w:pPr>
        <w:tabs>
          <w:tab w:val="left" w:pos="1170"/>
        </w:tabs>
        <w:spacing w:before="60" w:after="60"/>
        <w:ind w:left="1440" w:hanging="720"/>
        <w:rPr>
          <w:rFonts w:ascii="Arial Narrow" w:hAnsi="Arial Narrow"/>
          <w:bCs/>
          <w:sz w:val="22"/>
          <w:szCs w:val="22"/>
        </w:rPr>
      </w:pPr>
      <w:r w:rsidRPr="00FA09B9">
        <w:rPr>
          <w:rFonts w:ascii="Arial Narrow" w:hAnsi="Arial Narrow"/>
          <w:bCs/>
          <w:sz w:val="22"/>
          <w:szCs w:val="22"/>
        </w:rPr>
        <w:sym w:font="Webdings" w:char="F063"/>
      </w:r>
      <w:r w:rsidRPr="00FA09B9">
        <w:rPr>
          <w:rFonts w:ascii="Arial Narrow" w:hAnsi="Arial Narrow"/>
          <w:bCs/>
          <w:sz w:val="22"/>
          <w:szCs w:val="22"/>
        </w:rPr>
        <w:tab/>
        <w:t>ii.</w:t>
      </w:r>
      <w:r w:rsidRPr="00FA09B9">
        <w:rPr>
          <w:rFonts w:ascii="Arial Narrow" w:hAnsi="Arial Narrow"/>
          <w:bCs/>
          <w:sz w:val="22"/>
          <w:szCs w:val="22"/>
        </w:rPr>
        <w:tab/>
      </w:r>
      <w:r w:rsidRPr="00C35CF9">
        <w:rPr>
          <w:rFonts w:ascii="Arial Narrow" w:hAnsi="Arial Narrow"/>
          <w:bCs/>
          <w:sz w:val="22"/>
          <w:szCs w:val="22"/>
        </w:rPr>
        <w:t xml:space="preserve">Explain short stirrup length, medium stirrup length, long stirrup length, and why stirrup length is important.. </w:t>
      </w:r>
    </w:p>
    <w:p w:rsidR="00C35CF9" w:rsidRPr="00C35CF9" w:rsidRDefault="00C35CF9" w:rsidP="00C35CF9">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g</w:t>
      </w:r>
      <w:r w:rsidRPr="00AE76D4">
        <w:rPr>
          <w:rFonts w:ascii="Arial Narrow" w:hAnsi="Arial Narrow"/>
          <w:bCs/>
          <w:sz w:val="22"/>
          <w:szCs w:val="22"/>
        </w:rPr>
        <w:t>.</w:t>
      </w:r>
      <w:r w:rsidRPr="00AE76D4">
        <w:rPr>
          <w:rFonts w:ascii="Arial Narrow" w:hAnsi="Arial Narrow"/>
          <w:bCs/>
          <w:sz w:val="22"/>
          <w:szCs w:val="22"/>
        </w:rPr>
        <w:tab/>
      </w:r>
      <w:r w:rsidRPr="00C35CF9">
        <w:rPr>
          <w:rFonts w:ascii="Arial Narrow" w:hAnsi="Arial Narrow"/>
          <w:bCs/>
          <w:sz w:val="22"/>
          <w:szCs w:val="22"/>
        </w:rPr>
        <w:t>Riding position.</w:t>
      </w:r>
    </w:p>
    <w:p w:rsidR="00C35CF9" w:rsidRPr="00C35CF9" w:rsidRDefault="00C35CF9" w:rsidP="00C35CF9">
      <w:pPr>
        <w:tabs>
          <w:tab w:val="left" w:pos="1170"/>
        </w:tabs>
        <w:spacing w:before="60" w:after="60"/>
        <w:ind w:left="1440" w:hanging="720"/>
        <w:rPr>
          <w:rFonts w:ascii="Arial Narrow" w:hAnsi="Arial Narrow"/>
          <w:bCs/>
          <w:sz w:val="22"/>
          <w:szCs w:val="22"/>
        </w:rPr>
      </w:pPr>
      <w:r w:rsidRPr="00FA09B9">
        <w:rPr>
          <w:rFonts w:ascii="Arial Narrow" w:hAnsi="Arial Narrow"/>
          <w:bCs/>
          <w:sz w:val="22"/>
          <w:szCs w:val="22"/>
        </w:rPr>
        <w:sym w:font="Webdings" w:char="F063"/>
      </w:r>
      <w:r w:rsidRPr="00FA09B9">
        <w:rPr>
          <w:rFonts w:ascii="Arial Narrow" w:hAnsi="Arial Narrow"/>
          <w:bCs/>
          <w:sz w:val="22"/>
          <w:szCs w:val="22"/>
        </w:rPr>
        <w:tab/>
        <w:t>i.</w:t>
      </w:r>
      <w:r w:rsidRPr="00FA09B9">
        <w:rPr>
          <w:rFonts w:ascii="Arial Narrow" w:hAnsi="Arial Narrow"/>
          <w:bCs/>
          <w:sz w:val="22"/>
          <w:szCs w:val="22"/>
        </w:rPr>
        <w:tab/>
      </w:r>
      <w:r w:rsidRPr="00C35CF9">
        <w:rPr>
          <w:rFonts w:ascii="Arial Narrow" w:hAnsi="Arial Narrow"/>
          <w:bCs/>
          <w:sz w:val="22"/>
          <w:szCs w:val="22"/>
        </w:rPr>
        <w:t xml:space="preserve">Explain and demonstrate the correct position of your body, feet, hands, arms, and legs while mounted. </w:t>
      </w:r>
    </w:p>
    <w:p w:rsidR="00C35CF9" w:rsidRPr="00C35CF9" w:rsidRDefault="00C35CF9" w:rsidP="00C35CF9">
      <w:pPr>
        <w:tabs>
          <w:tab w:val="left" w:pos="1170"/>
        </w:tabs>
        <w:spacing w:before="60" w:after="60"/>
        <w:ind w:left="1440" w:hanging="720"/>
        <w:rPr>
          <w:rFonts w:ascii="Arial Narrow" w:hAnsi="Arial Narrow"/>
          <w:bCs/>
          <w:sz w:val="22"/>
          <w:szCs w:val="22"/>
        </w:rPr>
      </w:pPr>
      <w:r w:rsidRPr="00FA09B9">
        <w:rPr>
          <w:rFonts w:ascii="Arial Narrow" w:hAnsi="Arial Narrow"/>
          <w:bCs/>
          <w:sz w:val="22"/>
          <w:szCs w:val="22"/>
        </w:rPr>
        <w:sym w:font="Webdings" w:char="F063"/>
      </w:r>
      <w:r w:rsidRPr="00FA09B9">
        <w:rPr>
          <w:rFonts w:ascii="Arial Narrow" w:hAnsi="Arial Narrow"/>
          <w:bCs/>
          <w:sz w:val="22"/>
          <w:szCs w:val="22"/>
        </w:rPr>
        <w:tab/>
        <w:t>ii.</w:t>
      </w:r>
      <w:r w:rsidRPr="00FA09B9">
        <w:rPr>
          <w:rFonts w:ascii="Arial Narrow" w:hAnsi="Arial Narrow"/>
          <w:bCs/>
          <w:sz w:val="22"/>
          <w:szCs w:val="22"/>
        </w:rPr>
        <w:tab/>
      </w:r>
      <w:r w:rsidRPr="00C35CF9">
        <w:rPr>
          <w:rFonts w:ascii="Arial Narrow" w:hAnsi="Arial Narrow"/>
          <w:bCs/>
          <w:sz w:val="22"/>
          <w:szCs w:val="22"/>
        </w:rPr>
        <w:t xml:space="preserve">Demonstrate how all parts of your body should be positioned on your horse during a trot, a canter, and a gallop and explain why this is important. </w:t>
      </w:r>
    </w:p>
    <w:p w:rsidR="00C35CF9" w:rsidRPr="00AE76D4" w:rsidRDefault="00C35CF9" w:rsidP="00C35CF9">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h</w:t>
      </w:r>
      <w:r w:rsidRPr="00AE76D4">
        <w:rPr>
          <w:rFonts w:ascii="Arial Narrow" w:hAnsi="Arial Narrow"/>
          <w:bCs/>
          <w:sz w:val="22"/>
          <w:szCs w:val="22"/>
        </w:rPr>
        <w:t>.</w:t>
      </w:r>
      <w:r w:rsidRPr="00AE76D4">
        <w:rPr>
          <w:rFonts w:ascii="Arial Narrow" w:hAnsi="Arial Narrow"/>
          <w:bCs/>
          <w:sz w:val="22"/>
          <w:szCs w:val="22"/>
        </w:rPr>
        <w:tab/>
      </w:r>
      <w:r w:rsidRPr="00C35CF9">
        <w:rPr>
          <w:rFonts w:ascii="Arial Narrow" w:hAnsi="Arial Narrow"/>
          <w:bCs/>
          <w:sz w:val="22"/>
          <w:szCs w:val="22"/>
        </w:rPr>
        <w:t>Demonstrate by using a pattern that you have control of your horse. On command, be able to slow down, speed up, stop, and back up and be able to move your horse through its gaits</w:t>
      </w:r>
    </w:p>
    <w:p w:rsidR="00AE023F" w:rsidRDefault="00AE023F">
      <w:pPr>
        <w:rPr>
          <w:rFonts w:ascii="Arial Narrow" w:hAnsi="Arial Narrow"/>
          <w:bCs/>
          <w:sz w:val="22"/>
          <w:szCs w:val="22"/>
        </w:rPr>
      </w:pPr>
      <w:r>
        <w:rPr>
          <w:rFonts w:ascii="Arial Narrow" w:hAnsi="Arial Narrow"/>
          <w:bCs/>
          <w:sz w:val="22"/>
          <w:szCs w:val="22"/>
        </w:rPr>
        <w:br w:type="page"/>
      </w:r>
    </w:p>
    <w:p w:rsidR="00AE023F" w:rsidRDefault="00AE023F" w:rsidP="00C35CF9">
      <w:pPr>
        <w:tabs>
          <w:tab w:val="left" w:pos="450"/>
        </w:tabs>
        <w:spacing w:before="60" w:after="60"/>
        <w:ind w:left="720" w:hanging="720"/>
        <w:rPr>
          <w:rFonts w:ascii="Arial Narrow" w:hAnsi="Arial Narrow"/>
          <w:bCs/>
          <w:sz w:val="22"/>
          <w:szCs w:val="22"/>
        </w:rPr>
      </w:pPr>
    </w:p>
    <w:p w:rsidR="00C35CF9" w:rsidRPr="00C35CF9" w:rsidRDefault="00C35CF9" w:rsidP="00C35CF9">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AE76D4">
        <w:rPr>
          <w:rFonts w:ascii="Arial Narrow" w:hAnsi="Arial Narrow"/>
          <w:bCs/>
          <w:sz w:val="22"/>
          <w:szCs w:val="22"/>
        </w:rPr>
        <w:t>.</w:t>
      </w:r>
      <w:r w:rsidRPr="00AE76D4">
        <w:rPr>
          <w:rFonts w:ascii="Arial Narrow" w:hAnsi="Arial Narrow"/>
          <w:bCs/>
          <w:sz w:val="22"/>
          <w:szCs w:val="22"/>
        </w:rPr>
        <w:tab/>
      </w:r>
      <w:r w:rsidR="00E16754" w:rsidRPr="00E16754">
        <w:rPr>
          <w:rFonts w:ascii="Arial Narrow" w:hAnsi="Arial Narrow"/>
          <w:bCs/>
          <w:sz w:val="22"/>
          <w:szCs w:val="22"/>
        </w:rPr>
        <w:t>Tack and cool down</w:t>
      </w:r>
      <w:r w:rsidRPr="00C35CF9">
        <w:rPr>
          <w:rFonts w:ascii="Arial Narrow" w:hAnsi="Arial Narrow"/>
          <w:bCs/>
          <w:sz w:val="22"/>
          <w:szCs w:val="22"/>
        </w:rPr>
        <w:t>.</w:t>
      </w:r>
    </w:p>
    <w:p w:rsidR="00C35CF9" w:rsidRPr="00C35CF9" w:rsidRDefault="00C35CF9" w:rsidP="00C35CF9">
      <w:pPr>
        <w:tabs>
          <w:tab w:val="left" w:pos="1170"/>
        </w:tabs>
        <w:spacing w:before="60" w:after="60"/>
        <w:ind w:left="1440" w:hanging="720"/>
        <w:rPr>
          <w:rFonts w:ascii="Arial Narrow" w:hAnsi="Arial Narrow"/>
          <w:bCs/>
          <w:sz w:val="22"/>
          <w:szCs w:val="22"/>
        </w:rPr>
      </w:pPr>
      <w:r w:rsidRPr="00FA09B9">
        <w:rPr>
          <w:rFonts w:ascii="Arial Narrow" w:hAnsi="Arial Narrow"/>
          <w:bCs/>
          <w:sz w:val="22"/>
          <w:szCs w:val="22"/>
        </w:rPr>
        <w:sym w:font="Webdings" w:char="F063"/>
      </w:r>
      <w:r w:rsidRPr="00FA09B9">
        <w:rPr>
          <w:rFonts w:ascii="Arial Narrow" w:hAnsi="Arial Narrow"/>
          <w:bCs/>
          <w:sz w:val="22"/>
          <w:szCs w:val="22"/>
        </w:rPr>
        <w:tab/>
        <w:t>i.</w:t>
      </w:r>
      <w:r w:rsidRPr="00FA09B9">
        <w:rPr>
          <w:rFonts w:ascii="Arial Narrow" w:hAnsi="Arial Narrow"/>
          <w:bCs/>
          <w:sz w:val="22"/>
          <w:szCs w:val="22"/>
        </w:rPr>
        <w:tab/>
      </w:r>
      <w:r w:rsidR="00E16754" w:rsidRPr="00E16754">
        <w:rPr>
          <w:rFonts w:ascii="Arial Narrow" w:hAnsi="Arial Narrow"/>
          <w:bCs/>
          <w:sz w:val="22"/>
          <w:szCs w:val="22"/>
        </w:rPr>
        <w:t>Properly remove tack from your horse and store it.</w:t>
      </w:r>
    </w:p>
    <w:p w:rsidR="00C35CF9" w:rsidRPr="00C35CF9" w:rsidRDefault="00C35CF9" w:rsidP="00C35CF9">
      <w:pPr>
        <w:tabs>
          <w:tab w:val="left" w:pos="1170"/>
        </w:tabs>
        <w:spacing w:before="60" w:after="60"/>
        <w:ind w:left="1440" w:hanging="720"/>
        <w:rPr>
          <w:rFonts w:ascii="Arial Narrow" w:hAnsi="Arial Narrow"/>
          <w:bCs/>
          <w:sz w:val="22"/>
          <w:szCs w:val="22"/>
        </w:rPr>
      </w:pPr>
      <w:r w:rsidRPr="00FA09B9">
        <w:rPr>
          <w:rFonts w:ascii="Arial Narrow" w:hAnsi="Arial Narrow"/>
          <w:bCs/>
          <w:sz w:val="22"/>
          <w:szCs w:val="22"/>
        </w:rPr>
        <w:sym w:font="Webdings" w:char="F063"/>
      </w:r>
      <w:r w:rsidRPr="00FA09B9">
        <w:rPr>
          <w:rFonts w:ascii="Arial Narrow" w:hAnsi="Arial Narrow"/>
          <w:bCs/>
          <w:sz w:val="22"/>
          <w:szCs w:val="22"/>
        </w:rPr>
        <w:tab/>
        <w:t>ii.</w:t>
      </w:r>
      <w:r w:rsidRPr="00FA09B9">
        <w:rPr>
          <w:rFonts w:ascii="Arial Narrow" w:hAnsi="Arial Narrow"/>
          <w:bCs/>
          <w:sz w:val="22"/>
          <w:szCs w:val="22"/>
        </w:rPr>
        <w:tab/>
      </w:r>
      <w:r w:rsidR="00E16754" w:rsidRPr="00E16754">
        <w:rPr>
          <w:rFonts w:ascii="Arial Narrow" w:hAnsi="Arial Narrow"/>
          <w:bCs/>
          <w:sz w:val="22"/>
          <w:szCs w:val="22"/>
        </w:rPr>
        <w:t>Demonstrate proper care of your tack after riding</w:t>
      </w:r>
      <w:r w:rsidRPr="00C35CF9">
        <w:rPr>
          <w:rFonts w:ascii="Arial Narrow" w:hAnsi="Arial Narrow"/>
          <w:bCs/>
          <w:sz w:val="22"/>
          <w:szCs w:val="22"/>
        </w:rPr>
        <w:t xml:space="preserve">. </w:t>
      </w:r>
    </w:p>
    <w:p w:rsidR="00E16754" w:rsidRPr="00C35CF9" w:rsidRDefault="00E16754" w:rsidP="00E16754">
      <w:pPr>
        <w:tabs>
          <w:tab w:val="left" w:pos="1170"/>
        </w:tabs>
        <w:spacing w:before="60" w:after="60"/>
        <w:ind w:left="1440" w:hanging="720"/>
        <w:rPr>
          <w:rFonts w:ascii="Arial Narrow" w:hAnsi="Arial Narrow"/>
          <w:bCs/>
          <w:sz w:val="22"/>
          <w:szCs w:val="22"/>
        </w:rPr>
      </w:pPr>
      <w:r w:rsidRPr="00FA09B9">
        <w:rPr>
          <w:rFonts w:ascii="Arial Narrow" w:hAnsi="Arial Narrow"/>
          <w:bCs/>
          <w:sz w:val="22"/>
          <w:szCs w:val="22"/>
        </w:rPr>
        <w:sym w:font="Webdings" w:char="F063"/>
      </w:r>
      <w:r w:rsidRPr="00FA09B9">
        <w:rPr>
          <w:rFonts w:ascii="Arial Narrow" w:hAnsi="Arial Narrow"/>
          <w:bCs/>
          <w:sz w:val="22"/>
          <w:szCs w:val="22"/>
        </w:rPr>
        <w:tab/>
      </w:r>
      <w:r>
        <w:rPr>
          <w:rFonts w:ascii="Arial Narrow" w:hAnsi="Arial Narrow"/>
          <w:bCs/>
          <w:sz w:val="22"/>
          <w:szCs w:val="22"/>
        </w:rPr>
        <w:t>i</w:t>
      </w:r>
      <w:r w:rsidRPr="00FA09B9">
        <w:rPr>
          <w:rFonts w:ascii="Arial Narrow" w:hAnsi="Arial Narrow"/>
          <w:bCs/>
          <w:sz w:val="22"/>
          <w:szCs w:val="22"/>
        </w:rPr>
        <w:t>ii.</w:t>
      </w:r>
      <w:r w:rsidRPr="00FA09B9">
        <w:rPr>
          <w:rFonts w:ascii="Arial Narrow" w:hAnsi="Arial Narrow"/>
          <w:bCs/>
          <w:sz w:val="22"/>
          <w:szCs w:val="22"/>
        </w:rPr>
        <w:tab/>
      </w:r>
      <w:r w:rsidRPr="00E16754">
        <w:rPr>
          <w:rFonts w:ascii="Arial Narrow" w:hAnsi="Arial Narrow"/>
          <w:bCs/>
          <w:sz w:val="22"/>
          <w:szCs w:val="22"/>
        </w:rPr>
        <w:t>Demonstrate proper care for your horse after a ride, including cool down, brushing, and watering and feeding, and explain why each of these steps is important</w:t>
      </w:r>
      <w:r w:rsidRPr="00C35CF9">
        <w:rPr>
          <w:rFonts w:ascii="Arial Narrow" w:hAnsi="Arial Narrow"/>
          <w:bCs/>
          <w:sz w:val="22"/>
          <w:szCs w:val="22"/>
        </w:rPr>
        <w:t xml:space="preserve">. </w:t>
      </w:r>
    </w:p>
    <w:p w:rsidR="00E16754" w:rsidRPr="00E16754" w:rsidRDefault="00C35CF9" w:rsidP="00E1675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j</w:t>
      </w:r>
      <w:r w:rsidRPr="00AE76D4">
        <w:rPr>
          <w:rFonts w:ascii="Arial Narrow" w:hAnsi="Arial Narrow"/>
          <w:bCs/>
          <w:sz w:val="22"/>
          <w:szCs w:val="22"/>
        </w:rPr>
        <w:t>.</w:t>
      </w:r>
      <w:r w:rsidRPr="00AE76D4">
        <w:rPr>
          <w:rFonts w:ascii="Arial Narrow" w:hAnsi="Arial Narrow"/>
          <w:bCs/>
          <w:sz w:val="22"/>
          <w:szCs w:val="22"/>
        </w:rPr>
        <w:tab/>
      </w:r>
      <w:r w:rsidR="00E16754" w:rsidRPr="00E16754">
        <w:rPr>
          <w:rFonts w:ascii="Arial Narrow" w:hAnsi="Arial Narrow"/>
          <w:bCs/>
          <w:sz w:val="22"/>
          <w:szCs w:val="22"/>
        </w:rPr>
        <w:t xml:space="preserve">Make a tabletop display or presentation on what you have learned about horsemanship for your crew, another crew, a Cub Scout or Boy Scout unit, or another group. </w:t>
      </w:r>
    </w:p>
    <w:p w:rsidR="00AE023F" w:rsidRDefault="00AE023F" w:rsidP="00E16754">
      <w:pPr>
        <w:tabs>
          <w:tab w:val="left" w:pos="450"/>
        </w:tabs>
        <w:spacing w:before="60" w:after="60"/>
        <w:ind w:left="720" w:hanging="720"/>
        <w:rPr>
          <w:rFonts w:ascii="Arial Narrow" w:hAnsi="Arial Narrow"/>
          <w:bCs/>
          <w:sz w:val="22"/>
          <w:lang w:val="x-none" w:eastAsia="x-none"/>
        </w:rPr>
      </w:pPr>
    </w:p>
    <w:p w:rsidR="00B0303F" w:rsidRPr="00B0303F" w:rsidRDefault="00B0303F" w:rsidP="00E16754">
      <w:pPr>
        <w:tabs>
          <w:tab w:val="left" w:pos="450"/>
        </w:tabs>
        <w:spacing w:before="60" w:after="60"/>
        <w:ind w:left="720" w:hanging="720"/>
        <w:rPr>
          <w:rFonts w:ascii="Arial Narrow" w:hAnsi="Arial Narrow"/>
          <w:bCs/>
          <w:sz w:val="22"/>
          <w:lang w:val="x-none" w:eastAsia="x-none"/>
        </w:rPr>
      </w:pPr>
      <w:r w:rsidRPr="00B0303F">
        <w:rPr>
          <w:rFonts w:ascii="Arial Narrow" w:hAnsi="Arial Narrow"/>
          <w:b/>
          <w:noProof/>
          <w:sz w:val="22"/>
          <w:lang w:bidi="he-IL"/>
        </w:rPr>
        <mc:AlternateContent>
          <mc:Choice Requires="wps">
            <w:drawing>
              <wp:anchor distT="0" distB="0" distL="114300" distR="114300" simplePos="0" relativeHeight="251659264" behindDoc="0" locked="0" layoutInCell="1" allowOverlap="1" wp14:anchorId="531CF61C" wp14:editId="65BF5104">
                <wp:simplePos x="0" y="0"/>
                <wp:positionH relativeFrom="column">
                  <wp:posOffset>53975</wp:posOffset>
                </wp:positionH>
                <wp:positionV relativeFrom="paragraph">
                  <wp:posOffset>158115</wp:posOffset>
                </wp:positionV>
                <wp:extent cx="6485890" cy="0"/>
                <wp:effectExtent l="0" t="0" r="10160" b="19050"/>
                <wp:wrapNone/>
                <wp:docPr id="1" name="Straight Connector 5"/>
                <wp:cNvGraphicFramePr/>
                <a:graphic xmlns:a="http://schemas.openxmlformats.org/drawingml/2006/main">
                  <a:graphicData uri="http://schemas.microsoft.com/office/word/2010/wordprocessingShape">
                    <wps:wsp>
                      <wps:cNvCnPr/>
                      <wps:spPr>
                        <a:xfrm>
                          <a:off x="0" y="0"/>
                          <a:ext cx="6485255" cy="0"/>
                        </a:xfrm>
                        <a:prstGeom prst="line">
                          <a:avLst/>
                        </a:prstGeom>
                        <a:noFill/>
                        <a:ln w="1905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C6E9DD"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12.45pt" to="514.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" strokecolor="windowText" strokeweight="1.5pt">
                <v:stroke dashstyle="3 1" joinstyle="miter"/>
              </v:line>
            </w:pict>
          </mc:Fallback>
        </mc:AlternateContent>
      </w:r>
    </w:p>
    <w:p w:rsidR="00B0303F" w:rsidRPr="00B0303F" w:rsidRDefault="00B0303F" w:rsidP="00B0303F">
      <w:pPr>
        <w:tabs>
          <w:tab w:val="left" w:pos="5100"/>
          <w:tab w:val="left" w:pos="8000"/>
        </w:tabs>
        <w:spacing w:before="80"/>
        <w:jc w:val="center"/>
        <w:rPr>
          <w:rFonts w:ascii="Arial Narrow" w:hAnsi="Arial Narrow" w:cs="Arial"/>
          <w:b/>
          <w:bCs/>
          <w:sz w:val="24"/>
          <w:szCs w:val="24"/>
        </w:rPr>
      </w:pPr>
      <w:r w:rsidRPr="00B0303F">
        <w:rPr>
          <w:rFonts w:ascii="Arial Narrow" w:hAnsi="Arial Narrow" w:cs="Arial"/>
          <w:b/>
          <w:bCs/>
          <w:sz w:val="24"/>
          <w:szCs w:val="24"/>
        </w:rPr>
        <w:t>Important excerpts from the Guide To Advancement - 2015, No. 33088 (SKU-620573)</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[1.0.0.0] — Introduction</w:t>
      </w:r>
    </w:p>
    <w:p w:rsidR="00B0303F" w:rsidRPr="00B0303F" w:rsidRDefault="00B0303F" w:rsidP="00B0303F">
      <w:pPr>
        <w:tabs>
          <w:tab w:val="right" w:pos="10260"/>
        </w:tabs>
        <w:rPr>
          <w:rFonts w:ascii="Arial Narrow" w:hAnsi="Arial Narrow" w:cs="Arial"/>
          <w:b/>
          <w:bCs/>
          <w:sz w:val="18"/>
          <w:szCs w:val="18"/>
        </w:rPr>
      </w:pPr>
      <w:r w:rsidRPr="00B0303F">
        <w:rPr>
          <w:rFonts w:ascii="Arial Narrow" w:hAnsi="Arial Narrow" w:cs="Arial"/>
          <w:bCs/>
          <w:sz w:val="18"/>
          <w:szCs w:val="18"/>
        </w:rPr>
        <w:t xml:space="preserve">The current edition of the </w:t>
      </w:r>
      <w:r w:rsidRPr="00B0303F">
        <w:rPr>
          <w:rFonts w:ascii="Arial Narrow" w:hAnsi="Arial Narrow" w:cs="Arial"/>
          <w:bCs/>
          <w:i/>
          <w:sz w:val="18"/>
          <w:szCs w:val="18"/>
        </w:rPr>
        <w:t>Guide to Advancement</w:t>
      </w:r>
      <w:r w:rsidRPr="00B0303F">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B0303F">
        <w:rPr>
          <w:rFonts w:ascii="Arial Narrow" w:hAnsi="Arial Narrow" w:cs="Arial"/>
          <w:bCs/>
          <w:i/>
          <w:sz w:val="18"/>
          <w:szCs w:val="18"/>
        </w:rPr>
        <w:t>Guide to Advancement</w:t>
      </w:r>
      <w:r w:rsidRPr="00B0303F">
        <w:rPr>
          <w:rFonts w:ascii="Arial Narrow" w:hAnsi="Arial Narrow" w:cs="Arial"/>
          <w:bCs/>
          <w:sz w:val="18"/>
          <w:szCs w:val="18"/>
        </w:rPr>
        <w:t>.</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[Page 2, and 5.0.1.4] — Policy on Unauthorized Changes to Advancement Program</w:t>
      </w:r>
    </w:p>
    <w:p w:rsidR="00B0303F" w:rsidRP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b/>
          <w:i/>
          <w:sz w:val="18"/>
          <w:szCs w:val="18"/>
        </w:rPr>
        <w:t>No council, committee, district, unit, or individual has the authority to add to, or subtract from, advancement requirements.</w:t>
      </w:r>
      <w:r w:rsidRPr="00B0303F">
        <w:rPr>
          <w:rFonts w:ascii="Arial Narrow" w:hAnsi="Arial Narrow" w:cs="Arial"/>
          <w:sz w:val="18"/>
          <w:szCs w:val="18"/>
        </w:rPr>
        <w:t xml:space="preserve"> There are limited exceptions relating only to youth members with special needs. For details see section 10, “Advancement for Members With Special Needs”.</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 xml:space="preserve">[Page 2] — The </w:t>
      </w:r>
      <w:hyperlink r:id="rId12" w:history="1">
        <w:r w:rsidRPr="00B0303F">
          <w:rPr>
            <w:rFonts w:ascii="Arial Narrow" w:hAnsi="Arial Narrow" w:cs="Arial"/>
            <w:b/>
            <w:bCs/>
            <w:sz w:val="18"/>
            <w:szCs w:val="18"/>
          </w:rPr>
          <w:t>“Guide to Safe Scouting</w:t>
        </w:r>
        <w:bookmarkStart w:id="0" w:name="_GoBack"/>
        <w:bookmarkEnd w:id="0"/>
        <w:r w:rsidRPr="00B0303F">
          <w:rPr>
            <w:rFonts w:ascii="Arial Narrow" w:hAnsi="Arial Narrow" w:cs="Arial"/>
            <w:b/>
            <w:bCs/>
            <w:sz w:val="18"/>
            <w:szCs w:val="18"/>
          </w:rPr>
          <w:t>”</w:t>
        </w:r>
      </w:hyperlink>
      <w:r w:rsidRPr="00B0303F">
        <w:rPr>
          <w:rFonts w:ascii="Arial Narrow" w:hAnsi="Arial Narrow" w:cs="Arial"/>
          <w:b/>
          <w:bCs/>
          <w:sz w:val="18"/>
          <w:szCs w:val="18"/>
        </w:rPr>
        <w:t xml:space="preserve"> Applies</w:t>
      </w:r>
    </w:p>
    <w:p w:rsid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sz w:val="18"/>
          <w:szCs w:val="18"/>
        </w:rPr>
        <w:t xml:space="preserve">Policies and procedures outlined in the </w:t>
      </w:r>
      <w:r w:rsidRPr="00B0303F">
        <w:rPr>
          <w:rFonts w:ascii="Arial Narrow" w:hAnsi="Arial Narrow" w:cs="Arial"/>
          <w:b/>
          <w:i/>
          <w:iCs/>
          <w:sz w:val="18"/>
          <w:szCs w:val="18"/>
        </w:rPr>
        <w:t>Guide to Safe Scouting</w:t>
      </w:r>
      <w:r w:rsidRPr="00B0303F">
        <w:rPr>
          <w:rFonts w:ascii="Arial Narrow" w:hAnsi="Arial Narrow" w:cs="Arial"/>
          <w:i/>
          <w:iCs/>
          <w:sz w:val="18"/>
          <w:szCs w:val="18"/>
        </w:rPr>
        <w:t xml:space="preserve">, </w:t>
      </w:r>
      <w:r w:rsidRPr="00B0303F">
        <w:rPr>
          <w:rFonts w:ascii="Arial Narrow" w:hAnsi="Arial Narrow" w:cs="Arial"/>
          <w:sz w:val="18"/>
          <w:szCs w:val="18"/>
        </w:rPr>
        <w:t>No. 34416, apply to all BSA activities, including those related to advancement and Eagle Scout service projects.</w:t>
      </w:r>
    </w:p>
    <w:sectPr w:rsidR="00B0303F" w:rsidSect="002617EF">
      <w:headerReference w:type="default" r:id="rId13"/>
      <w:footerReference w:type="default" r:id="rId14"/>
      <w:headerReference w:type="first" r:id="rId15"/>
      <w:footerReference w:type="first" r:id="rId16"/>
      <w:type w:val="continuous"/>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91F" w:rsidRDefault="00B3091F">
      <w:r>
        <w:separator/>
      </w:r>
    </w:p>
  </w:endnote>
  <w:endnote w:type="continuationSeparator" w:id="0">
    <w:p w:rsidR="00B3091F" w:rsidRDefault="00B3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rsidP="003E0BD2">
    <w:pPr>
      <w:pStyle w:val="Footer"/>
      <w:tabs>
        <w:tab w:val="clear" w:pos="4320"/>
        <w:tab w:val="clear" w:pos="8640"/>
        <w:tab w:val="right" w:pos="10350"/>
      </w:tabs>
    </w:pPr>
    <w:r>
      <w:rPr>
        <w:rFonts w:ascii="Arial Narrow" w:hAnsi="Arial Narrow"/>
        <w:sz w:val="22"/>
      </w:rPr>
      <w:t xml:space="preserve">Venturing </w:t>
    </w:r>
    <w:r w:rsidR="004827E0">
      <w:rPr>
        <w:rFonts w:ascii="Arial Narrow" w:hAnsi="Arial Narrow"/>
        <w:sz w:val="22"/>
      </w:rPr>
      <w:fldChar w:fldCharType="begin"/>
    </w:r>
    <w:r w:rsidR="004827E0">
      <w:rPr>
        <w:rFonts w:ascii="Arial Narrow" w:hAnsi="Arial Narrow"/>
        <w:sz w:val="22"/>
      </w:rPr>
      <w:instrText xml:space="preserve"> TITLE   \* MERGEFORMAT </w:instrText>
    </w:r>
    <w:r w:rsidR="004827E0">
      <w:rPr>
        <w:rFonts w:ascii="Arial Narrow" w:hAnsi="Arial Narrow"/>
        <w:sz w:val="22"/>
      </w:rPr>
      <w:fldChar w:fldCharType="separate"/>
    </w:r>
    <w:r w:rsidR="002A7A81">
      <w:rPr>
        <w:rFonts w:ascii="Arial Narrow" w:hAnsi="Arial Narrow"/>
        <w:sz w:val="22"/>
      </w:rPr>
      <w:t>Equestrian</w:t>
    </w:r>
    <w:r w:rsidR="004827E0">
      <w:rPr>
        <w:rFonts w:ascii="Arial Narrow" w:hAnsi="Arial Narrow"/>
        <w:sz w:val="22"/>
      </w:rPr>
      <w:fldChar w:fldCharType="end"/>
    </w:r>
    <w:r w:rsidR="004827E0">
      <w:rPr>
        <w:rFonts w:ascii="Arial Narrow" w:hAnsi="Arial Narrow"/>
        <w:sz w:val="22"/>
      </w:rPr>
      <w:t xml:space="preserve"> </w:t>
    </w:r>
    <w:r w:rsidR="00930C10">
      <w:rPr>
        <w:rFonts w:ascii="Arial Narrow" w:hAnsi="Arial Narrow"/>
        <w:sz w:val="22"/>
      </w:rPr>
      <w:t>Ranger Elective</w:t>
    </w:r>
    <w:r w:rsidR="00AB3480">
      <w:rPr>
        <w:rFonts w:ascii="Arial Narrow" w:hAnsi="Arial Narrow"/>
        <w:sz w:val="22"/>
      </w:rPr>
      <w:t xml:space="preserve"> </w:t>
    </w:r>
    <w:r w:rsidR="007B728A">
      <w:rPr>
        <w:rFonts w:ascii="Arial Narrow" w:hAnsi="Arial Narrow"/>
        <w:sz w:val="22"/>
      </w:rPr>
      <w:t>Checklist</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2A7A81">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2A7A81">
      <w:rPr>
        <w:rFonts w:ascii="Arial Narrow" w:hAnsi="Arial Narrow"/>
        <w:noProof/>
        <w:sz w:val="22"/>
      </w:rPr>
      <w:t>2</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D0" w:rsidRPr="006F0FDF" w:rsidRDefault="00E61ED0" w:rsidP="00E61ED0">
    <w:pPr>
      <w:tabs>
        <w:tab w:val="right" w:pos="10350"/>
      </w:tabs>
      <w:spacing w:before="120"/>
      <w:jc w:val="center"/>
      <w:rPr>
        <w:rFonts w:ascii="Arial Narrow" w:hAnsi="Arial Narrow"/>
        <w:b/>
      </w:rPr>
    </w:pPr>
    <w:r>
      <w:rPr>
        <w:rFonts w:ascii="Arial Narrow" w:hAnsi="Arial Narrow"/>
        <w:b/>
      </w:rPr>
      <w:t>Checklist</w:t>
    </w:r>
    <w:r w:rsidRPr="006F0FDF">
      <w:rPr>
        <w:rFonts w:ascii="Arial Narrow" w:hAnsi="Arial Narrow"/>
        <w:b/>
      </w:rPr>
      <w:t xml:space="preserve">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2A7A81">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61ED0" w:rsidRDefault="00E61ED0" w:rsidP="00E61ED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61ED0" w:rsidRPr="006F0FDF" w:rsidRDefault="00E61ED0" w:rsidP="00E61ED0">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checklist</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91F" w:rsidRDefault="00B3091F">
      <w:r>
        <w:separator/>
      </w:r>
    </w:p>
  </w:footnote>
  <w:footnote w:type="continuationSeparator" w:id="0">
    <w:p w:rsidR="00B3091F" w:rsidRDefault="00B30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Venturing </w:t>
    </w: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A7A81">
      <w:rPr>
        <w:rFonts w:ascii="Arial Narrow" w:hAnsi="Arial Narrow"/>
        <w:sz w:val="22"/>
      </w:rPr>
      <w:t>Equestrian</w:t>
    </w:r>
    <w:r>
      <w:rPr>
        <w:rFonts w:ascii="Arial Narrow" w:hAnsi="Arial Narrow"/>
        <w:sz w:val="22"/>
      </w:rPr>
      <w:fldChar w:fldCharType="end"/>
    </w:r>
    <w:r>
      <w:rPr>
        <w:rFonts w:ascii="Arial Narrow" w:hAnsi="Arial Narrow"/>
        <w:sz w:val="22"/>
      </w:rPr>
      <w:t xml:space="preserve"> </w:t>
    </w:r>
    <w:r w:rsidR="00930C10">
      <w:rPr>
        <w:rFonts w:ascii="Arial Narrow" w:hAnsi="Arial Narrow"/>
        <w:sz w:val="22"/>
      </w:rPr>
      <w:t>Ranger Elective</w:t>
    </w:r>
    <w:r w:rsidR="003E0BD2">
      <w:rPr>
        <w:rFonts w:ascii="Arial Narrow" w:hAnsi="Arial Narrow"/>
        <w:sz w:val="22"/>
      </w:rPr>
      <w:tab/>
    </w:r>
    <w:r w:rsidR="0060330C">
      <w:rPr>
        <w:rFonts w:ascii="Arial Narrow" w:hAnsi="Arial Narrow"/>
        <w:sz w:val="22"/>
      </w:rPr>
      <w:tab/>
    </w:r>
    <w:r w:rsidR="00D73671">
      <w:rPr>
        <w:rFonts w:ascii="Arial Narrow" w:hAnsi="Arial Narrow"/>
        <w:sz w:val="22"/>
      </w:rPr>
      <w:t xml:space="preserve">Venturer’s </w:t>
    </w:r>
    <w:r w:rsidR="0060330C">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4C" w:rsidRDefault="00A40796" w:rsidP="00D90AF7">
    <w:pPr>
      <w:jc w:val="center"/>
      <w:rPr>
        <w:rFonts w:ascii="Arial Narrow" w:hAnsi="Arial Narrow"/>
        <w:b/>
        <w:bCs/>
        <w:position w:val="18"/>
        <w:sz w:val="72"/>
      </w:rPr>
    </w:pPr>
    <w:r>
      <w:rPr>
        <w:rFonts w:ascii="Arial Narrow" w:hAnsi="Arial Narrow" w:cs="Arial"/>
        <w:noProof/>
        <w:sz w:val="24"/>
        <w:szCs w:val="52"/>
        <w:lang w:bidi="he-IL"/>
      </w:rPr>
      <w:drawing>
        <wp:anchor distT="0" distB="0" distL="114300" distR="114300" simplePos="0" relativeHeight="251662336" behindDoc="1" locked="0" layoutInCell="1" allowOverlap="1" wp14:anchorId="4A91745F" wp14:editId="492A46DD">
          <wp:simplePos x="0" y="0"/>
          <wp:positionH relativeFrom="page">
            <wp:posOffset>594360</wp:posOffset>
          </wp:positionH>
          <wp:positionV relativeFrom="page">
            <wp:posOffset>232913</wp:posOffset>
          </wp:positionV>
          <wp:extent cx="630936"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630936" cy="1371600"/>
                  </a:xfrm>
                  <a:prstGeom prst="rect">
                    <a:avLst/>
                  </a:prstGeom>
                </pic:spPr>
              </pic:pic>
            </a:graphicData>
          </a:graphic>
          <wp14:sizeRelH relativeFrom="margin">
            <wp14:pctWidth>0</wp14:pctWidth>
          </wp14:sizeRelH>
          <wp14:sizeRelV relativeFrom="margin">
            <wp14:pctHeight>0</wp14:pctHeight>
          </wp14:sizeRelV>
        </wp:anchor>
      </w:drawing>
    </w:r>
    <w:r w:rsidR="008C6C4C">
      <w:rPr>
        <w:rFonts w:ascii="Arial Narrow" w:hAnsi="Arial Narrow"/>
        <w:b/>
        <w:bCs/>
        <w:position w:val="18"/>
        <w:sz w:val="72"/>
      </w:rPr>
      <w:t>Ranger Award</w:t>
    </w:r>
  </w:p>
  <w:p w:rsidR="00D90AF7" w:rsidRDefault="00983E1D" w:rsidP="008C6C4C">
    <w:pPr>
      <w:jc w:val="center"/>
      <w:rPr>
        <w:rFonts w:ascii="Arial" w:hAnsi="Arial" w:cs="Arial"/>
        <w:sz w:val="36"/>
      </w:rPr>
    </w:pPr>
    <w:r>
      <w:rPr>
        <w:rFonts w:ascii="Arial Narrow" w:hAnsi="Arial Narrow"/>
        <w:b/>
        <w:bCs/>
        <w:position w:val="18"/>
        <w:sz w:val="52"/>
        <w:szCs w:val="52"/>
      </w:rPr>
      <w:fldChar w:fldCharType="begin"/>
    </w:r>
    <w:r>
      <w:rPr>
        <w:rFonts w:ascii="Arial Narrow" w:hAnsi="Arial Narrow"/>
        <w:b/>
        <w:bCs/>
        <w:position w:val="18"/>
        <w:sz w:val="52"/>
        <w:szCs w:val="52"/>
      </w:rPr>
      <w:instrText xml:space="preserve"> TITLE  Equestrian  \* MERGEFORMAT </w:instrText>
    </w:r>
    <w:r>
      <w:rPr>
        <w:rFonts w:ascii="Arial Narrow" w:hAnsi="Arial Narrow"/>
        <w:b/>
        <w:bCs/>
        <w:position w:val="18"/>
        <w:sz w:val="52"/>
        <w:szCs w:val="52"/>
      </w:rPr>
      <w:fldChar w:fldCharType="separate"/>
    </w:r>
    <w:r w:rsidR="002A7A81">
      <w:rPr>
        <w:rFonts w:ascii="Arial Narrow" w:hAnsi="Arial Narrow"/>
        <w:b/>
        <w:bCs/>
        <w:position w:val="18"/>
        <w:sz w:val="52"/>
        <w:szCs w:val="52"/>
      </w:rPr>
      <w:t>Equestrian</w:t>
    </w:r>
    <w:r>
      <w:rPr>
        <w:rFonts w:ascii="Arial Narrow" w:hAnsi="Arial Narrow"/>
        <w:b/>
        <w:bCs/>
        <w:position w:val="18"/>
        <w:sz w:val="52"/>
        <w:szCs w:val="52"/>
      </w:rPr>
      <w:fldChar w:fldCharType="end"/>
    </w:r>
    <w:r w:rsidR="00A40796" w:rsidRPr="008C6C4C">
      <w:rPr>
        <w:rFonts w:ascii="Arial Narrow" w:hAnsi="Arial Narrow" w:cs="Arial"/>
        <w:noProof/>
        <w:sz w:val="52"/>
        <w:szCs w:val="52"/>
        <w:lang w:bidi="he-IL"/>
      </w:rPr>
      <w:drawing>
        <wp:anchor distT="0" distB="0" distL="114300" distR="114300" simplePos="0" relativeHeight="251660288" behindDoc="1" locked="0" layoutInCell="1" allowOverlap="1" wp14:anchorId="21CEB71A" wp14:editId="12532BC0">
          <wp:simplePos x="0" y="0"/>
          <wp:positionH relativeFrom="page">
            <wp:posOffset>6263640</wp:posOffset>
          </wp:positionH>
          <wp:positionV relativeFrom="page">
            <wp:posOffset>228600</wp:posOffset>
          </wp:positionV>
          <wp:extent cx="868680" cy="9144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8680" cy="914400"/>
                  </a:xfrm>
                  <a:prstGeom prst="rect">
                    <a:avLst/>
                  </a:prstGeom>
                </pic:spPr>
              </pic:pic>
            </a:graphicData>
          </a:graphic>
          <wp14:sizeRelH relativeFrom="margin">
            <wp14:pctWidth>0</wp14:pctWidth>
          </wp14:sizeRelH>
          <wp14:sizeRelV relativeFrom="margin">
            <wp14:pctHeight>0</wp14:pctHeight>
          </wp14:sizeRelV>
        </wp:anchor>
      </w:drawing>
    </w:r>
    <w:r w:rsidR="00D90AF7" w:rsidRPr="008C6C4C">
      <w:rPr>
        <w:rFonts w:ascii="Arial Narrow" w:hAnsi="Arial Narrow"/>
        <w:b/>
        <w:bCs/>
        <w:position w:val="18"/>
        <w:sz w:val="52"/>
        <w:szCs w:val="52"/>
      </w:rPr>
      <w:br/>
    </w:r>
    <w:r w:rsidR="008C6C4C">
      <w:rPr>
        <w:rFonts w:ascii="Arial" w:hAnsi="Arial" w:cs="Arial"/>
        <w:sz w:val="36"/>
      </w:rPr>
      <w:t>Elective</w:t>
    </w:r>
    <w:r w:rsidR="00711395">
      <w:rPr>
        <w:rFonts w:ascii="Arial" w:hAnsi="Arial" w:cs="Arial"/>
        <w:sz w:val="36"/>
      </w:rPr>
      <w:t xml:space="preserve"> Requirements</w:t>
    </w:r>
    <w:r w:rsidR="008C6C4C">
      <w:rPr>
        <w:rFonts w:ascii="Arial" w:hAnsi="Arial" w:cs="Arial"/>
        <w:sz w:val="36"/>
      </w:rPr>
      <w:t xml:space="preserve"> </w:t>
    </w:r>
    <w:r w:rsidR="00B55CED">
      <w:rPr>
        <w:rFonts w:ascii="Arial" w:hAnsi="Arial" w:cs="Arial"/>
        <w:sz w:val="36"/>
      </w:rPr>
      <w:t>Checklist</w:t>
    </w:r>
  </w:p>
  <w:p w:rsidR="00E61ED0" w:rsidRDefault="00E61ED0" w:rsidP="00E61ED0">
    <w:pPr>
      <w:pStyle w:val="Default"/>
      <w:spacing w:before="60"/>
      <w:jc w:val="center"/>
      <w:rPr>
        <w:color w:val="auto"/>
        <w:sz w:val="20"/>
        <w:szCs w:val="20"/>
      </w:rPr>
    </w:pPr>
    <w:r>
      <w:rPr>
        <w:rFonts w:cs="Arial"/>
        <w:color w:val="auto"/>
        <w:sz w:val="20"/>
        <w:szCs w:val="20"/>
      </w:rPr>
      <w:t>This Checklist can help you document your progress as you work toward earning the award.</w:t>
    </w:r>
    <w:r>
      <w:rPr>
        <w:rFonts w:cs="Arial"/>
        <w:color w:val="auto"/>
        <w:sz w:val="20"/>
        <w:szCs w:val="20"/>
      </w:rPr>
      <w:br/>
      <w:t>The Venturer must do each requirement.</w:t>
    </w:r>
  </w:p>
  <w:p w:rsidR="00E61ED0" w:rsidRDefault="00E61ED0" w:rsidP="00E61ED0">
    <w:pPr>
      <w:tabs>
        <w:tab w:val="left" w:leader="underscore" w:pos="10368"/>
        <w:tab w:val="left" w:leader="underscore" w:pos="10800"/>
      </w:tabs>
      <w:spacing w:before="60"/>
      <w:jc w:val="center"/>
      <w:rPr>
        <w:rFonts w:ascii="Arial Narrow" w:hAnsi="Arial Narrow" w:cs="Arial"/>
      </w:rPr>
    </w:pPr>
    <w:r>
      <w:rPr>
        <w:rFonts w:ascii="Arial Narrow" w:hAnsi="Arial Narrow" w:cs="Arial"/>
      </w:rPr>
      <w:t xml:space="preserve">No one may add or subtract from the official requirements found In </w:t>
    </w:r>
    <w:r>
      <w:rPr>
        <w:rFonts w:ascii="Arial Narrow" w:hAnsi="Arial Narrow" w:cs="Arial"/>
        <w:b/>
        <w:i/>
        <w:u w:val="single"/>
      </w:rPr>
      <w:t xml:space="preserve">Venturing </w:t>
    </w:r>
    <w:r w:rsidR="008C6C4C">
      <w:rPr>
        <w:rFonts w:ascii="Arial Narrow" w:hAnsi="Arial Narrow" w:cs="Arial"/>
        <w:b/>
        <w:i/>
        <w:u w:val="single"/>
      </w:rPr>
      <w:t xml:space="preserve">Awards and Requirements </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EB4F78">
      <w:rPr>
        <w:rFonts w:cs="Arial"/>
        <w:color w:val="auto"/>
        <w:sz w:val="20"/>
        <w:szCs w:val="20"/>
      </w:rPr>
      <w:t>4</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2A7A81">
      <w:rPr>
        <w:rFonts w:cs="Arial"/>
        <w:noProof/>
        <w:color w:val="auto"/>
        <w:sz w:val="20"/>
        <w:szCs w:val="20"/>
        <w:u w:val="single"/>
      </w:rPr>
      <w:t>November 2016</w:t>
    </w:r>
    <w:r w:rsidRPr="001A59AC">
      <w:rPr>
        <w:rFonts w:cs="Arial"/>
        <w:color w:val="auto"/>
        <w:sz w:val="20"/>
        <w:szCs w:val="20"/>
        <w:u w:val="single"/>
      </w:rPr>
      <w:fldChar w:fldCharType="end"/>
    </w:r>
    <w:r w:rsidRPr="001A59AC">
      <w:rPr>
        <w:rFonts w:cs="Arial"/>
        <w:color w:val="auto"/>
        <w:sz w:val="20"/>
        <w:szCs w:val="20"/>
      </w:rPr>
      <w:t>.</w:t>
    </w:r>
  </w:p>
  <w:p w:rsidR="00D90AF7" w:rsidRDefault="00AB3480"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Venturer</w:t>
    </w:r>
    <w:r w:rsidR="00D90AF7">
      <w:rPr>
        <w:rFonts w:ascii="Arial Narrow" w:hAnsi="Arial Narrow" w:cs="Arial"/>
        <w:sz w:val="22"/>
      </w:rPr>
      <w:t>’s Name:</w:t>
    </w:r>
    <w:r w:rsidR="00D90AF7">
      <w:rPr>
        <w:rFonts w:ascii="Arial Narrow" w:hAnsi="Arial Narrow" w:cs="Arial"/>
        <w:sz w:val="22"/>
      </w:rPr>
      <w:tab/>
    </w:r>
    <w:r w:rsidR="00D90AF7">
      <w:rPr>
        <w:rFonts w:ascii="Arial Narrow" w:hAnsi="Arial Narrow" w:cs="Arial"/>
        <w:sz w:val="22"/>
      </w:rPr>
      <w:tab/>
      <w:t>Unit:</w:t>
    </w:r>
    <w:r w:rsidR="00D90AF7">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34CDD"/>
    <w:multiLevelType w:val="hybridMultilevel"/>
    <w:tmpl w:val="2430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B73A0"/>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9A31997"/>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5C0D3331"/>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005E24"/>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76EA3CCA"/>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6"/>
  </w:num>
  <w:num w:numId="2">
    <w:abstractNumId w:val="2"/>
  </w:num>
  <w:num w:numId="3">
    <w:abstractNumId w:val="7"/>
  </w:num>
  <w:num w:numId="4">
    <w:abstractNumId w:val="11"/>
  </w:num>
  <w:num w:numId="5">
    <w:abstractNumId w:val="8"/>
  </w:num>
  <w:num w:numId="6">
    <w:abstractNumId w:val="9"/>
  </w:num>
  <w:num w:numId="7">
    <w:abstractNumId w:val="0"/>
  </w:num>
  <w:num w:numId="8">
    <w:abstractNumId w:val="1"/>
  </w:num>
  <w:num w:numId="9">
    <w:abstractNumId w:val="10"/>
  </w:num>
  <w:num w:numId="10">
    <w:abstractNumId w:val="3"/>
  </w:num>
  <w:num w:numId="11">
    <w:abstractNumId w:val="12"/>
  </w:num>
  <w:num w:numId="12">
    <w:abstractNumId w:val="5"/>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5750"/>
    <w:rsid w:val="00087EB5"/>
    <w:rsid w:val="00092053"/>
    <w:rsid w:val="000A2B6F"/>
    <w:rsid w:val="000B14D5"/>
    <w:rsid w:val="000B7566"/>
    <w:rsid w:val="000C17D2"/>
    <w:rsid w:val="000D7EB0"/>
    <w:rsid w:val="000E7912"/>
    <w:rsid w:val="000F15DA"/>
    <w:rsid w:val="00101D11"/>
    <w:rsid w:val="00112217"/>
    <w:rsid w:val="00120D67"/>
    <w:rsid w:val="00137D8D"/>
    <w:rsid w:val="00151B7D"/>
    <w:rsid w:val="00171F9E"/>
    <w:rsid w:val="001902F9"/>
    <w:rsid w:val="00193526"/>
    <w:rsid w:val="001A59AC"/>
    <w:rsid w:val="001C02FB"/>
    <w:rsid w:val="001C0617"/>
    <w:rsid w:val="001D1BC5"/>
    <w:rsid w:val="00204E69"/>
    <w:rsid w:val="002060B2"/>
    <w:rsid w:val="00217B0E"/>
    <w:rsid w:val="00220315"/>
    <w:rsid w:val="00223F2B"/>
    <w:rsid w:val="00230DAF"/>
    <w:rsid w:val="00233C26"/>
    <w:rsid w:val="00240AAC"/>
    <w:rsid w:val="00246F61"/>
    <w:rsid w:val="00260EEB"/>
    <w:rsid w:val="002617EF"/>
    <w:rsid w:val="00287290"/>
    <w:rsid w:val="002A3A11"/>
    <w:rsid w:val="002A442F"/>
    <w:rsid w:val="002A7A81"/>
    <w:rsid w:val="002D3506"/>
    <w:rsid w:val="002D565E"/>
    <w:rsid w:val="002E3727"/>
    <w:rsid w:val="002F6CA8"/>
    <w:rsid w:val="003011F3"/>
    <w:rsid w:val="003352AF"/>
    <w:rsid w:val="003474DA"/>
    <w:rsid w:val="00365BB6"/>
    <w:rsid w:val="0039214D"/>
    <w:rsid w:val="003A1F10"/>
    <w:rsid w:val="003B2223"/>
    <w:rsid w:val="003E0BD2"/>
    <w:rsid w:val="003E694A"/>
    <w:rsid w:val="004043CD"/>
    <w:rsid w:val="00431B0E"/>
    <w:rsid w:val="00466802"/>
    <w:rsid w:val="00470FC5"/>
    <w:rsid w:val="0047194C"/>
    <w:rsid w:val="004827E0"/>
    <w:rsid w:val="00491A8E"/>
    <w:rsid w:val="004969ED"/>
    <w:rsid w:val="00496F05"/>
    <w:rsid w:val="004A5722"/>
    <w:rsid w:val="004B3756"/>
    <w:rsid w:val="004D066D"/>
    <w:rsid w:val="004D3917"/>
    <w:rsid w:val="004E4ACA"/>
    <w:rsid w:val="00502A6B"/>
    <w:rsid w:val="00507F9E"/>
    <w:rsid w:val="005119CB"/>
    <w:rsid w:val="005162EA"/>
    <w:rsid w:val="00531E56"/>
    <w:rsid w:val="00536384"/>
    <w:rsid w:val="005422B9"/>
    <w:rsid w:val="00545F3D"/>
    <w:rsid w:val="00550138"/>
    <w:rsid w:val="005520CD"/>
    <w:rsid w:val="00555D72"/>
    <w:rsid w:val="00562245"/>
    <w:rsid w:val="0057079D"/>
    <w:rsid w:val="005A297D"/>
    <w:rsid w:val="005C39CF"/>
    <w:rsid w:val="005C579A"/>
    <w:rsid w:val="005C659B"/>
    <w:rsid w:val="005F0A8C"/>
    <w:rsid w:val="0060330C"/>
    <w:rsid w:val="00624E9D"/>
    <w:rsid w:val="00645398"/>
    <w:rsid w:val="006A3B04"/>
    <w:rsid w:val="00710A61"/>
    <w:rsid w:val="00711395"/>
    <w:rsid w:val="00720D96"/>
    <w:rsid w:val="00735815"/>
    <w:rsid w:val="00736422"/>
    <w:rsid w:val="00752146"/>
    <w:rsid w:val="00763DFD"/>
    <w:rsid w:val="00796BA9"/>
    <w:rsid w:val="007A2FC9"/>
    <w:rsid w:val="007B59E4"/>
    <w:rsid w:val="007B728A"/>
    <w:rsid w:val="007C42D9"/>
    <w:rsid w:val="007D0B7A"/>
    <w:rsid w:val="007D5EE1"/>
    <w:rsid w:val="007E0C49"/>
    <w:rsid w:val="007E5817"/>
    <w:rsid w:val="007F1A98"/>
    <w:rsid w:val="00814E2C"/>
    <w:rsid w:val="00817AF4"/>
    <w:rsid w:val="00834DBC"/>
    <w:rsid w:val="008445E4"/>
    <w:rsid w:val="00877E16"/>
    <w:rsid w:val="00892E5A"/>
    <w:rsid w:val="00894808"/>
    <w:rsid w:val="0089647E"/>
    <w:rsid w:val="008C1474"/>
    <w:rsid w:val="008C1586"/>
    <w:rsid w:val="008C6C4C"/>
    <w:rsid w:val="008E74D8"/>
    <w:rsid w:val="00901CE7"/>
    <w:rsid w:val="00911A74"/>
    <w:rsid w:val="00913C2E"/>
    <w:rsid w:val="00930C10"/>
    <w:rsid w:val="0093500B"/>
    <w:rsid w:val="0096063D"/>
    <w:rsid w:val="00965FFD"/>
    <w:rsid w:val="0097319B"/>
    <w:rsid w:val="00983E1D"/>
    <w:rsid w:val="009B20EC"/>
    <w:rsid w:val="009D3699"/>
    <w:rsid w:val="00A146BF"/>
    <w:rsid w:val="00A22CEC"/>
    <w:rsid w:val="00A31862"/>
    <w:rsid w:val="00A40796"/>
    <w:rsid w:val="00A54153"/>
    <w:rsid w:val="00A607B8"/>
    <w:rsid w:val="00A71EA4"/>
    <w:rsid w:val="00A72838"/>
    <w:rsid w:val="00A732AB"/>
    <w:rsid w:val="00A801FF"/>
    <w:rsid w:val="00A81151"/>
    <w:rsid w:val="00A95F88"/>
    <w:rsid w:val="00AB068B"/>
    <w:rsid w:val="00AB104A"/>
    <w:rsid w:val="00AB3480"/>
    <w:rsid w:val="00AB4F91"/>
    <w:rsid w:val="00AE004A"/>
    <w:rsid w:val="00AE023F"/>
    <w:rsid w:val="00AE39B5"/>
    <w:rsid w:val="00AE76D4"/>
    <w:rsid w:val="00B0303F"/>
    <w:rsid w:val="00B15D7B"/>
    <w:rsid w:val="00B20277"/>
    <w:rsid w:val="00B23C4F"/>
    <w:rsid w:val="00B3091F"/>
    <w:rsid w:val="00B36796"/>
    <w:rsid w:val="00B54E83"/>
    <w:rsid w:val="00B55CED"/>
    <w:rsid w:val="00B62DF7"/>
    <w:rsid w:val="00B714D5"/>
    <w:rsid w:val="00B82536"/>
    <w:rsid w:val="00B841D3"/>
    <w:rsid w:val="00BD14B9"/>
    <w:rsid w:val="00C0329D"/>
    <w:rsid w:val="00C35CF9"/>
    <w:rsid w:val="00C36823"/>
    <w:rsid w:val="00C408EA"/>
    <w:rsid w:val="00C52B72"/>
    <w:rsid w:val="00C851FD"/>
    <w:rsid w:val="00C90DBD"/>
    <w:rsid w:val="00C96785"/>
    <w:rsid w:val="00CA5EBA"/>
    <w:rsid w:val="00CC0FA0"/>
    <w:rsid w:val="00CD1D1F"/>
    <w:rsid w:val="00CD331E"/>
    <w:rsid w:val="00CD55E4"/>
    <w:rsid w:val="00CD75FB"/>
    <w:rsid w:val="00CE3A22"/>
    <w:rsid w:val="00D304C0"/>
    <w:rsid w:val="00D333FB"/>
    <w:rsid w:val="00D35287"/>
    <w:rsid w:val="00D439BE"/>
    <w:rsid w:val="00D4586E"/>
    <w:rsid w:val="00D5152D"/>
    <w:rsid w:val="00D70B47"/>
    <w:rsid w:val="00D73671"/>
    <w:rsid w:val="00D80E47"/>
    <w:rsid w:val="00D90AF7"/>
    <w:rsid w:val="00DB40DD"/>
    <w:rsid w:val="00DC2D3C"/>
    <w:rsid w:val="00DD663C"/>
    <w:rsid w:val="00DE2D51"/>
    <w:rsid w:val="00E16754"/>
    <w:rsid w:val="00E27A45"/>
    <w:rsid w:val="00E61ED0"/>
    <w:rsid w:val="00E70AF4"/>
    <w:rsid w:val="00E97146"/>
    <w:rsid w:val="00EA2E66"/>
    <w:rsid w:val="00EB4F78"/>
    <w:rsid w:val="00EC1234"/>
    <w:rsid w:val="00ED2C27"/>
    <w:rsid w:val="00ED515E"/>
    <w:rsid w:val="00EE41CA"/>
    <w:rsid w:val="00EF24E7"/>
    <w:rsid w:val="00EF668D"/>
    <w:rsid w:val="00F25A05"/>
    <w:rsid w:val="00F25A53"/>
    <w:rsid w:val="00F3210E"/>
    <w:rsid w:val="00F328F6"/>
    <w:rsid w:val="00F3726A"/>
    <w:rsid w:val="00F434DB"/>
    <w:rsid w:val="00F5584C"/>
    <w:rsid w:val="00F60004"/>
    <w:rsid w:val="00F62078"/>
    <w:rsid w:val="00F70485"/>
    <w:rsid w:val="00F72EEC"/>
    <w:rsid w:val="00F97881"/>
    <w:rsid w:val="00FA09B9"/>
    <w:rsid w:val="00FA1A22"/>
    <w:rsid w:val="00FA3ADF"/>
    <w:rsid w:val="00FC6316"/>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14FACCE0"/>
  <w15:chartTrackingRefBased/>
  <w15:docId w15:val="{92BA0714-B785-4922-9555-2DD4ABE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 w:type="paragraph" w:styleId="ListParagraph">
    <w:name w:val="List Paragraph"/>
    <w:basedOn w:val="Normal"/>
    <w:uiPriority w:val="34"/>
    <w:qFormat/>
    <w:rsid w:val="00FA0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1191">
      <w:bodyDiv w:val="1"/>
      <w:marLeft w:val="0"/>
      <w:marRight w:val="0"/>
      <w:marTop w:val="0"/>
      <w:marBottom w:val="0"/>
      <w:divBdr>
        <w:top w:val="none" w:sz="0" w:space="0" w:color="auto"/>
        <w:left w:val="none" w:sz="0" w:space="0" w:color="auto"/>
        <w:bottom w:val="none" w:sz="0" w:space="0" w:color="auto"/>
        <w:right w:val="none" w:sz="0" w:space="0" w:color="auto"/>
      </w:divBdr>
    </w:div>
    <w:div w:id="695079539">
      <w:bodyDiv w:val="1"/>
      <w:marLeft w:val="0"/>
      <w:marRight w:val="0"/>
      <w:marTop w:val="0"/>
      <w:marBottom w:val="0"/>
      <w:divBdr>
        <w:top w:val="none" w:sz="0" w:space="0" w:color="auto"/>
        <w:left w:val="none" w:sz="0" w:space="0" w:color="auto"/>
        <w:bottom w:val="none" w:sz="0" w:space="0" w:color="auto"/>
        <w:right w:val="none" w:sz="0" w:space="0" w:color="auto"/>
      </w:divBdr>
    </w:div>
    <w:div w:id="764420081">
      <w:bodyDiv w:val="1"/>
      <w:marLeft w:val="0"/>
      <w:marRight w:val="0"/>
      <w:marTop w:val="0"/>
      <w:marBottom w:val="0"/>
      <w:divBdr>
        <w:top w:val="none" w:sz="0" w:space="0" w:color="auto"/>
        <w:left w:val="none" w:sz="0" w:space="0" w:color="auto"/>
        <w:bottom w:val="none" w:sz="0" w:space="0" w:color="auto"/>
        <w:right w:val="none" w:sz="0" w:space="0" w:color="auto"/>
      </w:divBdr>
    </w:div>
    <w:div w:id="824711333">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7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uting.org/scoutsource/HealthandSafety/GSS/toc.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rkbooks@usscouts.org?subject=Merit%20Badge%20Workbooks"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34526-508D-4112-BE48-53DA73CE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540</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Equestrian</vt:lpstr>
    </vt:vector>
  </TitlesOfParts>
  <Company>US Scouting Service Project, Inc.</Company>
  <LinksUpToDate>false</LinksUpToDate>
  <CharactersWithSpaces>3768</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Equestrian</dc:title>
  <dc:subject>Merit Badge Workbook</dc:subject>
  <dc:creator>Paul Wolf</dc:creator>
  <cp:keywords/>
  <cp:lastModifiedBy>Paul Wolf</cp:lastModifiedBy>
  <cp:revision>5</cp:revision>
  <cp:lastPrinted>2016-11-08T17:33:00Z</cp:lastPrinted>
  <dcterms:created xsi:type="dcterms:W3CDTF">2016-11-07T21:48:00Z</dcterms:created>
  <dcterms:modified xsi:type="dcterms:W3CDTF">2016-11-08T17:34:00Z</dcterms:modified>
</cp:coreProperties>
</file>