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40" w:rsidRPr="000A2B6F" w:rsidRDefault="00FA5FFE" w:rsidP="0041324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413240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413240" w:rsidRPr="000A2B6F">
        <w:rPr>
          <w:rFonts w:ascii="Arial Narrow" w:hAnsi="Arial Narrow" w:cs="Arial"/>
          <w:sz w:val="24"/>
          <w:szCs w:val="52"/>
        </w:rPr>
        <w:t xml:space="preserve">  </w:t>
      </w:r>
      <w:r w:rsidR="00413240">
        <w:rPr>
          <w:rFonts w:ascii="Arial Narrow" w:hAnsi="Arial Narrow" w:cs="Arial"/>
          <w:sz w:val="24"/>
          <w:szCs w:val="52"/>
        </w:rPr>
        <w:t xml:space="preserve"> </w:t>
      </w:r>
      <w:r w:rsidR="0041324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13240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41324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413240" w:rsidRDefault="00413240" w:rsidP="0041324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413240" w:rsidRDefault="00413240" w:rsidP="0041324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25A65" w:rsidRDefault="00725A65" w:rsidP="00725A65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7D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74079A">
        <w:rPr>
          <w:bCs/>
          <w:sz w:val="28"/>
          <w:szCs w:val="28"/>
        </w:rPr>
        <w:t>Horseback Riding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44793A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74079A" w:rsidRPr="0074079A" w:rsidRDefault="00154806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74079A" w:rsidRPr="0074079A">
        <w:rPr>
          <w:rFonts w:ascii="Arial Narrow" w:hAnsi="Arial Narrow"/>
          <w:sz w:val="22"/>
        </w:rPr>
        <w:t>Explain five safety precautions for when you are near a horse.</w:t>
      </w:r>
    </w:p>
    <w:tbl>
      <w:tblPr>
        <w:tblStyle w:val="GridTable1Light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8872"/>
      </w:tblGrid>
      <w:tr w:rsidR="00BD7AA2" w:rsidRPr="00BD7AA2" w:rsidTr="00455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dxa"/>
            <w:tcBorders>
              <w:top w:val="nil"/>
              <w:left w:val="nil"/>
              <w:bottom w:val="nil"/>
            </w:tcBorders>
          </w:tcPr>
          <w:p w:rsidR="00BD7AA2" w:rsidRPr="0045565D" w:rsidRDefault="00BD7AA2" w:rsidP="007914D6">
            <w:pPr>
              <w:spacing w:before="60" w:after="60"/>
              <w:rPr>
                <w:rFonts w:ascii="Arial Narrow" w:hAnsi="Arial Narrow"/>
                <w:b w:val="0"/>
                <w:sz w:val="22"/>
              </w:rPr>
            </w:pPr>
            <w:r w:rsidRPr="0045565D">
              <w:rPr>
                <w:rFonts w:ascii="Arial Narrow" w:hAnsi="Arial Narrow"/>
                <w:b w:val="0"/>
                <w:sz w:val="22"/>
              </w:rPr>
              <w:t>1</w:t>
            </w:r>
          </w:p>
        </w:tc>
        <w:tc>
          <w:tcPr>
            <w:tcW w:w="8872" w:type="dxa"/>
          </w:tcPr>
          <w:p w:rsidR="00BD7AA2" w:rsidRPr="00BD7AA2" w:rsidRDefault="00BD7AA2" w:rsidP="007914D6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</w:tr>
      <w:tr w:rsidR="00BD7AA2" w:rsidRPr="00BD7AA2" w:rsidTr="004556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dxa"/>
            <w:tcBorders>
              <w:top w:val="nil"/>
              <w:left w:val="nil"/>
              <w:bottom w:val="nil"/>
            </w:tcBorders>
          </w:tcPr>
          <w:p w:rsidR="00BD7AA2" w:rsidRPr="0045565D" w:rsidRDefault="00BD7AA2" w:rsidP="007914D6">
            <w:pPr>
              <w:spacing w:before="60" w:after="60"/>
              <w:rPr>
                <w:rFonts w:ascii="Arial Narrow" w:hAnsi="Arial Narrow"/>
                <w:b w:val="0"/>
                <w:sz w:val="22"/>
              </w:rPr>
            </w:pPr>
            <w:r w:rsidRPr="0045565D">
              <w:rPr>
                <w:rFonts w:ascii="Arial Narrow" w:hAnsi="Arial Narrow"/>
                <w:b w:val="0"/>
                <w:sz w:val="22"/>
              </w:rPr>
              <w:t>2.</w:t>
            </w:r>
          </w:p>
        </w:tc>
        <w:tc>
          <w:tcPr>
            <w:tcW w:w="8872" w:type="dxa"/>
          </w:tcPr>
          <w:p w:rsidR="00BD7AA2" w:rsidRPr="00BD7AA2" w:rsidRDefault="00BD7AA2" w:rsidP="007914D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</w:tr>
      <w:tr w:rsidR="00BD7AA2" w:rsidRPr="00BD7AA2" w:rsidTr="004556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dxa"/>
            <w:tcBorders>
              <w:top w:val="nil"/>
              <w:left w:val="nil"/>
              <w:bottom w:val="nil"/>
            </w:tcBorders>
          </w:tcPr>
          <w:p w:rsidR="00BD7AA2" w:rsidRPr="0045565D" w:rsidRDefault="00BD7AA2" w:rsidP="007914D6">
            <w:pPr>
              <w:spacing w:before="60" w:after="60"/>
              <w:rPr>
                <w:rFonts w:ascii="Arial Narrow" w:hAnsi="Arial Narrow"/>
                <w:b w:val="0"/>
                <w:sz w:val="22"/>
              </w:rPr>
            </w:pPr>
            <w:r w:rsidRPr="0045565D">
              <w:rPr>
                <w:rFonts w:ascii="Arial Narrow" w:hAnsi="Arial Narrow"/>
                <w:b w:val="0"/>
                <w:sz w:val="22"/>
              </w:rPr>
              <w:t>3.</w:t>
            </w:r>
          </w:p>
        </w:tc>
        <w:tc>
          <w:tcPr>
            <w:tcW w:w="8872" w:type="dxa"/>
          </w:tcPr>
          <w:p w:rsidR="00BD7AA2" w:rsidRPr="00BD7AA2" w:rsidRDefault="00BD7AA2" w:rsidP="007914D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</w:tr>
      <w:tr w:rsidR="00BD7AA2" w:rsidRPr="00BD7AA2" w:rsidTr="004556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dxa"/>
            <w:tcBorders>
              <w:top w:val="nil"/>
              <w:left w:val="nil"/>
              <w:bottom w:val="nil"/>
            </w:tcBorders>
          </w:tcPr>
          <w:p w:rsidR="00BD7AA2" w:rsidRPr="0045565D" w:rsidRDefault="00BD7AA2" w:rsidP="007914D6">
            <w:pPr>
              <w:spacing w:before="60" w:after="60"/>
              <w:rPr>
                <w:rFonts w:ascii="Arial Narrow" w:hAnsi="Arial Narrow"/>
                <w:b w:val="0"/>
                <w:sz w:val="22"/>
              </w:rPr>
            </w:pPr>
            <w:r w:rsidRPr="0045565D">
              <w:rPr>
                <w:rFonts w:ascii="Arial Narrow" w:hAnsi="Arial Narrow"/>
                <w:b w:val="0"/>
                <w:sz w:val="22"/>
              </w:rPr>
              <w:t>4.</w:t>
            </w:r>
          </w:p>
        </w:tc>
        <w:tc>
          <w:tcPr>
            <w:tcW w:w="8872" w:type="dxa"/>
          </w:tcPr>
          <w:p w:rsidR="00BD7AA2" w:rsidRPr="00BD7AA2" w:rsidRDefault="00BD7AA2" w:rsidP="007914D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</w:tr>
      <w:tr w:rsidR="00BD7AA2" w:rsidRPr="00BD7AA2" w:rsidTr="0045565D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dxa"/>
            <w:tcBorders>
              <w:top w:val="nil"/>
              <w:left w:val="nil"/>
              <w:bottom w:val="nil"/>
            </w:tcBorders>
          </w:tcPr>
          <w:p w:rsidR="00BD7AA2" w:rsidRPr="0045565D" w:rsidRDefault="00BD7AA2" w:rsidP="007914D6">
            <w:pPr>
              <w:spacing w:before="60" w:after="60"/>
              <w:rPr>
                <w:rFonts w:ascii="Arial Narrow" w:hAnsi="Arial Narrow"/>
                <w:b w:val="0"/>
                <w:sz w:val="22"/>
              </w:rPr>
            </w:pPr>
            <w:r w:rsidRPr="0045565D">
              <w:rPr>
                <w:rFonts w:ascii="Arial Narrow" w:hAnsi="Arial Narrow"/>
                <w:b w:val="0"/>
                <w:sz w:val="22"/>
              </w:rPr>
              <w:t>5.</w:t>
            </w:r>
          </w:p>
        </w:tc>
        <w:tc>
          <w:tcPr>
            <w:tcW w:w="8872" w:type="dxa"/>
          </w:tcPr>
          <w:p w:rsidR="00BD7AA2" w:rsidRPr="00BD7AA2" w:rsidRDefault="00BD7AA2" w:rsidP="007914D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</w:tr>
    </w:tbl>
    <w:p w:rsidR="0074079A" w:rsidRPr="0074079A" w:rsidRDefault="001360E7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74079A" w:rsidRPr="0074079A">
        <w:rPr>
          <w:rFonts w:ascii="Arial Narrow" w:hAnsi="Arial Narrow"/>
          <w:sz w:val="22"/>
        </w:rPr>
        <w:t>With help from an experienced horse handler, demonstrate how to safely mount and ride a horse and then how to safely dismount the horse.</w:t>
      </w:r>
    </w:p>
    <w:p w:rsidR="0074079A" w:rsidRPr="00164BD3" w:rsidRDefault="0074079A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74079A">
        <w:rPr>
          <w:rFonts w:ascii="Arial Narrow" w:hAnsi="Arial Narrow"/>
          <w:sz w:val="22"/>
        </w:rPr>
        <w:t>Go on a supervised horseback ride for at least 20 minutes. Wear an approved helmet (such as one approved for horseback riding by the ASTM, or American Society for Testing and Materials).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BD7AA2" w:rsidTr="00BD7AA2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BD7AA2" w:rsidTr="00BD7AA2">
        <w:tc>
          <w:tcPr>
            <w:tcW w:w="2251" w:type="dxa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BD7AA2" w:rsidRDefault="00BD7AA2" w:rsidP="0099222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360E7" w:rsidRPr="00746B13" w:rsidRDefault="0015331D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139700</wp:posOffset>
                </wp:positionV>
                <wp:extent cx="665480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19AAC" id="AutoShape 3" o:spid="_x0000_s1026" type="#_x0000_t32" style="position:absolute;margin-left:-6pt;margin-top:11pt;width:52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" strokeweight="2pt"/>
            </w:pict>
          </mc:Fallback>
        </mc:AlternateContent>
      </w:r>
    </w:p>
    <w:p w:rsidR="00E9626E" w:rsidRDefault="00E9626E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0" w:name="Pin"/>
      <w:bookmarkStart w:id="1" w:name="_GoBack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74079A">
        <w:rPr>
          <w:rFonts w:ascii="Arial Narrow" w:hAnsi="Arial Narrow"/>
          <w:b/>
          <w:sz w:val="28"/>
          <w:u w:val="single"/>
        </w:rPr>
        <w:t>Horseback Riding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  <w:bookmarkEnd w:id="1"/>
    </w:p>
    <w:p w:rsidR="00E9626E" w:rsidRDefault="00E9626E" w:rsidP="0044793A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74079A">
        <w:rPr>
          <w:rFonts w:ascii="Arial Narrow" w:hAnsi="Arial Narrow"/>
          <w:b/>
          <w:sz w:val="22"/>
        </w:rPr>
        <w:t>Horseback Riding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0F0FB2" w:rsidRPr="000F0FB2" w:rsidRDefault="00154806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0F0FB2" w:rsidRPr="000F0FB2">
        <w:rPr>
          <w:rFonts w:ascii="Arial Narrow" w:hAnsi="Arial Narrow"/>
          <w:sz w:val="22"/>
        </w:rPr>
        <w:t>Learn about three famous horses. Explain why these horses were well-known.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1973"/>
        <w:gridCol w:w="7393"/>
      </w:tblGrid>
      <w:tr w:rsidR="0045565D" w:rsidRPr="0045565D" w:rsidTr="00341DD7">
        <w:trPr>
          <w:trHeight w:val="1008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973" w:type="dxa"/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93" w:type="dxa"/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5565D" w:rsidRPr="0045565D" w:rsidTr="00341DD7">
        <w:trPr>
          <w:trHeight w:val="1008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973" w:type="dxa"/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93" w:type="dxa"/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5565D" w:rsidRPr="0045565D" w:rsidTr="00341DD7">
        <w:trPr>
          <w:trHeight w:val="1008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973" w:type="dxa"/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93" w:type="dxa"/>
          </w:tcPr>
          <w:p w:rsidR="0045565D" w:rsidRPr="0045565D" w:rsidRDefault="0045565D" w:rsidP="00D404A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F0FB2" w:rsidRPr="000F0FB2" w:rsidRDefault="000F0FB2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0F0FB2">
        <w:rPr>
          <w:rFonts w:ascii="Arial Narrow" w:hAnsi="Arial Narrow"/>
          <w:sz w:val="22"/>
        </w:rPr>
        <w:t>Using pictures of these different animals, explain to your den or family the difference between a horse, pony, mule, and donkey.</w:t>
      </w:r>
    </w:p>
    <w:tbl>
      <w:tblPr>
        <w:tblStyle w:val="TableGrid"/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496"/>
      </w:tblGrid>
      <w:tr w:rsidR="00341DD7" w:rsidRPr="0045565D" w:rsidTr="00341DD7">
        <w:trPr>
          <w:trHeight w:val="1296"/>
        </w:trPr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Horse</w:t>
            </w:r>
          </w:p>
        </w:tc>
        <w:tc>
          <w:tcPr>
            <w:tcW w:w="8496" w:type="dxa"/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45565D" w:rsidTr="00341DD7">
        <w:trPr>
          <w:trHeight w:val="1296"/>
        </w:trPr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Pony</w:t>
            </w:r>
          </w:p>
        </w:tc>
        <w:tc>
          <w:tcPr>
            <w:tcW w:w="8496" w:type="dxa"/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45565D" w:rsidTr="00341DD7">
        <w:trPr>
          <w:trHeight w:val="1296"/>
        </w:trPr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Mule</w:t>
            </w:r>
          </w:p>
        </w:tc>
        <w:tc>
          <w:tcPr>
            <w:tcW w:w="8496" w:type="dxa"/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45565D" w:rsidTr="00341DD7">
        <w:trPr>
          <w:trHeight w:val="1296"/>
        </w:trPr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5565D">
              <w:rPr>
                <w:rFonts w:ascii="Arial Narrow" w:hAnsi="Arial Narrow"/>
                <w:sz w:val="22"/>
              </w:rPr>
              <w:t>Donkey</w:t>
            </w:r>
          </w:p>
        </w:tc>
        <w:tc>
          <w:tcPr>
            <w:tcW w:w="8496" w:type="dxa"/>
            <w:tcBorders>
              <w:bottom w:val="single" w:sz="4" w:space="0" w:color="auto"/>
            </w:tcBorders>
          </w:tcPr>
          <w:p w:rsidR="000662E3" w:rsidRPr="0045565D" w:rsidRDefault="000662E3" w:rsidP="00EE296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41DD7" w:rsidRPr="00341DD7" w:rsidRDefault="00341DD7">
      <w:pPr>
        <w:rPr>
          <w:sz w:val="8"/>
        </w:rPr>
      </w:pPr>
    </w:p>
    <w:tbl>
      <w:tblPr>
        <w:tblStyle w:val="TableGrid"/>
        <w:tblW w:w="0" w:type="auto"/>
        <w:tblInd w:w="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</w:tblGrid>
      <w:tr w:rsidR="00341DD7" w:rsidTr="00341DD7">
        <w:trPr>
          <w:trHeight w:val="273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3" w:rsidRDefault="00075493" w:rsidP="00341DD7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inline distT="0" distB="0" distL="0" distR="0" wp14:anchorId="0413DDF5" wp14:editId="0936A865">
                  <wp:extent cx="1554480" cy="1380744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rs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380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3" w:rsidRDefault="00341DD7" w:rsidP="00341DD7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inline distT="0" distB="0" distL="0" distR="0" wp14:anchorId="10E6DA80" wp14:editId="03590FA2">
                  <wp:extent cx="1554480" cy="160020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on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3" w:rsidRDefault="00341DD7" w:rsidP="00341DD7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inline distT="0" distB="0" distL="0" distR="0" wp14:anchorId="0AB976FF" wp14:editId="0816D082">
                  <wp:extent cx="1554480" cy="160020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nkey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493" w:rsidRDefault="00341DD7" w:rsidP="00341DD7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inline distT="0" distB="0" distL="0" distR="0" wp14:anchorId="6E49C3B8" wp14:editId="1EE66866">
                  <wp:extent cx="1554480" cy="1673352"/>
                  <wp:effectExtent l="0" t="0" r="762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ul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67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DD7" w:rsidTr="00341DD7">
        <w:trPr>
          <w:trHeight w:val="43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93" w:rsidRDefault="00341DD7" w:rsidP="00075493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t>Horse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93" w:rsidRDefault="00341DD7" w:rsidP="00075493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t>Pony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93" w:rsidRDefault="00341DD7" w:rsidP="00075493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t>Donkey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93" w:rsidRDefault="00341DD7" w:rsidP="00075493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noProof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t>Mule</w:t>
            </w:r>
          </w:p>
        </w:tc>
      </w:tr>
    </w:tbl>
    <w:p w:rsidR="00164BD3" w:rsidRPr="00164BD3" w:rsidRDefault="000F0FB2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0F0FB2">
        <w:rPr>
          <w:rFonts w:ascii="Arial Narrow" w:hAnsi="Arial Narrow"/>
          <w:sz w:val="22"/>
        </w:rPr>
        <w:t>Explain how a horse is measured and what a “hand” equals when measuring a horse.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5565D" w:rsidTr="00341DD7">
        <w:trPr>
          <w:trHeight w:val="1440"/>
        </w:trPr>
        <w:tc>
          <w:tcPr>
            <w:tcW w:w="10358" w:type="dxa"/>
          </w:tcPr>
          <w:p w:rsidR="0045565D" w:rsidRDefault="0045565D" w:rsidP="0044793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8549F" w:rsidRPr="00B8549F" w:rsidRDefault="00344A01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0F0FB2" w:rsidRPr="000F0FB2">
        <w:rPr>
          <w:rFonts w:ascii="Arial Narrow" w:hAnsi="Arial Narrow"/>
          <w:sz w:val="22"/>
        </w:rPr>
        <w:t>Using a picture, point out these main parts of a horse: forehead, muzzle, mane, withers, point of hip, knee, hoof, and root of tail.</w:t>
      </w:r>
    </w:p>
    <w:p w:rsidR="00B8549F" w:rsidRDefault="00341DD7" w:rsidP="0044793A">
      <w:pPr>
        <w:tabs>
          <w:tab w:val="left" w:leader="underscore" w:pos="10260"/>
        </w:tabs>
        <w:spacing w:before="60" w:after="60"/>
        <w:ind w:left="7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inline distT="0" distB="0" distL="0" distR="0">
            <wp:extent cx="6000750" cy="394594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orse -featur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539" cy="397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B2" w:rsidRPr="000F0FB2" w:rsidRDefault="00B8549F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0F0FB2" w:rsidRPr="000F0FB2">
        <w:rPr>
          <w:rFonts w:ascii="Arial Narrow" w:hAnsi="Arial Narrow"/>
          <w:sz w:val="22"/>
        </w:rPr>
        <w:t>Describe three different breeds of horses and explain what feature makes each breed special.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0"/>
        <w:gridCol w:w="1890"/>
        <w:gridCol w:w="7393"/>
      </w:tblGrid>
      <w:tr w:rsidR="00341DD7" w:rsidRPr="00341DD7" w:rsidTr="00DB3C8A">
        <w:trPr>
          <w:trHeight w:val="1440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90" w:type="dxa"/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93" w:type="dxa"/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rPr>
          <w:trHeight w:val="1440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890" w:type="dxa"/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93" w:type="dxa"/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rPr>
          <w:trHeight w:val="1440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890" w:type="dxa"/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93" w:type="dxa"/>
          </w:tcPr>
          <w:p w:rsidR="00341DD7" w:rsidRPr="00341DD7" w:rsidRDefault="00341DD7" w:rsidP="006F126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F0FB2" w:rsidRPr="000F0FB2" w:rsidRDefault="000F0FB2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0F0FB2">
        <w:rPr>
          <w:rFonts w:ascii="Arial Narrow" w:hAnsi="Arial Narrow"/>
          <w:sz w:val="22"/>
        </w:rPr>
        <w:t>Using photos or pictures you have drawn, explain to your den or family at least three different ways that horses can help us.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45440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341DD7" w:rsidRPr="00341DD7" w:rsidRDefault="00341DD7" w:rsidP="0045440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45440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341DD7" w:rsidRPr="00341DD7" w:rsidRDefault="00341DD7" w:rsidP="0045440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45440A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341DD7" w:rsidRPr="00341DD7" w:rsidRDefault="00341DD7" w:rsidP="0045440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8549F" w:rsidRPr="00B8549F" w:rsidRDefault="000F0FB2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0F0FB2">
        <w:rPr>
          <w:rFonts w:ascii="Arial Narrow" w:hAnsi="Arial Narrow"/>
          <w:sz w:val="22"/>
        </w:rPr>
        <w:t>Name five things healthy for a horse’s diet.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9366"/>
      </w:tblGrid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366" w:type="dxa"/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41DD7" w:rsidRPr="00341DD7" w:rsidTr="00DB3C8A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341DD7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366" w:type="dxa"/>
          </w:tcPr>
          <w:p w:rsidR="00341DD7" w:rsidRPr="00341DD7" w:rsidRDefault="00341DD7" w:rsidP="0077603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F0FB2" w:rsidRPr="000F0FB2" w:rsidRDefault="00B8549F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0F0FB2" w:rsidRPr="000F0FB2">
        <w:rPr>
          <w:rFonts w:ascii="Arial Narrow" w:hAnsi="Arial Narrow"/>
          <w:sz w:val="22"/>
        </w:rPr>
        <w:t>Tell why it is important to wear an approved riding helmet when you go horseback riding.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41DD7" w:rsidTr="00DB3C8A">
        <w:trPr>
          <w:trHeight w:val="2880"/>
        </w:trPr>
        <w:tc>
          <w:tcPr>
            <w:tcW w:w="10358" w:type="dxa"/>
          </w:tcPr>
          <w:p w:rsidR="00341DD7" w:rsidRDefault="00341DD7" w:rsidP="0044793A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C4D23" w:rsidRPr="000F0FB2" w:rsidRDefault="00B8549F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9C4D23" w:rsidRPr="000F0FB2">
        <w:rPr>
          <w:rFonts w:ascii="Arial Narrow" w:hAnsi="Arial Narrow"/>
          <w:sz w:val="22"/>
        </w:rPr>
        <w:t>Photograph or draw a picture of the saddle you used for the ride you took to earn the belt loop.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3"/>
      </w:tblGrid>
      <w:tr w:rsidR="009C4D23" w:rsidRPr="00BC5F5A" w:rsidTr="00DB3C8A">
        <w:trPr>
          <w:trHeight w:val="5616"/>
        </w:trPr>
        <w:tc>
          <w:tcPr>
            <w:tcW w:w="9563" w:type="dxa"/>
            <w:shd w:val="clear" w:color="auto" w:fill="auto"/>
          </w:tcPr>
          <w:p w:rsidR="009C4D23" w:rsidRPr="00BC5F5A" w:rsidRDefault="009C4D23" w:rsidP="0044793A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C4D23" w:rsidRPr="00B8549F" w:rsidRDefault="009C4D23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0F0FB2">
        <w:rPr>
          <w:rFonts w:ascii="Arial Narrow" w:hAnsi="Arial Narrow"/>
          <w:sz w:val="22"/>
        </w:rPr>
        <w:t>With your parent or adult partner, visit a veterinarian who cares for horses. Write the answers to three questions you ask him or her.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3600"/>
        <w:gridCol w:w="5760"/>
      </w:tblGrid>
      <w:tr w:rsidR="00DB3C8A" w:rsidRPr="00DB3C8A" w:rsidTr="00DB3C8A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C8A" w:rsidRPr="00DB3C8A" w:rsidRDefault="00DB3C8A" w:rsidP="00DB3C8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center"/>
          </w:tcPr>
          <w:p w:rsidR="00DB3C8A" w:rsidRPr="00DB3C8A" w:rsidRDefault="00DB3C8A" w:rsidP="00DB3C8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Question</w:t>
            </w: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  <w:vAlign w:val="center"/>
          </w:tcPr>
          <w:p w:rsidR="00DB3C8A" w:rsidRPr="00DB3C8A" w:rsidRDefault="00DB3C8A" w:rsidP="00DB3C8A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Answer</w:t>
            </w:r>
          </w:p>
        </w:tc>
      </w:tr>
      <w:tr w:rsidR="00DB3C8A" w:rsidRPr="00DB3C8A" w:rsidTr="00DB3C8A">
        <w:trPr>
          <w:trHeight w:val="201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B3C8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600" w:type="dxa"/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760" w:type="dxa"/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3C8A" w:rsidRPr="00DB3C8A" w:rsidTr="00DB3C8A">
        <w:trPr>
          <w:trHeight w:val="201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B3C8A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600" w:type="dxa"/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760" w:type="dxa"/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3C8A" w:rsidRPr="00DB3C8A" w:rsidTr="00DB3C8A">
        <w:trPr>
          <w:trHeight w:val="201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B3C8A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600" w:type="dxa"/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760" w:type="dxa"/>
          </w:tcPr>
          <w:p w:rsidR="00DB3C8A" w:rsidRPr="00DB3C8A" w:rsidRDefault="00DB3C8A" w:rsidP="004F1BE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C4D23" w:rsidRPr="009C4D23" w:rsidRDefault="009C4D23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</w:t>
      </w:r>
      <w:r w:rsidR="000474D7">
        <w:rPr>
          <w:rFonts w:ascii="Arial Narrow" w:hAnsi="Arial Narrow"/>
          <w:sz w:val="22"/>
        </w:rPr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9C4D23">
        <w:rPr>
          <w:rFonts w:ascii="Arial Narrow" w:hAnsi="Arial Narrow"/>
          <w:sz w:val="22"/>
        </w:rPr>
        <w:t>Spend at least 15 minutes before and after your ride getting to know your horse by talking calmly to it and stroking it slowly.</w:t>
      </w:r>
    </w:p>
    <w:p w:rsidR="009C4D23" w:rsidRPr="00B8549F" w:rsidRDefault="007C3B1C" w:rsidP="0044793A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26F003" wp14:editId="3FD262A1">
                <wp:simplePos x="0" y="0"/>
                <wp:positionH relativeFrom="margin">
                  <wp:align>center</wp:align>
                </wp:positionH>
                <wp:positionV relativeFrom="paragraph">
                  <wp:posOffset>429260</wp:posOffset>
                </wp:positionV>
                <wp:extent cx="4679950" cy="509270"/>
                <wp:effectExtent l="0" t="0" r="25400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FA5FFE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7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74079A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Horseback Riding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F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8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083212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74079A">
                          <w:rPr>
                            <w:rStyle w:val="Hyperlink"/>
                            <w:rFonts w:ascii="Arial Narrow" w:hAnsi="Arial Narrow" w:cs="Arial"/>
                          </w:rPr>
                          <w:t>Horseback Riding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4D23" w:rsidRPr="005157DE">
        <w:rPr>
          <w:rFonts w:ascii="Arial Narrow" w:hAnsi="Arial Narrow"/>
          <w:sz w:val="22"/>
        </w:rPr>
        <w:sym w:font="Webdings" w:char="F063"/>
      </w:r>
      <w:r w:rsidR="009C4D23">
        <w:rPr>
          <w:rFonts w:ascii="Arial Narrow" w:hAnsi="Arial Narrow"/>
          <w:sz w:val="22"/>
        </w:rPr>
        <w:tab/>
        <w:t>1</w:t>
      </w:r>
      <w:r w:rsidR="000474D7">
        <w:rPr>
          <w:rFonts w:ascii="Arial Narrow" w:hAnsi="Arial Narrow"/>
          <w:sz w:val="22"/>
        </w:rPr>
        <w:t>2</w:t>
      </w:r>
      <w:r w:rsidR="009C4D23">
        <w:rPr>
          <w:rFonts w:ascii="Arial Narrow" w:hAnsi="Arial Narrow"/>
          <w:sz w:val="22"/>
        </w:rPr>
        <w:t>.</w:t>
      </w:r>
      <w:r w:rsidR="009C4D23">
        <w:rPr>
          <w:rFonts w:ascii="Arial Narrow" w:hAnsi="Arial Narrow"/>
          <w:sz w:val="22"/>
        </w:rPr>
        <w:tab/>
      </w:r>
      <w:r w:rsidR="009C4D23" w:rsidRPr="009C4D23">
        <w:rPr>
          <w:rFonts w:ascii="Arial Narrow" w:hAnsi="Arial Narrow"/>
          <w:sz w:val="22"/>
        </w:rPr>
        <w:t>Go on a supervised horseback ride for at least 30 minutes. Dress appropriately and show that you can safely mount and dismount the horse.</w:t>
      </w:r>
    </w:p>
    <w:p w:rsidR="00924A60" w:rsidRDefault="00924A60" w:rsidP="0044793A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9"/>
          <w:footerReference w:type="default" r:id="rId20"/>
          <w:headerReference w:type="first" r:id="rId21"/>
          <w:footerReference w:type="first" r:id="rId22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3844DC" w:rsidRPr="00A81151" w:rsidRDefault="003844DC" w:rsidP="003844DC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t xml:space="preserve">Important excerpts from the </w:t>
      </w:r>
      <w:hyperlink r:id="rId23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3844DC" w:rsidRPr="001A59AC" w:rsidRDefault="003844DC" w:rsidP="003844DC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3844DC" w:rsidRPr="001A59AC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3844DC" w:rsidRPr="001A59AC" w:rsidRDefault="003844DC" w:rsidP="003844D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3844DC" w:rsidRPr="001A59AC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4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3844DC" w:rsidRPr="001A59AC" w:rsidRDefault="003844DC" w:rsidP="003844D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844DC" w:rsidRPr="00300B1E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3844DC" w:rsidRDefault="003844DC" w:rsidP="003844D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844DC" w:rsidRPr="00300B1E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3844DC" w:rsidRDefault="003844DC" w:rsidP="003844D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3844DC" w:rsidRPr="00F17408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3844DC" w:rsidRDefault="003844DC" w:rsidP="003844DC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844DC" w:rsidRPr="004F6277" w:rsidRDefault="003844DC" w:rsidP="003844DC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3844DC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3844DC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844DC" w:rsidRDefault="003844DC" w:rsidP="003844DC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3844DC" w:rsidRDefault="003844DC" w:rsidP="003844D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844DC" w:rsidRDefault="003844DC" w:rsidP="003844DC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844DC" w:rsidRPr="0071719F" w:rsidRDefault="003844DC" w:rsidP="003844DC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3844DC" w:rsidRPr="0071719F" w:rsidSect="000A2B6F">
      <w:headerReference w:type="first" r:id="rId25"/>
      <w:footerReference w:type="first" r:id="rId26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04" w:rsidRDefault="00327E04">
      <w:r>
        <w:separator/>
      </w:r>
    </w:p>
  </w:endnote>
  <w:endnote w:type="continuationSeparator" w:id="0">
    <w:p w:rsidR="00327E04" w:rsidRDefault="0032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A5FFE">
      <w:rPr>
        <w:rFonts w:ascii="Arial Narrow" w:hAnsi="Arial Narrow"/>
        <w:sz w:val="22"/>
      </w:rPr>
      <w:t>Horseback Riding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FA5FFE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FA5FFE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93A" w:rsidRDefault="0044793A" w:rsidP="0044793A">
    <w:pPr>
      <w:pStyle w:val="Footer"/>
      <w:tabs>
        <w:tab w:val="clear" w:pos="4320"/>
        <w:tab w:val="clear" w:pos="8640"/>
        <w:tab w:val="right" w:pos="10350"/>
      </w:tabs>
    </w:pPr>
  </w:p>
  <w:p w:rsidR="0044793A" w:rsidRPr="000B36DB" w:rsidRDefault="0044793A" w:rsidP="0044793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FA5FFE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44793A" w:rsidRDefault="0044793A" w:rsidP="0044793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FA5FFE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FA5FFE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04" w:rsidRDefault="00327E04">
      <w:r>
        <w:separator/>
      </w:r>
    </w:p>
  </w:footnote>
  <w:footnote w:type="continuationSeparator" w:id="0">
    <w:p w:rsidR="00327E04" w:rsidRDefault="0032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FA5FFE">
      <w:rPr>
        <w:rFonts w:ascii="Arial Narrow" w:hAnsi="Arial Narrow"/>
        <w:sz w:val="22"/>
      </w:rPr>
      <w:t>Horseback Riding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44793A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41E7F348" wp14:editId="7A6CFA6D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31D" w:rsidRPr="0074079A">
      <w:rPr>
        <w:noProof/>
        <w:sz w:val="64"/>
        <w:szCs w:val="6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595223</wp:posOffset>
          </wp:positionH>
          <wp:positionV relativeFrom="page">
            <wp:posOffset>457200</wp:posOffset>
          </wp:positionV>
          <wp:extent cx="806450" cy="952500"/>
          <wp:effectExtent l="0" t="0" r="0" b="0"/>
          <wp:wrapNone/>
          <wp:docPr id="18" name="Picture 18" descr="Horseback Riding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orseback Riding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4079A">
      <w:rPr>
        <w:rFonts w:ascii="Arial Narrow" w:hAnsi="Arial Narrow"/>
        <w:b/>
        <w:bCs/>
        <w:position w:val="18"/>
        <w:sz w:val="64"/>
        <w:szCs w:val="64"/>
      </w:rPr>
      <w:t xml:space="preserve">Cub Scout </w:t>
    </w:r>
    <w:r w:rsidR="0074079A" w:rsidRPr="0074079A">
      <w:rPr>
        <w:rFonts w:ascii="Arial Narrow" w:hAnsi="Arial Narrow"/>
        <w:b/>
        <w:bCs/>
        <w:position w:val="18"/>
        <w:sz w:val="64"/>
        <w:szCs w:val="64"/>
      </w:rPr>
      <w:fldChar w:fldCharType="begin"/>
    </w:r>
    <w:r w:rsidR="0074079A" w:rsidRPr="0074079A">
      <w:rPr>
        <w:rFonts w:ascii="Arial Narrow" w:hAnsi="Arial Narrow"/>
        <w:b/>
        <w:bCs/>
        <w:position w:val="18"/>
        <w:sz w:val="64"/>
        <w:szCs w:val="64"/>
      </w:rPr>
      <w:instrText xml:space="preserve"> TITLE  "Horseback Riding"  \* MERGEFORMAT </w:instrText>
    </w:r>
    <w:r w:rsidR="0074079A" w:rsidRPr="0074079A">
      <w:rPr>
        <w:rFonts w:ascii="Arial Narrow" w:hAnsi="Arial Narrow"/>
        <w:b/>
        <w:bCs/>
        <w:position w:val="18"/>
        <w:sz w:val="64"/>
        <w:szCs w:val="64"/>
      </w:rPr>
      <w:fldChar w:fldCharType="separate"/>
    </w:r>
    <w:r w:rsidR="00FA5FFE">
      <w:rPr>
        <w:rFonts w:ascii="Arial Narrow" w:hAnsi="Arial Narrow"/>
        <w:b/>
        <w:bCs/>
        <w:position w:val="18"/>
        <w:sz w:val="64"/>
        <w:szCs w:val="64"/>
      </w:rPr>
      <w:t>Horseback Riding</w:t>
    </w:r>
    <w:r w:rsidR="0074079A" w:rsidRPr="0074079A">
      <w:rPr>
        <w:rFonts w:ascii="Arial Narrow" w:hAnsi="Arial Narrow"/>
        <w:b/>
        <w:bCs/>
        <w:position w:val="18"/>
        <w:sz w:val="64"/>
        <w:szCs w:val="64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FA5FFE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3844DC" w:rsidRPr="003844DC" w:rsidRDefault="003844DC" w:rsidP="00CF2312">
    <w:pPr>
      <w:pStyle w:val="Default"/>
      <w:spacing w:before="120"/>
      <w:jc w:val="center"/>
      <w:rPr>
        <w:color w:val="auto"/>
        <w:sz w:val="20"/>
        <w:szCs w:val="20"/>
      </w:rPr>
    </w:pPr>
  </w:p>
  <w:p w:rsidR="0044793A" w:rsidRPr="001A59AC" w:rsidRDefault="0044793A" w:rsidP="0044793A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44793A" w:rsidRPr="00300B1E" w:rsidRDefault="0044793A" w:rsidP="0044793A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3E0BD2" w:rsidRDefault="0044793A" w:rsidP="0044793A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FA5FFE">
      <w:rPr>
        <w:noProof/>
        <w:color w:val="auto"/>
        <w:sz w:val="20"/>
        <w:szCs w:val="20"/>
      </w:rPr>
      <w:t>June,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3742876"/>
    <w:multiLevelType w:val="multilevel"/>
    <w:tmpl w:val="D0E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4D7"/>
    <w:rsid w:val="00054E32"/>
    <w:rsid w:val="000662E3"/>
    <w:rsid w:val="000738CE"/>
    <w:rsid w:val="00075493"/>
    <w:rsid w:val="00083212"/>
    <w:rsid w:val="000927B9"/>
    <w:rsid w:val="000A2B6F"/>
    <w:rsid w:val="000A48BA"/>
    <w:rsid w:val="000B42F4"/>
    <w:rsid w:val="000F0FB2"/>
    <w:rsid w:val="000F15DA"/>
    <w:rsid w:val="001360E7"/>
    <w:rsid w:val="0015331D"/>
    <w:rsid w:val="00154806"/>
    <w:rsid w:val="00164BD3"/>
    <w:rsid w:val="001A59AC"/>
    <w:rsid w:val="002060B2"/>
    <w:rsid w:val="00223F2B"/>
    <w:rsid w:val="002346E7"/>
    <w:rsid w:val="002518C0"/>
    <w:rsid w:val="00271EDA"/>
    <w:rsid w:val="00284514"/>
    <w:rsid w:val="002A442F"/>
    <w:rsid w:val="002C67F3"/>
    <w:rsid w:val="002D3506"/>
    <w:rsid w:val="002E177F"/>
    <w:rsid w:val="002F1281"/>
    <w:rsid w:val="002F6CA8"/>
    <w:rsid w:val="00300B1E"/>
    <w:rsid w:val="00327E04"/>
    <w:rsid w:val="003352AF"/>
    <w:rsid w:val="00341DD7"/>
    <w:rsid w:val="00344A01"/>
    <w:rsid w:val="003617E8"/>
    <w:rsid w:val="003844DC"/>
    <w:rsid w:val="003B0836"/>
    <w:rsid w:val="003E0BD2"/>
    <w:rsid w:val="00413240"/>
    <w:rsid w:val="004316CC"/>
    <w:rsid w:val="00433F30"/>
    <w:rsid w:val="00435E72"/>
    <w:rsid w:val="0044793A"/>
    <w:rsid w:val="0045565D"/>
    <w:rsid w:val="00470FC5"/>
    <w:rsid w:val="004F12C3"/>
    <w:rsid w:val="00514F83"/>
    <w:rsid w:val="00534A80"/>
    <w:rsid w:val="00546FD1"/>
    <w:rsid w:val="005520CD"/>
    <w:rsid w:val="005613E6"/>
    <w:rsid w:val="005A297D"/>
    <w:rsid w:val="005C579A"/>
    <w:rsid w:val="005C659B"/>
    <w:rsid w:val="005D3779"/>
    <w:rsid w:val="005E0CEB"/>
    <w:rsid w:val="005E66D0"/>
    <w:rsid w:val="0060330C"/>
    <w:rsid w:val="006041A1"/>
    <w:rsid w:val="00604F29"/>
    <w:rsid w:val="00616915"/>
    <w:rsid w:val="006223E1"/>
    <w:rsid w:val="006636FB"/>
    <w:rsid w:val="006B215C"/>
    <w:rsid w:val="006E1B19"/>
    <w:rsid w:val="00710A61"/>
    <w:rsid w:val="00725A65"/>
    <w:rsid w:val="0074079A"/>
    <w:rsid w:val="007423FB"/>
    <w:rsid w:val="00746B13"/>
    <w:rsid w:val="007B18D0"/>
    <w:rsid w:val="007B79B0"/>
    <w:rsid w:val="007C3B1C"/>
    <w:rsid w:val="007C42D9"/>
    <w:rsid w:val="007E5817"/>
    <w:rsid w:val="00835F9F"/>
    <w:rsid w:val="00885390"/>
    <w:rsid w:val="0089647E"/>
    <w:rsid w:val="008C1586"/>
    <w:rsid w:val="00924A60"/>
    <w:rsid w:val="00952731"/>
    <w:rsid w:val="00963171"/>
    <w:rsid w:val="00992CA2"/>
    <w:rsid w:val="009B20EC"/>
    <w:rsid w:val="009C2C2F"/>
    <w:rsid w:val="009C4D23"/>
    <w:rsid w:val="00A067BA"/>
    <w:rsid w:val="00A2355F"/>
    <w:rsid w:val="00A31862"/>
    <w:rsid w:val="00A52941"/>
    <w:rsid w:val="00A81151"/>
    <w:rsid w:val="00AA2BDD"/>
    <w:rsid w:val="00AA5DBB"/>
    <w:rsid w:val="00AB00A4"/>
    <w:rsid w:val="00AD2F7E"/>
    <w:rsid w:val="00AE004A"/>
    <w:rsid w:val="00AF0CBE"/>
    <w:rsid w:val="00AF4C6B"/>
    <w:rsid w:val="00B15D7B"/>
    <w:rsid w:val="00B23C4F"/>
    <w:rsid w:val="00B31574"/>
    <w:rsid w:val="00B56FFA"/>
    <w:rsid w:val="00B8549F"/>
    <w:rsid w:val="00BC5F5A"/>
    <w:rsid w:val="00BD7AA2"/>
    <w:rsid w:val="00BE48D2"/>
    <w:rsid w:val="00C302F1"/>
    <w:rsid w:val="00C8791D"/>
    <w:rsid w:val="00C96785"/>
    <w:rsid w:val="00CD1D1F"/>
    <w:rsid w:val="00CE1FE6"/>
    <w:rsid w:val="00CE46E0"/>
    <w:rsid w:val="00CF2312"/>
    <w:rsid w:val="00D304C0"/>
    <w:rsid w:val="00D30D0D"/>
    <w:rsid w:val="00D35287"/>
    <w:rsid w:val="00D6787F"/>
    <w:rsid w:val="00D93A25"/>
    <w:rsid w:val="00DA1E86"/>
    <w:rsid w:val="00DB288A"/>
    <w:rsid w:val="00DB3C8A"/>
    <w:rsid w:val="00DC2D3C"/>
    <w:rsid w:val="00DE2D51"/>
    <w:rsid w:val="00E524D7"/>
    <w:rsid w:val="00E85AA5"/>
    <w:rsid w:val="00E9626E"/>
    <w:rsid w:val="00EE1F7B"/>
    <w:rsid w:val="00F17408"/>
    <w:rsid w:val="00F5584C"/>
    <w:rsid w:val="00F97168"/>
    <w:rsid w:val="00FA3ADF"/>
    <w:rsid w:val="00FA5FFE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04A70B-3559-44E7-A28F-273562A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  <w:style w:type="table" w:styleId="GridTable1Light">
    <w:name w:val="Grid Table 1 Light"/>
    <w:basedOn w:val="TableNormal"/>
    <w:uiPriority w:val="46"/>
    <w:rsid w:val="0045565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://www.meritbadge.org/wiki/index.php/Cub_Scout_Horseback_Riding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meritbadge.org/wiki/index.php/Cub_Scout_Horseback_Ridin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hyperlink" Target="http://www.scouting.org/scoutsource/HealthandSafety/GSS/toc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hyperlink" Target="http://www.scouting.org/filestore/pdf/3308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image" Target="media/image3.jp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horseback.jpg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A38D-968A-4AA8-B6FE-B7908E5F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1010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Horseback Riding</vt:lpstr>
    </vt:vector>
  </TitlesOfParts>
  <Company>US Scouting Service Project, Inc.</Company>
  <LinksUpToDate>false</LinksUpToDate>
  <CharactersWithSpaces>6600</CharactersWithSpaces>
  <SharedDoc>false</SharedDoc>
  <HLinks>
    <vt:vector size="54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http://www.meritbadge.org/wiki/index.php/Cub_Scout_Horseback_Riding</vt:lpwstr>
      </vt:variant>
      <vt:variant>
        <vt:lpwstr>Requirement_resources</vt:lpwstr>
      </vt:variant>
      <vt:variant>
        <vt:i4>1310787</vt:i4>
      </vt:variant>
      <vt:variant>
        <vt:i4>-1</vt:i4>
      </vt:variant>
      <vt:variant>
        <vt:i4>2066</vt:i4>
      </vt:variant>
      <vt:variant>
        <vt:i4>1</vt:i4>
      </vt:variant>
      <vt:variant>
        <vt:lpwstr>http://usscouts.org/usscouts/advance/Images/Cubscout/Sports/horseback.jpg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Horseback Riding</dc:title>
  <dc:subject>Sports</dc:subject>
  <dc:creator>Craig Lincoln and Paul Wolf</dc:creator>
  <cp:keywords/>
  <cp:lastModifiedBy>Microsoft account</cp:lastModifiedBy>
  <cp:revision>7</cp:revision>
  <cp:lastPrinted>2013-06-01T04:14:00Z</cp:lastPrinted>
  <dcterms:created xsi:type="dcterms:W3CDTF">2013-05-31T18:25:00Z</dcterms:created>
  <dcterms:modified xsi:type="dcterms:W3CDTF">2013-06-01T04:14:00Z</dcterms:modified>
</cp:coreProperties>
</file>